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5A" w:rsidRDefault="00B776E3" w:rsidP="0054515A">
      <w:pPr>
        <w:spacing w:line="240" w:lineRule="auto"/>
        <w:jc w:val="center"/>
        <w:rPr>
          <w:b/>
          <w:sz w:val="32"/>
        </w:rPr>
      </w:pPr>
      <w:bookmarkStart w:id="0" w:name="_GoBack"/>
      <w:bookmarkEnd w:id="0"/>
      <w:r>
        <w:rPr>
          <w:b/>
          <w:sz w:val="32"/>
        </w:rPr>
        <w:t>Колебания и волны</w:t>
      </w:r>
    </w:p>
    <w:p w:rsidR="0054515A" w:rsidRDefault="00B776E3" w:rsidP="0054515A">
      <w:pPr>
        <w:pStyle w:val="a3"/>
        <w:numPr>
          <w:ilvl w:val="0"/>
          <w:numId w:val="1"/>
        </w:numPr>
        <w:spacing w:line="240" w:lineRule="auto"/>
        <w:ind w:left="567"/>
        <w:jc w:val="center"/>
        <w:rPr>
          <w:sz w:val="28"/>
          <w:szCs w:val="28"/>
        </w:rPr>
      </w:pPr>
      <w:r>
        <w:rPr>
          <w:sz w:val="28"/>
          <w:szCs w:val="28"/>
        </w:rPr>
        <w:t>Гармонический осциллятор. Дифференциальное уравнение гармонического осциллятора и его решение. Частота, период, амплитуда и фаза собственных колебаний.</w:t>
      </w:r>
    </w:p>
    <w:p w:rsidR="00B776E3" w:rsidRDefault="00B65D18" w:rsidP="00B776E3">
      <w:pPr>
        <w:spacing w:line="240" w:lineRule="auto"/>
        <w:jc w:val="both"/>
        <w:rPr>
          <w:sz w:val="24"/>
          <w:szCs w:val="24"/>
        </w:rPr>
      </w:pPr>
      <w:r w:rsidRPr="00B65D18">
        <w:rPr>
          <w:sz w:val="24"/>
          <w:szCs w:val="24"/>
        </w:rPr>
        <w:t xml:space="preserve">Второй закон динамики для механической системы, находящейся вблизи положения равновесия, с учетом </w:t>
      </w:r>
      <w:r>
        <w:rPr>
          <w:sz w:val="24"/>
          <w:szCs w:val="24"/>
        </w:rPr>
        <w:t>закона Гука</w:t>
      </w:r>
      <w:r w:rsidRPr="00B65D18">
        <w:rPr>
          <w:sz w:val="24"/>
          <w:szCs w:val="24"/>
        </w:rPr>
        <w:t xml:space="preserve"> можно записать в форме</w:t>
      </w:r>
    </w:p>
    <w:p w:rsidR="00B65D18" w:rsidRPr="00B65D18" w:rsidRDefault="00B65D18" w:rsidP="00B776E3">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rPr>
            <m:t>=-kξ</m:t>
          </m:r>
        </m:oMath>
      </m:oMathPara>
    </w:p>
    <w:p w:rsidR="00B65D18" w:rsidRPr="00B65D18" w:rsidRDefault="00B65D18" w:rsidP="00B776E3">
      <w:pPr>
        <w:spacing w:line="240" w:lineRule="auto"/>
        <w:jc w:val="both"/>
        <w:rPr>
          <w:rFonts w:eastAsiaTheme="minorEastAsia"/>
          <w:b/>
          <w:i/>
          <w:sz w:val="24"/>
          <w:szCs w:val="24"/>
        </w:rPr>
      </w:pPr>
      <w:r w:rsidRPr="00B65D18">
        <w:rPr>
          <w:rFonts w:eastAsiaTheme="minorEastAsia"/>
          <w:b/>
          <w:i/>
          <w:sz w:val="24"/>
          <w:szCs w:val="24"/>
        </w:rPr>
        <w:t>Уравнение гармонического осциллятора:</w:t>
      </w:r>
    </w:p>
    <w:p w:rsidR="00B65D18" w:rsidRPr="00B65D18" w:rsidRDefault="001D0BD8" w:rsidP="00B776E3">
      <w:pPr>
        <w:spacing w:line="240" w:lineRule="auto"/>
        <w:jc w:val="both"/>
        <w:rPr>
          <w:rFonts w:eastAsiaTheme="minorEastAsia"/>
          <w:sz w:val="24"/>
          <w:szCs w:val="24"/>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ξ=0, где </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m</m:t>
              </m:r>
            </m:den>
          </m:f>
        </m:oMath>
      </m:oMathPara>
    </w:p>
    <w:p w:rsidR="00B65D18" w:rsidRDefault="00B65D18" w:rsidP="00B65D18">
      <w:pPr>
        <w:spacing w:line="240" w:lineRule="auto"/>
        <w:jc w:val="center"/>
        <w:rPr>
          <w:sz w:val="24"/>
          <w:szCs w:val="24"/>
        </w:rPr>
      </w:pPr>
      <w:r w:rsidRPr="00B65D18">
        <w:rPr>
          <w:sz w:val="24"/>
          <w:szCs w:val="24"/>
        </w:rPr>
        <w:t>Общее решение такого уравнения может быть записано в виде гармонической функции</w:t>
      </w:r>
      <w:r>
        <w:rPr>
          <w:sz w:val="24"/>
          <w:szCs w:val="24"/>
        </w:rPr>
        <w:t>:</w:t>
      </w:r>
    </w:p>
    <w:p w:rsidR="00B65D18" w:rsidRPr="00B65D18" w:rsidRDefault="00B65D18" w:rsidP="00B65D18">
      <w:pPr>
        <w:spacing w:line="240" w:lineRule="auto"/>
        <w:jc w:val="center"/>
        <w:rPr>
          <w:rFonts w:eastAsiaTheme="minorEastAsia"/>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=Acos(</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m:oMathPara>
    </w:p>
    <w:p w:rsidR="00B65D18" w:rsidRDefault="00B65D18" w:rsidP="00B65D18">
      <w:pPr>
        <w:spacing w:line="240" w:lineRule="auto"/>
        <w:jc w:val="both"/>
        <w:rPr>
          <w:sz w:val="24"/>
          <w:szCs w:val="24"/>
        </w:rPr>
      </w:pPr>
      <w:r>
        <w:rPr>
          <w:sz w:val="24"/>
          <w:szCs w:val="24"/>
        </w:rPr>
        <w:t>Величина ω</w:t>
      </w:r>
      <w:r w:rsidRPr="00B65D18">
        <w:rPr>
          <w:sz w:val="24"/>
          <w:szCs w:val="24"/>
          <w:vertAlign w:val="subscript"/>
        </w:rPr>
        <w:t>0</w:t>
      </w:r>
      <w:r w:rsidRPr="00B65D18">
        <w:rPr>
          <w:sz w:val="24"/>
          <w:szCs w:val="24"/>
        </w:rPr>
        <w:t xml:space="preserve"> играет роль </w:t>
      </w:r>
      <w:r w:rsidRPr="00B65D18">
        <w:rPr>
          <w:b/>
          <w:i/>
          <w:sz w:val="24"/>
          <w:szCs w:val="24"/>
        </w:rPr>
        <w:t>частоты собственных гармонических колебаний</w:t>
      </w:r>
      <w:r w:rsidRPr="00B65D18">
        <w:rPr>
          <w:sz w:val="24"/>
          <w:szCs w:val="24"/>
        </w:rPr>
        <w:t xml:space="preserve"> системы</w:t>
      </w:r>
      <w:r>
        <w:rPr>
          <w:sz w:val="24"/>
          <w:szCs w:val="24"/>
        </w:rPr>
        <w:t xml:space="preserve">, </w:t>
      </w:r>
      <w:r w:rsidRPr="00B65D18">
        <w:rPr>
          <w:sz w:val="24"/>
          <w:szCs w:val="24"/>
        </w:rPr>
        <w:t>определяется только свойств</w:t>
      </w:r>
      <w:r>
        <w:rPr>
          <w:sz w:val="24"/>
          <w:szCs w:val="24"/>
        </w:rPr>
        <w:t xml:space="preserve">ами самой колебательной системы. </w:t>
      </w:r>
      <w:r w:rsidR="00F21A4C">
        <w:rPr>
          <w:sz w:val="24"/>
          <w:szCs w:val="24"/>
        </w:rPr>
        <w:t xml:space="preserve">Величина </w:t>
      </w:r>
      <m:oMath>
        <m:r>
          <w:rPr>
            <w:rFonts w:ascii="Cambria Math" w:hAnsi="Cambria Math"/>
            <w:sz w:val="24"/>
            <w:szCs w:val="24"/>
          </w:rPr>
          <m:t>T=</m:t>
        </m:r>
        <m:f>
          <m:fPr>
            <m:type m:val="lin"/>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ω</m:t>
            </m:r>
          </m:den>
        </m:f>
      </m:oMath>
      <w:r w:rsidR="00F21A4C">
        <w:rPr>
          <w:rFonts w:eastAsiaTheme="minorEastAsia"/>
          <w:sz w:val="24"/>
          <w:szCs w:val="24"/>
        </w:rPr>
        <w:t xml:space="preserve"> называется </w:t>
      </w:r>
      <w:r w:rsidR="00F21A4C" w:rsidRPr="00F21A4C">
        <w:rPr>
          <w:rFonts w:eastAsiaTheme="minorEastAsia"/>
          <w:b/>
          <w:i/>
          <w:sz w:val="24"/>
          <w:szCs w:val="24"/>
        </w:rPr>
        <w:t>периодом</w:t>
      </w:r>
      <w:r w:rsidR="00F21A4C">
        <w:rPr>
          <w:rFonts w:eastAsiaTheme="minorEastAsia"/>
          <w:sz w:val="24"/>
          <w:szCs w:val="24"/>
        </w:rPr>
        <w:t xml:space="preserve"> колебаний,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w:r w:rsidR="00F21A4C">
        <w:rPr>
          <w:rFonts w:eastAsiaTheme="minorEastAsia"/>
          <w:sz w:val="24"/>
          <w:szCs w:val="24"/>
        </w:rPr>
        <w:t xml:space="preserve"> – </w:t>
      </w:r>
      <w:r w:rsidR="00F21A4C" w:rsidRPr="00F21A4C">
        <w:rPr>
          <w:rFonts w:eastAsiaTheme="minorEastAsia"/>
          <w:b/>
          <w:i/>
          <w:sz w:val="24"/>
          <w:szCs w:val="24"/>
        </w:rPr>
        <w:t>фазой</w:t>
      </w:r>
      <w:r w:rsidR="00F21A4C">
        <w:rPr>
          <w:rFonts w:eastAsiaTheme="minorEastAsia"/>
          <w:sz w:val="24"/>
          <w:szCs w:val="24"/>
        </w:rPr>
        <w:t xml:space="preserve">. </w:t>
      </w:r>
      <w:r w:rsidRPr="00B65D18">
        <w:rPr>
          <w:sz w:val="24"/>
          <w:szCs w:val="24"/>
        </w:rPr>
        <w:t>Постоянные А и ϕ</w:t>
      </w:r>
      <w:r w:rsidRPr="00B65D18">
        <w:rPr>
          <w:sz w:val="24"/>
          <w:szCs w:val="24"/>
          <w:vertAlign w:val="subscript"/>
        </w:rPr>
        <w:t>0</w:t>
      </w:r>
      <w:r w:rsidRPr="00B65D18">
        <w:rPr>
          <w:sz w:val="24"/>
          <w:szCs w:val="24"/>
        </w:rPr>
        <w:t xml:space="preserve"> – называются </w:t>
      </w:r>
      <w:r w:rsidRPr="005B216C">
        <w:rPr>
          <w:b/>
          <w:i/>
          <w:sz w:val="24"/>
          <w:szCs w:val="24"/>
        </w:rPr>
        <w:t>амплитудой</w:t>
      </w:r>
      <w:r w:rsidRPr="00B65D18">
        <w:rPr>
          <w:sz w:val="24"/>
          <w:szCs w:val="24"/>
        </w:rPr>
        <w:t xml:space="preserve"> и </w:t>
      </w:r>
      <w:r w:rsidRPr="005B216C">
        <w:rPr>
          <w:b/>
          <w:i/>
          <w:sz w:val="24"/>
          <w:szCs w:val="24"/>
        </w:rPr>
        <w:t>начальной фазой</w:t>
      </w:r>
      <w:r w:rsidRPr="00B65D18">
        <w:rPr>
          <w:sz w:val="24"/>
          <w:szCs w:val="24"/>
        </w:rPr>
        <w:t xml:space="preserve"> колебаний, соот</w:t>
      </w:r>
      <w:r>
        <w:rPr>
          <w:sz w:val="24"/>
          <w:szCs w:val="24"/>
        </w:rPr>
        <w:t xml:space="preserve">ветственно. Их величина </w:t>
      </w:r>
      <w:r w:rsidRPr="00B65D18">
        <w:rPr>
          <w:sz w:val="24"/>
          <w:szCs w:val="24"/>
        </w:rPr>
        <w:t>зависит от способа возбуждения колебаний в системе –</w:t>
      </w:r>
      <w:r w:rsidR="005B216C" w:rsidRPr="005B216C">
        <w:rPr>
          <w:sz w:val="24"/>
          <w:szCs w:val="24"/>
        </w:rPr>
        <w:t xml:space="preserve"> </w:t>
      </w:r>
      <w:r w:rsidRPr="00B65D18">
        <w:rPr>
          <w:sz w:val="24"/>
          <w:szCs w:val="24"/>
        </w:rPr>
        <w:t>начальных условий. Для определения амплитуды и начальной фазы нужно знать начальное отклонение си</w:t>
      </w:r>
      <w:r>
        <w:rPr>
          <w:sz w:val="24"/>
          <w:szCs w:val="24"/>
        </w:rPr>
        <w:t xml:space="preserve">стемы от положения равновесия </w:t>
      </w:r>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0</m:t>
            </m:r>
          </m:sub>
        </m:sSub>
        <m:r>
          <w:rPr>
            <w:rFonts w:ascii="Cambria Math" w:eastAsiaTheme="minorEastAsia" w:hAnsi="Cambria Math"/>
            <w:sz w:val="24"/>
            <w:szCs w:val="24"/>
          </w:rPr>
          <m:t>=ξ(0)</m:t>
        </m:r>
      </m:oMath>
      <w:r>
        <w:rPr>
          <w:sz w:val="24"/>
          <w:szCs w:val="24"/>
        </w:rPr>
        <w:t xml:space="preserve"> </w:t>
      </w:r>
      <w:r w:rsidRPr="00B65D18">
        <w:rPr>
          <w:sz w:val="24"/>
          <w:szCs w:val="24"/>
        </w:rPr>
        <w:t>и начальную с</w:t>
      </w:r>
      <w:r>
        <w:rPr>
          <w:sz w:val="24"/>
          <w:szCs w:val="24"/>
        </w:rPr>
        <w:t>корость</w:t>
      </w:r>
      <w:r w:rsidR="005B216C">
        <w:rPr>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v</m:t>
            </m:r>
          </m:e>
          <m:sub>
            <m:r>
              <w:rPr>
                <w:rFonts w:ascii="Cambria Math" w:hAnsi="Cambria Math"/>
                <w:sz w:val="24"/>
                <w:szCs w:val="24"/>
              </w:rPr>
              <m:t>0</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(0)</m:t>
        </m:r>
      </m:oMath>
      <w:r>
        <w:rPr>
          <w:sz w:val="24"/>
          <w:szCs w:val="24"/>
        </w:rPr>
        <w:t>.</w:t>
      </w:r>
    </w:p>
    <w:p w:rsidR="00B65D18" w:rsidRDefault="00B65D18" w:rsidP="00B65D18">
      <w:pPr>
        <w:spacing w:line="240" w:lineRule="auto"/>
        <w:jc w:val="both"/>
        <w:rPr>
          <w:sz w:val="24"/>
          <w:szCs w:val="24"/>
        </w:rPr>
      </w:pPr>
      <w:r w:rsidRPr="00B65D18">
        <w:rPr>
          <w:sz w:val="24"/>
          <w:szCs w:val="24"/>
        </w:rPr>
        <w:t>Таким образом, «</w:t>
      </w:r>
      <w:r w:rsidRPr="005B216C">
        <w:rPr>
          <w:b/>
          <w:i/>
          <w:sz w:val="24"/>
          <w:szCs w:val="24"/>
        </w:rPr>
        <w:t>гармоническим осциллятором</w:t>
      </w:r>
      <w:r w:rsidRPr="00B65D18">
        <w:rPr>
          <w:sz w:val="24"/>
          <w:szCs w:val="24"/>
        </w:rPr>
        <w:t>» является любая система, соверша</w:t>
      </w:r>
      <w:r w:rsidR="005B216C">
        <w:rPr>
          <w:sz w:val="24"/>
          <w:szCs w:val="24"/>
        </w:rPr>
        <w:t xml:space="preserve">ющая колебания по закону гармонической функции </w:t>
      </w:r>
      <w:r w:rsidRPr="00B65D18">
        <w:rPr>
          <w:sz w:val="24"/>
          <w:szCs w:val="24"/>
        </w:rPr>
        <w:t>и, соответственно, подчи</w:t>
      </w:r>
      <w:r w:rsidR="005B216C">
        <w:rPr>
          <w:sz w:val="24"/>
          <w:szCs w:val="24"/>
        </w:rPr>
        <w:t>няющаяся уравнению гармонического осциллятора</w:t>
      </w:r>
      <w:r w:rsidRPr="00B65D18">
        <w:rPr>
          <w:sz w:val="24"/>
          <w:szCs w:val="24"/>
        </w:rPr>
        <w:t>.</w:t>
      </w:r>
    </w:p>
    <w:p w:rsidR="005B216C" w:rsidRDefault="005B216C" w:rsidP="00B65D18">
      <w:pPr>
        <w:spacing w:line="240" w:lineRule="auto"/>
        <w:jc w:val="both"/>
        <w:rPr>
          <w:sz w:val="24"/>
          <w:szCs w:val="24"/>
        </w:rPr>
      </w:pPr>
      <w:r w:rsidRPr="005B216C">
        <w:rPr>
          <w:sz w:val="24"/>
          <w:szCs w:val="24"/>
        </w:rPr>
        <w:t>Модель гармонического осциллятора может быть использована только в тех случаях, когда правомерно пренебрежение членами высших порядков в разложении пот</w:t>
      </w:r>
      <w:r>
        <w:rPr>
          <w:sz w:val="24"/>
          <w:szCs w:val="24"/>
        </w:rPr>
        <w:t>енциальной энергии системы</w:t>
      </w:r>
      <w:r w:rsidRPr="005B216C">
        <w:rPr>
          <w:sz w:val="24"/>
          <w:szCs w:val="24"/>
        </w:rPr>
        <w:t xml:space="preserve"> (т.е. когда амплитуда колебаний достаточно мала) и отсутствуют диссипативные силы (например, силы трения).</w:t>
      </w:r>
    </w:p>
    <w:p w:rsidR="005B216C" w:rsidRDefault="005B216C">
      <w:pPr>
        <w:rPr>
          <w:sz w:val="24"/>
          <w:szCs w:val="24"/>
        </w:rPr>
      </w:pPr>
      <w:r>
        <w:rPr>
          <w:sz w:val="24"/>
          <w:szCs w:val="24"/>
        </w:rPr>
        <w:br w:type="page"/>
      </w:r>
    </w:p>
    <w:p w:rsidR="005B216C" w:rsidRDefault="005B216C" w:rsidP="002C2BC4">
      <w:pPr>
        <w:pStyle w:val="a3"/>
        <w:numPr>
          <w:ilvl w:val="0"/>
          <w:numId w:val="1"/>
        </w:numPr>
        <w:spacing w:line="240" w:lineRule="auto"/>
        <w:ind w:left="567"/>
        <w:jc w:val="center"/>
        <w:rPr>
          <w:sz w:val="28"/>
          <w:szCs w:val="28"/>
        </w:rPr>
      </w:pPr>
      <w:r>
        <w:rPr>
          <w:sz w:val="28"/>
          <w:szCs w:val="28"/>
        </w:rPr>
        <w:lastRenderedPageBreak/>
        <w:t>Энергия колебаний гармонического осциллятора и осциллятора с малым затуханием (механического и электрического). Особенности колебаний в нелинейных консервативных системах.</w:t>
      </w:r>
    </w:p>
    <w:p w:rsidR="005B216C" w:rsidRDefault="00F21A4C" w:rsidP="00B540E5">
      <w:pPr>
        <w:spacing w:line="240" w:lineRule="auto"/>
        <w:jc w:val="both"/>
        <w:rPr>
          <w:sz w:val="24"/>
          <w:szCs w:val="24"/>
        </w:rPr>
      </w:pPr>
      <w:r>
        <w:rPr>
          <w:noProof/>
          <w:sz w:val="24"/>
          <w:szCs w:val="24"/>
          <w:lang w:eastAsia="ru-RU"/>
        </w:rPr>
        <w:drawing>
          <wp:anchor distT="0" distB="0" distL="114300" distR="114300" simplePos="0" relativeHeight="251699200" behindDoc="1" locked="0" layoutInCell="1" allowOverlap="1">
            <wp:simplePos x="0" y="0"/>
            <wp:positionH relativeFrom="column">
              <wp:posOffset>4485005</wp:posOffset>
            </wp:positionH>
            <wp:positionV relativeFrom="paragraph">
              <wp:posOffset>594415</wp:posOffset>
            </wp:positionV>
            <wp:extent cx="1630045" cy="1809115"/>
            <wp:effectExtent l="0" t="0" r="8255" b="635"/>
            <wp:wrapTight wrapText="bothSides">
              <wp:wrapPolygon edited="0">
                <wp:start x="0" y="0"/>
                <wp:lineTo x="0" y="21380"/>
                <wp:lineTo x="21457" y="21380"/>
                <wp:lineTo x="21457" y="0"/>
                <wp:lineTo x="0" y="0"/>
              </wp:wrapPolygon>
            </wp:wrapTight>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16C" w:rsidRPr="005B216C">
        <w:rPr>
          <w:sz w:val="24"/>
          <w:szCs w:val="24"/>
        </w:rPr>
        <w:t>На рис</w:t>
      </w:r>
      <w:r w:rsidR="00B540E5">
        <w:rPr>
          <w:sz w:val="24"/>
          <w:szCs w:val="24"/>
        </w:rPr>
        <w:t>унке (</w:t>
      </w:r>
      <w:r w:rsidR="00B540E5" w:rsidRPr="00B540E5">
        <w:rPr>
          <w:i/>
          <w:sz w:val="24"/>
          <w:szCs w:val="24"/>
        </w:rPr>
        <w:t>а</w:t>
      </w:r>
      <w:r w:rsidR="00B540E5">
        <w:rPr>
          <w:sz w:val="24"/>
          <w:szCs w:val="24"/>
        </w:rPr>
        <w:t>)</w:t>
      </w:r>
      <w:r w:rsidR="005B216C" w:rsidRPr="005B216C">
        <w:rPr>
          <w:sz w:val="24"/>
          <w:szCs w:val="24"/>
        </w:rPr>
        <w:t xml:space="preserve"> показан простейший механический осциллятор – тело массой </w:t>
      </w:r>
      <w:r w:rsidR="005B216C" w:rsidRPr="00DA1E1C">
        <w:rPr>
          <w:i/>
          <w:sz w:val="24"/>
          <w:szCs w:val="24"/>
        </w:rPr>
        <w:t>m</w:t>
      </w:r>
      <w:r w:rsidR="005B216C" w:rsidRPr="005B216C">
        <w:rPr>
          <w:sz w:val="24"/>
          <w:szCs w:val="24"/>
        </w:rPr>
        <w:t xml:space="preserve"> на пружине с коэффициентом упругости </w:t>
      </w:r>
      <w:r w:rsidR="005B216C" w:rsidRPr="00DA1E1C">
        <w:rPr>
          <w:i/>
          <w:sz w:val="24"/>
          <w:szCs w:val="24"/>
        </w:rPr>
        <w:t>k</w:t>
      </w:r>
      <w:r w:rsidR="005B216C" w:rsidRPr="005B216C">
        <w:rPr>
          <w:sz w:val="24"/>
          <w:szCs w:val="24"/>
        </w:rPr>
        <w:t>, которое может скользить по гладкой горизонтальной поверхности. Уравнение движения тела (второй закон Ньютона) в этом случае (без учета сил трения)</w:t>
      </w:r>
      <w:r w:rsidR="00B540E5">
        <w:rPr>
          <w:sz w:val="24"/>
          <w:szCs w:val="24"/>
        </w:rPr>
        <w:t>:</w:t>
      </w:r>
    </w:p>
    <w:p w:rsidR="00B540E5" w:rsidRPr="00DA1E1C" w:rsidRDefault="00B540E5" w:rsidP="00B540E5">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x</m:t>
              </m:r>
            </m:sub>
          </m:sSub>
          <m:r>
            <w:rPr>
              <w:rFonts w:ascii="Cambria Math" w:hAnsi="Cambria Math"/>
              <w:sz w:val="24"/>
              <w:szCs w:val="24"/>
            </w:rPr>
            <m:t>=-kξ</m:t>
          </m:r>
        </m:oMath>
      </m:oMathPara>
    </w:p>
    <w:p w:rsidR="00DA1E1C" w:rsidRPr="00DA1E1C" w:rsidRDefault="00DA1E1C" w:rsidP="00DA1E1C">
      <w:pPr>
        <w:spacing w:line="240" w:lineRule="auto"/>
        <w:jc w:val="both"/>
        <w:rPr>
          <w:rFonts w:eastAsiaTheme="minorEastAsia"/>
          <w:sz w:val="24"/>
          <w:szCs w:val="24"/>
        </w:rPr>
      </w:pPr>
      <w:r w:rsidRPr="00DA1E1C">
        <w:rPr>
          <w:rFonts w:eastAsiaTheme="minorEastAsia"/>
          <w:sz w:val="24"/>
          <w:szCs w:val="24"/>
        </w:rPr>
        <w:t>Уравнение гармонического осциллятора:</w:t>
      </w:r>
    </w:p>
    <w:p w:rsidR="00DA1E1C" w:rsidRPr="00B540E5" w:rsidRDefault="001D0BD8" w:rsidP="00B540E5">
      <w:pPr>
        <w:spacing w:line="240" w:lineRule="auto"/>
        <w:jc w:val="both"/>
        <w:rPr>
          <w:rFonts w:eastAsiaTheme="minorEastAsia"/>
          <w:sz w:val="24"/>
          <w:szCs w:val="24"/>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ξ=0, где </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m</m:t>
              </m:r>
            </m:den>
          </m:f>
        </m:oMath>
      </m:oMathPara>
    </w:p>
    <w:p w:rsidR="00B540E5" w:rsidRDefault="00B540E5" w:rsidP="00B540E5">
      <w:pPr>
        <w:spacing w:line="240" w:lineRule="auto"/>
        <w:jc w:val="both"/>
        <w:rPr>
          <w:rFonts w:eastAsiaTheme="minorEastAsia"/>
          <w:sz w:val="24"/>
          <w:szCs w:val="24"/>
        </w:rPr>
      </w:pPr>
      <w:r w:rsidRPr="00B540E5">
        <w:rPr>
          <w:rFonts w:eastAsiaTheme="minorEastAsia"/>
          <w:sz w:val="24"/>
          <w:szCs w:val="24"/>
        </w:rPr>
        <w:t>Для идеализированного электрического контур</w:t>
      </w:r>
      <w:r>
        <w:rPr>
          <w:rFonts w:eastAsiaTheme="minorEastAsia"/>
          <w:sz w:val="24"/>
          <w:szCs w:val="24"/>
        </w:rPr>
        <w:t>а без потерь энергии на рисунке (</w:t>
      </w:r>
      <w:r w:rsidRPr="00B540E5">
        <w:rPr>
          <w:rFonts w:eastAsiaTheme="minorEastAsia"/>
          <w:i/>
          <w:sz w:val="24"/>
          <w:szCs w:val="24"/>
        </w:rPr>
        <w:t>б</w:t>
      </w:r>
      <w:r>
        <w:rPr>
          <w:rFonts w:eastAsiaTheme="minorEastAsia"/>
          <w:sz w:val="24"/>
          <w:szCs w:val="24"/>
        </w:rPr>
        <w:t>)</w:t>
      </w:r>
      <w:r w:rsidRPr="00B540E5">
        <w:rPr>
          <w:rFonts w:eastAsiaTheme="minorEastAsia"/>
          <w:sz w:val="24"/>
          <w:szCs w:val="24"/>
        </w:rPr>
        <w:t xml:space="preserve"> напряжение на конденсаторе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C</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C</m:t>
            </m:r>
          </m:den>
        </m:f>
      </m:oMath>
      <w:r>
        <w:rPr>
          <w:rFonts w:eastAsiaTheme="minorEastAsia"/>
          <w:sz w:val="24"/>
          <w:szCs w:val="24"/>
        </w:rPr>
        <w:t xml:space="preserve"> </w:t>
      </w:r>
      <w:r w:rsidRPr="00B540E5">
        <w:rPr>
          <w:rFonts w:eastAsiaTheme="minorEastAsia"/>
          <w:sz w:val="24"/>
          <w:szCs w:val="24"/>
        </w:rPr>
        <w:t>равн</w:t>
      </w:r>
      <w:r>
        <w:rPr>
          <w:rFonts w:eastAsiaTheme="minorEastAsia"/>
          <w:sz w:val="24"/>
          <w:szCs w:val="24"/>
        </w:rPr>
        <w:t xml:space="preserve">о ЭДС самоиндукции на катушке </w:t>
      </w:r>
      <w:r w:rsidRPr="00B540E5">
        <w:rPr>
          <w:rFonts w:eastAsiaTheme="minorEastAsia"/>
          <w:i/>
          <w:sz w:val="24"/>
          <w:szCs w:val="24"/>
        </w:rPr>
        <w:t>ε</w:t>
      </w:r>
      <w:r w:rsidRPr="00B540E5">
        <w:rPr>
          <w:rFonts w:eastAsiaTheme="minorEastAsia"/>
          <w:i/>
          <w:sz w:val="24"/>
          <w:szCs w:val="24"/>
          <w:vertAlign w:val="subscript"/>
        </w:rPr>
        <w:t>si</w:t>
      </w:r>
      <w:r w:rsidRPr="00B540E5">
        <w:rPr>
          <w:rFonts w:eastAsiaTheme="minorEastAsia"/>
          <w:sz w:val="24"/>
          <w:szCs w:val="24"/>
        </w:rPr>
        <w:t>:</w:t>
      </w:r>
    </w:p>
    <w:p w:rsidR="00B540E5" w:rsidRPr="00B540E5" w:rsidRDefault="001D0BD8" w:rsidP="00B540E5">
      <w:pPr>
        <w:spacing w:line="24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C</m:t>
              </m:r>
            </m:den>
          </m:f>
          <m:r>
            <w:rPr>
              <w:rFonts w:ascii="Cambria Math" w:eastAsiaTheme="minorEastAsia" w:hAnsi="Cambria Math"/>
              <w:sz w:val="24"/>
              <w:szCs w:val="24"/>
            </w:rPr>
            <m:t>=-L</m:t>
          </m:r>
          <m:f>
            <m:fPr>
              <m:ctrlPr>
                <w:rPr>
                  <w:rFonts w:ascii="Cambria Math" w:eastAsiaTheme="minorEastAsia" w:hAnsi="Cambria Math"/>
                  <w:i/>
                  <w:sz w:val="24"/>
                  <w:szCs w:val="24"/>
                </w:rPr>
              </m:ctrlPr>
            </m:fPr>
            <m:num>
              <m:r>
                <w:rPr>
                  <w:rFonts w:ascii="Cambria Math" w:eastAsiaTheme="minorEastAsia" w:hAnsi="Cambria Math"/>
                  <w:sz w:val="24"/>
                  <w:szCs w:val="24"/>
                </w:rPr>
                <m:t>dI</m:t>
              </m:r>
            </m:num>
            <m:den>
              <m:r>
                <w:rPr>
                  <w:rFonts w:ascii="Cambria Math" w:eastAsiaTheme="minorEastAsia" w:hAnsi="Cambria Math"/>
                  <w:sz w:val="24"/>
                  <w:szCs w:val="24"/>
                </w:rPr>
                <m:t>dt</m:t>
              </m:r>
            </m:den>
          </m:f>
        </m:oMath>
      </m:oMathPara>
    </w:p>
    <w:p w:rsidR="00B540E5" w:rsidRDefault="00B540E5" w:rsidP="00B540E5">
      <w:pPr>
        <w:spacing w:line="240" w:lineRule="auto"/>
        <w:jc w:val="both"/>
        <w:rPr>
          <w:rFonts w:eastAsiaTheme="minorEastAsia"/>
          <w:sz w:val="24"/>
          <w:szCs w:val="24"/>
        </w:rPr>
      </w:pPr>
      <w:r>
        <w:rPr>
          <w:rFonts w:eastAsiaTheme="minorEastAsia"/>
          <w:sz w:val="24"/>
          <w:szCs w:val="24"/>
        </w:rPr>
        <w:t xml:space="preserve">С учётом того, что ток </w:t>
      </w:r>
      <m:oMath>
        <m:r>
          <w:rPr>
            <w:rFonts w:ascii="Cambria Math" w:eastAsiaTheme="minorEastAsia"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dq</m:t>
            </m:r>
          </m:num>
          <m:den>
            <m:r>
              <w:rPr>
                <w:rFonts w:ascii="Cambria Math" w:eastAsiaTheme="minorEastAsia" w:hAnsi="Cambria Math"/>
                <w:sz w:val="24"/>
                <w:szCs w:val="24"/>
              </w:rPr>
              <m:t>dt</m:t>
            </m:r>
          </m:den>
        </m:f>
      </m:oMath>
      <w:r>
        <w:rPr>
          <w:rFonts w:eastAsiaTheme="minorEastAsia"/>
          <w:sz w:val="24"/>
          <w:szCs w:val="24"/>
        </w:rPr>
        <w:t xml:space="preserve"> имеем:</w:t>
      </w:r>
    </w:p>
    <w:p w:rsidR="00B540E5" w:rsidRPr="00B540E5" w:rsidRDefault="001D0BD8" w:rsidP="00B540E5">
      <w:pPr>
        <w:spacing w:line="240" w:lineRule="auto"/>
        <w:jc w:val="both"/>
        <w:rPr>
          <w:rFonts w:eastAsiaTheme="minorEastAsia"/>
          <w:i/>
          <w:sz w:val="24"/>
          <w:szCs w:val="24"/>
        </w:rPr>
      </w:pPr>
      <m:oMathPara>
        <m:oMath>
          <m:acc>
            <m:accPr>
              <m:chr m:val="̈"/>
              <m:ctrlPr>
                <w:rPr>
                  <w:rFonts w:ascii="Cambria Math" w:eastAsiaTheme="minorEastAsia" w:hAnsi="Cambria Math"/>
                  <w:i/>
                  <w:sz w:val="24"/>
                  <w:szCs w:val="24"/>
                </w:rPr>
              </m:ctrlPr>
            </m:accPr>
            <m:e>
              <m:r>
                <w:rPr>
                  <w:rFonts w:ascii="Cambria Math" w:eastAsiaTheme="minorEastAsia" w:hAnsi="Cambria Math"/>
                  <w:sz w:val="24"/>
                  <w:szCs w:val="24"/>
                  <w:lang w:val="en-US"/>
                </w:rPr>
                <m:t>q</m:t>
              </m:r>
            </m:e>
          </m:ac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LC</m:t>
              </m:r>
            </m:den>
          </m:f>
          <m:r>
            <w:rPr>
              <w:rFonts w:ascii="Cambria Math" w:eastAsiaTheme="minorEastAsia" w:hAnsi="Cambria Math"/>
              <w:sz w:val="24"/>
              <w:szCs w:val="24"/>
            </w:rPr>
            <m:t xml:space="preserve">q=0     или     </m:t>
          </m:r>
          <m:acc>
            <m:accPr>
              <m:chr m:val="̈"/>
              <m:ctrlPr>
                <w:rPr>
                  <w:rFonts w:ascii="Cambria Math" w:eastAsiaTheme="minorEastAsia" w:hAnsi="Cambria Math"/>
                  <w:i/>
                  <w:sz w:val="24"/>
                  <w:szCs w:val="24"/>
                </w:rPr>
              </m:ctrlPr>
            </m:accPr>
            <m:e>
              <m:r>
                <w:rPr>
                  <w:rFonts w:ascii="Cambria Math" w:eastAsiaTheme="minorEastAsia" w:hAnsi="Cambria Math"/>
                  <w:sz w:val="24"/>
                  <w:szCs w:val="24"/>
                  <w:lang w:val="en-US"/>
                </w:rPr>
                <m:t>q</m:t>
              </m:r>
            </m:e>
          </m:acc>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0</m:t>
              </m:r>
            </m:sub>
            <m:sup>
              <m:r>
                <w:rPr>
                  <w:rFonts w:ascii="Cambria Math" w:eastAsiaTheme="minorEastAsia" w:hAnsi="Cambria Math"/>
                  <w:sz w:val="24"/>
                  <w:szCs w:val="24"/>
                </w:rPr>
                <m:t>2</m:t>
              </m:r>
            </m:sup>
          </m:sSubSup>
          <m:r>
            <w:rPr>
              <w:rFonts w:ascii="Cambria Math" w:eastAsiaTheme="minorEastAsia" w:hAnsi="Cambria Math"/>
              <w:sz w:val="24"/>
              <w:szCs w:val="24"/>
            </w:rPr>
            <m:t>q=0</m:t>
          </m:r>
        </m:oMath>
      </m:oMathPara>
    </w:p>
    <w:p w:rsidR="00B540E5" w:rsidRDefault="00B540E5" w:rsidP="00B540E5">
      <w:pPr>
        <w:spacing w:line="240" w:lineRule="auto"/>
        <w:jc w:val="both"/>
        <w:rPr>
          <w:rFonts w:eastAsiaTheme="minorEastAsia"/>
          <w:sz w:val="24"/>
          <w:szCs w:val="24"/>
        </w:rPr>
      </w:pPr>
      <w:r>
        <w:rPr>
          <w:rFonts w:eastAsiaTheme="minorEastAsia"/>
          <w:sz w:val="24"/>
          <w:szCs w:val="24"/>
        </w:rPr>
        <w:t xml:space="preserve">Здесь </w:t>
      </w:r>
      <w:r w:rsidRPr="00DA1E1C">
        <w:rPr>
          <w:rFonts w:eastAsiaTheme="minorEastAsia"/>
          <w:i/>
          <w:sz w:val="24"/>
          <w:szCs w:val="24"/>
          <w:lang w:val="en-US"/>
        </w:rPr>
        <w:t>q</w:t>
      </w:r>
      <w:r w:rsidRPr="00B540E5">
        <w:rPr>
          <w:rFonts w:eastAsiaTheme="minorEastAsia"/>
          <w:sz w:val="24"/>
          <w:szCs w:val="24"/>
        </w:rPr>
        <w:t xml:space="preserve"> </w:t>
      </w:r>
      <w:r>
        <w:rPr>
          <w:rFonts w:eastAsiaTheme="minorEastAsia"/>
          <w:sz w:val="24"/>
          <w:szCs w:val="24"/>
        </w:rPr>
        <w:t xml:space="preserve">и </w:t>
      </w:r>
      <w:r w:rsidRPr="00DA1E1C">
        <w:rPr>
          <w:rFonts w:eastAsiaTheme="minorEastAsia"/>
          <w:i/>
          <w:sz w:val="24"/>
          <w:szCs w:val="24"/>
          <w:lang w:val="en-US"/>
        </w:rPr>
        <w:t>C</w:t>
      </w:r>
      <w:r>
        <w:rPr>
          <w:rFonts w:eastAsiaTheme="minorEastAsia"/>
          <w:sz w:val="24"/>
          <w:szCs w:val="24"/>
        </w:rPr>
        <w:t xml:space="preserve"> – заряд и ёмкость конденсатора, </w:t>
      </w:r>
      <w:r w:rsidRPr="00DA1E1C">
        <w:rPr>
          <w:rFonts w:eastAsiaTheme="minorEastAsia"/>
          <w:i/>
          <w:sz w:val="24"/>
          <w:szCs w:val="24"/>
          <w:lang w:val="en-US"/>
        </w:rPr>
        <w:t>L</w:t>
      </w:r>
      <w:r>
        <w:rPr>
          <w:rFonts w:eastAsiaTheme="minorEastAsia"/>
          <w:sz w:val="24"/>
          <w:szCs w:val="24"/>
        </w:rPr>
        <w:t xml:space="preserve"> – индуктивность катушки, </w:t>
      </w:r>
      <w:r w:rsidRPr="00DA1E1C">
        <w:rPr>
          <w:rFonts w:eastAsiaTheme="minorEastAsia"/>
          <w:i/>
          <w:sz w:val="24"/>
          <w:szCs w:val="24"/>
          <w:lang w:val="en-US"/>
        </w:rPr>
        <w:t>I</w:t>
      </w:r>
      <w:r>
        <w:rPr>
          <w:rFonts w:eastAsiaTheme="minorEastAsia"/>
          <w:sz w:val="24"/>
          <w:szCs w:val="24"/>
        </w:rPr>
        <w:t xml:space="preserve"> – сила тока в контуре.</w:t>
      </w:r>
    </w:p>
    <w:p w:rsidR="00B540E5" w:rsidRPr="00B540E5" w:rsidRDefault="001D0BD8" w:rsidP="00B540E5">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lang w:val="en-US"/>
                    </w:rPr>
                    <m:t>LC</m:t>
                  </m:r>
                </m:e>
              </m:rad>
            </m:den>
          </m:f>
        </m:oMath>
      </m:oMathPara>
    </w:p>
    <w:p w:rsidR="00DA1E1C" w:rsidRDefault="00B540E5" w:rsidP="00B540E5">
      <w:pPr>
        <w:spacing w:line="240" w:lineRule="auto"/>
        <w:jc w:val="both"/>
        <w:rPr>
          <w:rFonts w:eastAsiaTheme="minorEastAsia"/>
          <w:sz w:val="24"/>
          <w:szCs w:val="24"/>
        </w:rPr>
      </w:pPr>
      <w:r w:rsidRPr="00B540E5">
        <w:rPr>
          <w:rFonts w:eastAsiaTheme="minorEastAsia"/>
          <w:sz w:val="24"/>
          <w:szCs w:val="24"/>
        </w:rPr>
        <w:t xml:space="preserve">Таким образом, механический осциллятор без трения и электрический </w:t>
      </w:r>
      <w:r w:rsidRPr="00DA1E1C">
        <w:rPr>
          <w:rFonts w:eastAsiaTheme="minorEastAsia"/>
          <w:i/>
          <w:sz w:val="24"/>
          <w:szCs w:val="24"/>
        </w:rPr>
        <w:t>LC</w:t>
      </w:r>
      <w:r w:rsidRPr="00B540E5">
        <w:rPr>
          <w:rFonts w:eastAsiaTheme="minorEastAsia"/>
          <w:sz w:val="24"/>
          <w:szCs w:val="24"/>
        </w:rPr>
        <w:t>-контур без омического сопротивления описываются идентичными с математической точки зрен</w:t>
      </w:r>
      <w:r>
        <w:rPr>
          <w:rFonts w:eastAsiaTheme="minorEastAsia"/>
          <w:sz w:val="24"/>
          <w:szCs w:val="24"/>
        </w:rPr>
        <w:t>ия уравнениями. В</w:t>
      </w:r>
      <w:r w:rsidRPr="00B540E5">
        <w:rPr>
          <w:rFonts w:eastAsiaTheme="minorEastAsia"/>
          <w:sz w:val="24"/>
          <w:szCs w:val="24"/>
        </w:rPr>
        <w:t xml:space="preserve">еличина </w:t>
      </w:r>
      <w:r w:rsidRPr="00DA1E1C">
        <w:rPr>
          <w:rFonts w:eastAsiaTheme="minorEastAsia"/>
          <w:i/>
          <w:sz w:val="24"/>
          <w:szCs w:val="24"/>
        </w:rPr>
        <w:t>q</w:t>
      </w:r>
      <w:r w:rsidRPr="00B540E5">
        <w:rPr>
          <w:rFonts w:eastAsiaTheme="minorEastAsia"/>
          <w:sz w:val="24"/>
          <w:szCs w:val="24"/>
        </w:rPr>
        <w:t>, как и отклонение механической си</w:t>
      </w:r>
      <w:r w:rsidR="00DA1E1C">
        <w:rPr>
          <w:rFonts w:eastAsiaTheme="minorEastAsia"/>
          <w:sz w:val="24"/>
          <w:szCs w:val="24"/>
        </w:rPr>
        <w:t xml:space="preserve">стемы от положения равновесия </w:t>
      </w:r>
      <w:r w:rsidR="00DA1E1C" w:rsidRPr="00DA1E1C">
        <w:rPr>
          <w:rFonts w:eastAsiaTheme="minorEastAsia"/>
          <w:i/>
          <w:sz w:val="24"/>
          <w:szCs w:val="24"/>
        </w:rPr>
        <w:t>ξ</w:t>
      </w:r>
      <w:r w:rsidRPr="00B540E5">
        <w:rPr>
          <w:rFonts w:eastAsiaTheme="minorEastAsia"/>
          <w:sz w:val="24"/>
          <w:szCs w:val="24"/>
        </w:rPr>
        <w:t>, с течением времени изменяетс</w:t>
      </w:r>
      <w:r w:rsidR="00DA1E1C">
        <w:rPr>
          <w:rFonts w:eastAsiaTheme="minorEastAsia"/>
          <w:sz w:val="24"/>
          <w:szCs w:val="24"/>
        </w:rPr>
        <w:t>я по гармоническому закону:</w:t>
      </w:r>
    </w:p>
    <w:p w:rsidR="00DA1E1C" w:rsidRPr="00B65D18" w:rsidRDefault="00DA1E1C" w:rsidP="00DA1E1C">
      <w:pPr>
        <w:spacing w:line="240" w:lineRule="auto"/>
        <w:jc w:val="center"/>
        <w:rPr>
          <w:rFonts w:eastAsiaTheme="minorEastAsia"/>
          <w:sz w:val="24"/>
          <w:szCs w:val="24"/>
        </w:rPr>
      </w:pPr>
      <m:oMathPara>
        <m:oMath>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0</m:t>
              </m:r>
            </m:sub>
          </m:sSub>
          <m:r>
            <w:rPr>
              <w:rFonts w:ascii="Cambria Math" w:hAnsi="Cambria Math"/>
              <w:sz w:val="24"/>
              <w:szCs w:val="24"/>
            </w:rPr>
            <m:t>cos(</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m:oMathPara>
    </w:p>
    <w:p w:rsidR="00DA1E1C" w:rsidRDefault="00DA1E1C" w:rsidP="00DA1E1C">
      <w:pPr>
        <w:spacing w:line="240" w:lineRule="auto"/>
        <w:jc w:val="center"/>
        <w:rPr>
          <w:rFonts w:eastAsiaTheme="minorEastAsia"/>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=Acos(</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m:oMathPara>
    </w:p>
    <w:p w:rsidR="00B540E5" w:rsidRDefault="00DA1E1C" w:rsidP="00B540E5">
      <w:pPr>
        <w:spacing w:line="240" w:lineRule="auto"/>
        <w:jc w:val="both"/>
        <w:rPr>
          <w:sz w:val="24"/>
          <w:szCs w:val="24"/>
        </w:rPr>
      </w:pPr>
      <w:r w:rsidRPr="00DA1E1C">
        <w:rPr>
          <w:sz w:val="24"/>
          <w:szCs w:val="24"/>
        </w:rPr>
        <w:t>Энергия механического осциллятора</w:t>
      </w:r>
      <w:r>
        <w:rPr>
          <w:sz w:val="24"/>
          <w:szCs w:val="24"/>
        </w:rPr>
        <w:t>:</w:t>
      </w:r>
    </w:p>
    <w:p w:rsidR="00DA1E1C" w:rsidRPr="00DA1E1C" w:rsidRDefault="00DA1E1C" w:rsidP="00B540E5">
      <w:pPr>
        <w:spacing w:line="240" w:lineRule="auto"/>
        <w:jc w:val="both"/>
        <w:rPr>
          <w:rFonts w:eastAsiaTheme="minorEastAsia"/>
          <w:sz w:val="24"/>
          <w:szCs w:val="24"/>
        </w:rPr>
      </w:pPr>
      <m:oMathPara>
        <m:oMath>
          <m:r>
            <w:rPr>
              <w:rFonts w:ascii="Cambria Math" w:hAnsi="Cambria Math"/>
              <w:sz w:val="24"/>
              <w:szCs w:val="24"/>
            </w:rPr>
            <m:t>W=T+U=</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ξ</m:t>
                      </m:r>
                    </m:e>
                  </m:acc>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ξ</m:t>
                  </m:r>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num>
            <m:den>
              <m:r>
                <w:rPr>
                  <w:rFonts w:ascii="Cambria Math" w:hAnsi="Cambria Math"/>
                  <w:sz w:val="24"/>
                  <w:szCs w:val="24"/>
                </w:rPr>
                <m:t>2</m:t>
              </m:r>
            </m:den>
          </m:f>
        </m:oMath>
      </m:oMathPara>
    </w:p>
    <w:p w:rsidR="00DA1E1C" w:rsidRDefault="00DA1E1C" w:rsidP="00B540E5">
      <w:pPr>
        <w:spacing w:line="240" w:lineRule="auto"/>
        <w:jc w:val="both"/>
        <w:rPr>
          <w:sz w:val="24"/>
          <w:szCs w:val="24"/>
        </w:rPr>
      </w:pPr>
      <w:r>
        <w:rPr>
          <w:sz w:val="24"/>
          <w:szCs w:val="24"/>
        </w:rPr>
        <w:t>Э</w:t>
      </w:r>
      <w:r w:rsidRPr="00DA1E1C">
        <w:rPr>
          <w:sz w:val="24"/>
          <w:szCs w:val="24"/>
        </w:rPr>
        <w:t>нергию, запасенную в электрическом контуре</w:t>
      </w:r>
      <w:r>
        <w:rPr>
          <w:sz w:val="24"/>
          <w:szCs w:val="24"/>
        </w:rPr>
        <w:t>:</w:t>
      </w:r>
    </w:p>
    <w:p w:rsidR="00DA1E1C" w:rsidRPr="002C2BC4" w:rsidRDefault="00DA1E1C" w:rsidP="00DA1E1C">
      <w:pPr>
        <w:spacing w:line="240" w:lineRule="auto"/>
        <w:jc w:val="both"/>
        <w:rPr>
          <w:rFonts w:eastAsiaTheme="minorEastAsia"/>
          <w:sz w:val="24"/>
          <w:szCs w:val="24"/>
        </w:rPr>
      </w:pPr>
      <m:oMathPara>
        <m:oMath>
          <m:r>
            <w:rPr>
              <w:rFonts w:ascii="Cambria Math" w:hAnsi="Cambria Math"/>
              <w:sz w:val="24"/>
              <w:szCs w:val="24"/>
            </w:rPr>
            <m:t>W=</m:t>
          </m:r>
          <m:f>
            <m:fPr>
              <m:ctrlPr>
                <w:rPr>
                  <w:rFonts w:ascii="Cambria Math" w:hAnsi="Cambria Math"/>
                  <w:i/>
                  <w:sz w:val="24"/>
                  <w:szCs w:val="24"/>
                </w:rPr>
              </m:ctrlPr>
            </m:fPr>
            <m:num>
              <m:r>
                <w:rPr>
                  <w:rFonts w:ascii="Cambria Math" w:hAnsi="Cambria Math"/>
                  <w:sz w:val="24"/>
                  <w:szCs w:val="24"/>
                  <w:lang w:val="en-US"/>
                </w:rPr>
                <m:t>L</m:t>
              </m:r>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q</m:t>
                  </m:r>
                </m:e>
                <m:sup>
                  <m:r>
                    <w:rPr>
                      <w:rFonts w:ascii="Cambria Math" w:hAnsi="Cambria Math"/>
                      <w:sz w:val="24"/>
                      <w:szCs w:val="24"/>
                    </w:rPr>
                    <m:t>2</m:t>
                  </m:r>
                </m:sup>
              </m:sSup>
            </m:num>
            <m:den>
              <m:r>
                <w:rPr>
                  <w:rFonts w:ascii="Cambria Math" w:hAnsi="Cambria Math"/>
                  <w:sz w:val="24"/>
                  <w:szCs w:val="24"/>
                </w:rPr>
                <m:t>2C</m:t>
              </m:r>
            </m:den>
          </m:f>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0</m:t>
                  </m:r>
                </m:sub>
                <m:sup>
                  <m:r>
                    <w:rPr>
                      <w:rFonts w:ascii="Cambria Math" w:hAnsi="Cambria Math"/>
                      <w:sz w:val="24"/>
                      <w:szCs w:val="24"/>
                    </w:rPr>
                    <m:t>2</m:t>
                  </m:r>
                </m:sup>
              </m:sSubSup>
            </m:num>
            <m:den>
              <m:r>
                <w:rPr>
                  <w:rFonts w:ascii="Cambria Math" w:hAnsi="Cambria Math"/>
                  <w:sz w:val="24"/>
                  <w:szCs w:val="24"/>
                </w:rPr>
                <m:t>2C</m:t>
              </m:r>
            </m:den>
          </m:f>
        </m:oMath>
      </m:oMathPara>
    </w:p>
    <w:p w:rsidR="002C2BC4" w:rsidRDefault="002C2BC4" w:rsidP="002C2BC4">
      <w:pPr>
        <w:spacing w:line="240" w:lineRule="auto"/>
        <w:jc w:val="both"/>
        <w:rPr>
          <w:rFonts w:eastAsiaTheme="minorEastAsia"/>
          <w:sz w:val="24"/>
          <w:szCs w:val="24"/>
        </w:rPr>
      </w:pPr>
      <w:r w:rsidRPr="002C2BC4">
        <w:rPr>
          <w:rFonts w:eastAsiaTheme="minorEastAsia"/>
          <w:sz w:val="24"/>
          <w:szCs w:val="24"/>
        </w:rPr>
        <w:t>Первое слагаемое в соотношении представляет собой</w:t>
      </w:r>
      <w:r>
        <w:rPr>
          <w:rFonts w:eastAsiaTheme="minorEastAsia"/>
          <w:sz w:val="24"/>
          <w:szCs w:val="24"/>
        </w:rPr>
        <w:t xml:space="preserve"> </w:t>
      </w:r>
      <w:r w:rsidRPr="002C2BC4">
        <w:rPr>
          <w:rFonts w:eastAsiaTheme="minorEastAsia"/>
          <w:sz w:val="24"/>
          <w:szCs w:val="24"/>
        </w:rPr>
        <w:t>энергию магнитног</w:t>
      </w:r>
      <w:r>
        <w:rPr>
          <w:rFonts w:eastAsiaTheme="minorEastAsia"/>
          <w:sz w:val="24"/>
          <w:szCs w:val="24"/>
        </w:rPr>
        <w:t>о поля катушки индуктивности</w:t>
      </w:r>
      <w:r w:rsidRPr="002C2BC4">
        <w:rPr>
          <w:rFonts w:eastAsiaTheme="minorEastAsia"/>
          <w:sz w:val="24"/>
          <w:szCs w:val="24"/>
        </w:rPr>
        <w:t>, второй член –</w:t>
      </w:r>
      <w:r>
        <w:rPr>
          <w:rFonts w:eastAsiaTheme="minorEastAsia"/>
          <w:sz w:val="24"/>
          <w:szCs w:val="24"/>
        </w:rPr>
        <w:t xml:space="preserve"> </w:t>
      </w:r>
      <w:r w:rsidRPr="002C2BC4">
        <w:rPr>
          <w:rFonts w:eastAsiaTheme="minorEastAsia"/>
          <w:sz w:val="24"/>
          <w:szCs w:val="24"/>
        </w:rPr>
        <w:t>энергию электрического поля конденсатора</w:t>
      </w:r>
      <w:r>
        <w:rPr>
          <w:rFonts w:eastAsiaTheme="minorEastAsia"/>
          <w:sz w:val="24"/>
          <w:szCs w:val="24"/>
        </w:rPr>
        <w:t>.</w:t>
      </w:r>
    </w:p>
    <w:p w:rsidR="002C2BC4" w:rsidRDefault="002C2BC4">
      <w:pPr>
        <w:rPr>
          <w:rFonts w:eastAsiaTheme="minorEastAsia"/>
          <w:sz w:val="24"/>
          <w:szCs w:val="24"/>
        </w:rPr>
      </w:pPr>
      <w:r>
        <w:rPr>
          <w:rFonts w:eastAsiaTheme="minorEastAsia"/>
          <w:sz w:val="24"/>
          <w:szCs w:val="24"/>
        </w:rPr>
        <w:br w:type="page"/>
      </w:r>
    </w:p>
    <w:p w:rsidR="002C2BC4" w:rsidRPr="00582DE3" w:rsidRDefault="002C2BC4" w:rsidP="002C2BC4">
      <w:pPr>
        <w:pStyle w:val="a3"/>
        <w:numPr>
          <w:ilvl w:val="0"/>
          <w:numId w:val="1"/>
        </w:numPr>
        <w:spacing w:line="240" w:lineRule="auto"/>
        <w:ind w:left="567"/>
        <w:jc w:val="center"/>
        <w:rPr>
          <w:sz w:val="24"/>
          <w:szCs w:val="24"/>
        </w:rPr>
      </w:pPr>
      <w:r>
        <w:rPr>
          <w:sz w:val="28"/>
          <w:szCs w:val="28"/>
        </w:rPr>
        <w:lastRenderedPageBreak/>
        <w:t xml:space="preserve">Свободные колебания связанных осцилляторов. Нормальные координаты и нормальные колебания (моды) для системы, состоящей </w:t>
      </w:r>
      <w:r w:rsidRPr="00582DE3">
        <w:rPr>
          <w:sz w:val="24"/>
          <w:szCs w:val="24"/>
        </w:rPr>
        <w:t>из двух одинаковых связанных осцилляторов.</w:t>
      </w:r>
    </w:p>
    <w:p w:rsidR="002C2BC4" w:rsidRPr="00582DE3" w:rsidRDefault="00F21A4C" w:rsidP="00FF670B">
      <w:pPr>
        <w:spacing w:line="240" w:lineRule="auto"/>
        <w:jc w:val="both"/>
        <w:rPr>
          <w:rFonts w:eastAsiaTheme="minorEastAsia"/>
          <w:sz w:val="24"/>
          <w:szCs w:val="24"/>
        </w:rPr>
      </w:pPr>
      <w:r w:rsidRPr="00582DE3">
        <w:rPr>
          <w:rFonts w:eastAsiaTheme="minorEastAsia"/>
          <w:noProof/>
          <w:sz w:val="24"/>
          <w:szCs w:val="24"/>
          <w:lang w:eastAsia="ru-RU"/>
        </w:rPr>
        <w:drawing>
          <wp:anchor distT="0" distB="0" distL="114300" distR="114300" simplePos="0" relativeHeight="251700224" behindDoc="1" locked="0" layoutInCell="1" allowOverlap="1">
            <wp:simplePos x="0" y="0"/>
            <wp:positionH relativeFrom="column">
              <wp:posOffset>-17145</wp:posOffset>
            </wp:positionH>
            <wp:positionV relativeFrom="paragraph">
              <wp:posOffset>535663</wp:posOffset>
            </wp:positionV>
            <wp:extent cx="1844675" cy="1198880"/>
            <wp:effectExtent l="0" t="0" r="3175" b="1270"/>
            <wp:wrapTight wrapText="bothSides">
              <wp:wrapPolygon edited="0">
                <wp:start x="0" y="0"/>
                <wp:lineTo x="0" y="21280"/>
                <wp:lineTo x="21414" y="21280"/>
                <wp:lineTo x="21414" y="0"/>
                <wp:lineTo x="0" y="0"/>
              </wp:wrapPolygon>
            </wp:wrapTight>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7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70B" w:rsidRPr="00582DE3">
        <w:rPr>
          <w:sz w:val="24"/>
          <w:szCs w:val="24"/>
        </w:rPr>
        <w:t xml:space="preserve"> Любая система из N связанных одномерных осцилляторов может быть описана системой N дифференциальных уравнений, в каждое из которых в общем случае входит более, чем одна функция времени. Например, недиссипативная система, состоящая из двух одинаковых механических осцилляторов, между которыми имеется упругое взаимодействие, в соответствии со вторым законом Ньютона описывается двумя уравнениями:</w:t>
      </w:r>
    </w:p>
    <w:p w:rsidR="00766E27" w:rsidRPr="00582DE3" w:rsidRDefault="00766E27" w:rsidP="00F21A4C">
      <w:pPr>
        <w:spacing w:line="240" w:lineRule="auto"/>
        <w:jc w:val="both"/>
        <w:rPr>
          <w:rFonts w:eastAsiaTheme="minorEastAsia"/>
          <w:sz w:val="24"/>
          <w:szCs w:val="24"/>
        </w:rPr>
      </w:pPr>
      <m:oMathPara>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e>
            <m:sub>
              <m:r>
                <w:rPr>
                  <w:rFonts w:ascii="Cambria Math" w:eastAsiaTheme="minorEastAsia" w:hAnsi="Cambria Math"/>
                  <w:sz w:val="24"/>
                  <w:szCs w:val="24"/>
                </w:rPr>
                <m:t>1</m:t>
              </m:r>
            </m:sub>
          </m:sSub>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2</m:t>
              </m:r>
            </m:sub>
          </m:sSub>
          <m:r>
            <w:rPr>
              <w:rFonts w:ascii="Cambria Math" w:eastAsiaTheme="minorEastAsia" w:hAnsi="Cambria Math"/>
              <w:sz w:val="24"/>
              <w:szCs w:val="24"/>
            </w:rPr>
            <m:t>)</m:t>
          </m:r>
        </m:oMath>
      </m:oMathPara>
    </w:p>
    <w:p w:rsidR="00766E27" w:rsidRPr="00582DE3" w:rsidRDefault="00766E27" w:rsidP="00766E27">
      <w:pPr>
        <w:spacing w:line="240" w:lineRule="auto"/>
        <w:jc w:val="both"/>
        <w:rPr>
          <w:rFonts w:eastAsiaTheme="minorEastAsia"/>
          <w:sz w:val="24"/>
          <w:szCs w:val="24"/>
        </w:rPr>
      </w:pPr>
      <m:oMathPara>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e>
            <m:sub>
              <m:r>
                <w:rPr>
                  <w:rFonts w:ascii="Cambria Math" w:eastAsiaTheme="minorEastAsia" w:hAnsi="Cambria Math"/>
                  <w:sz w:val="24"/>
                  <w:szCs w:val="24"/>
                </w:rPr>
                <m:t>2</m:t>
              </m:r>
            </m:sub>
          </m:sSub>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2</m:t>
              </m:r>
            </m:sub>
          </m:sSub>
          <m:r>
            <w:rPr>
              <w:rFonts w:ascii="Cambria Math" w:eastAsiaTheme="minorEastAsia" w:hAnsi="Cambria Math"/>
              <w:sz w:val="24"/>
              <w:szCs w:val="24"/>
            </w:rPr>
            <m:t>)</m:t>
          </m:r>
        </m:oMath>
      </m:oMathPara>
    </w:p>
    <w:p w:rsidR="00FF670B" w:rsidRPr="00582DE3" w:rsidRDefault="00FF670B" w:rsidP="00766E27">
      <w:pPr>
        <w:spacing w:line="240" w:lineRule="auto"/>
        <w:jc w:val="both"/>
        <w:rPr>
          <w:sz w:val="24"/>
          <w:szCs w:val="24"/>
        </w:rPr>
      </w:pPr>
      <w:r w:rsidRPr="00582DE3">
        <w:rPr>
          <w:sz w:val="24"/>
          <w:szCs w:val="24"/>
        </w:rPr>
        <w:t xml:space="preserve">Здесь </w:t>
      </w:r>
      <w:r w:rsidRPr="00582DE3">
        <w:rPr>
          <w:sz w:val="24"/>
          <w:szCs w:val="24"/>
        </w:rPr>
        <w:sym w:font="Symbol" w:char="F078"/>
      </w:r>
      <w:r w:rsidRPr="00582DE3">
        <w:rPr>
          <w:sz w:val="24"/>
          <w:szCs w:val="24"/>
          <w:vertAlign w:val="subscript"/>
        </w:rPr>
        <w:t>1</w:t>
      </w:r>
      <w:r w:rsidRPr="00582DE3">
        <w:rPr>
          <w:sz w:val="24"/>
          <w:szCs w:val="24"/>
        </w:rPr>
        <w:t xml:space="preserve"> и </w:t>
      </w:r>
      <w:r w:rsidRPr="00582DE3">
        <w:rPr>
          <w:sz w:val="24"/>
          <w:szCs w:val="24"/>
        </w:rPr>
        <w:sym w:font="Symbol" w:char="F078"/>
      </w:r>
      <w:r w:rsidRPr="00582DE3">
        <w:rPr>
          <w:sz w:val="24"/>
          <w:szCs w:val="24"/>
          <w:vertAlign w:val="subscript"/>
        </w:rPr>
        <w:t>2</w:t>
      </w:r>
      <w:r w:rsidRPr="00582DE3">
        <w:rPr>
          <w:sz w:val="24"/>
          <w:szCs w:val="24"/>
        </w:rPr>
        <w:t xml:space="preserve"> – отклонения левой и правой масс m от положений равновесия, k и k</w:t>
      </w:r>
      <w:r w:rsidRPr="00582DE3">
        <w:rPr>
          <w:sz w:val="24"/>
          <w:szCs w:val="24"/>
          <w:vertAlign w:val="subscript"/>
        </w:rPr>
        <w:t>1</w:t>
      </w:r>
      <w:r w:rsidRPr="00582DE3">
        <w:rPr>
          <w:sz w:val="24"/>
          <w:szCs w:val="24"/>
        </w:rPr>
        <w:t xml:space="preserve"> – коэффициенты упругости крайних и средней пружин, соответственно. Эти уравнения в общем случае не являются дифференциальными уравнениями гармонических колебаний, в каждое из них входят две неизвестные функции времени – </w:t>
      </w:r>
      <w:r w:rsidRPr="00582DE3">
        <w:rPr>
          <w:sz w:val="24"/>
          <w:szCs w:val="24"/>
        </w:rPr>
        <w:sym w:font="Symbol" w:char="F078"/>
      </w:r>
      <w:r w:rsidRPr="00582DE3">
        <w:rPr>
          <w:sz w:val="24"/>
          <w:szCs w:val="24"/>
          <w:vertAlign w:val="subscript"/>
        </w:rPr>
        <w:t>1</w:t>
      </w:r>
      <w:r w:rsidRPr="00582DE3">
        <w:rPr>
          <w:sz w:val="24"/>
          <w:szCs w:val="24"/>
        </w:rPr>
        <w:t xml:space="preserve">(t) и </w:t>
      </w:r>
      <w:r w:rsidRPr="00582DE3">
        <w:rPr>
          <w:sz w:val="24"/>
          <w:szCs w:val="24"/>
        </w:rPr>
        <w:sym w:font="Symbol" w:char="F078"/>
      </w:r>
      <w:r w:rsidRPr="00582DE3">
        <w:rPr>
          <w:sz w:val="24"/>
          <w:szCs w:val="24"/>
          <w:vertAlign w:val="subscript"/>
        </w:rPr>
        <w:t>2</w:t>
      </w:r>
      <w:r w:rsidRPr="00582DE3">
        <w:rPr>
          <w:sz w:val="24"/>
          <w:szCs w:val="24"/>
        </w:rPr>
        <w:t>(t). Можно, однако, преобразовать эту систему таким образом, чтобы в каждое уравнение входила только одна функция времени и её вторая производная. В результате получаем</w:t>
      </w:r>
      <w:r w:rsidR="00EC22B5" w:rsidRPr="00582DE3">
        <w:rPr>
          <w:sz w:val="24"/>
          <w:szCs w:val="24"/>
        </w:rPr>
        <w:t xml:space="preserve"> независимые дифференциальные линейные уравнения</w:t>
      </w:r>
      <w:r w:rsidRPr="00582DE3">
        <w:rPr>
          <w:sz w:val="24"/>
          <w:szCs w:val="24"/>
        </w:rPr>
        <w:t xml:space="preserve">: </w:t>
      </w:r>
    </w:p>
    <w:p w:rsidR="00FF670B" w:rsidRPr="00582DE3" w:rsidRDefault="00FF670B" w:rsidP="00766E27">
      <w:pPr>
        <w:spacing w:line="240" w:lineRule="auto"/>
        <w:jc w:val="both"/>
        <w:rPr>
          <w:rFonts w:eastAsiaTheme="minorEastAsia"/>
          <w:i/>
          <w:sz w:val="24"/>
          <w:szCs w:val="24"/>
        </w:rPr>
      </w:pPr>
      <m:oMathPara>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e>
            <m:sub>
              <m:r>
                <w:rPr>
                  <w:rFonts w:ascii="Cambria Math" w:eastAsiaTheme="minorEastAsia" w:hAnsi="Cambria Math"/>
                  <w:sz w:val="24"/>
                  <w:szCs w:val="24"/>
                </w:rPr>
                <m:t>I</m:t>
              </m:r>
            </m:sub>
          </m:sSub>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m:t>
              </m:r>
            </m:sub>
          </m:sSub>
          <m:r>
            <w:rPr>
              <w:rFonts w:ascii="Cambria Math" w:eastAsiaTheme="minorEastAsia" w:hAnsi="Cambria Math"/>
              <w:sz w:val="24"/>
              <w:szCs w:val="24"/>
            </w:rPr>
            <m:t xml:space="preserve">,          где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lang w:val="en-US"/>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2</m:t>
              </m:r>
            </m:sub>
          </m:sSub>
        </m:oMath>
      </m:oMathPara>
    </w:p>
    <w:p w:rsidR="00FF670B" w:rsidRPr="00582DE3" w:rsidRDefault="00FF670B" w:rsidP="00766E27">
      <w:pPr>
        <w:spacing w:line="240" w:lineRule="auto"/>
        <w:jc w:val="both"/>
        <w:rPr>
          <w:i/>
          <w:sz w:val="24"/>
          <w:szCs w:val="24"/>
        </w:rPr>
      </w:pPr>
      <m:oMathPara>
        <m:oMath>
          <m:r>
            <w:rPr>
              <w:rFonts w:ascii="Cambria Math" w:eastAsiaTheme="minorEastAsia" w:hAnsi="Cambria Math"/>
              <w:sz w:val="24"/>
              <w:szCs w:val="24"/>
            </w:rPr>
            <m:t>m</m:t>
          </m:r>
          <m:sSub>
            <m:sSubPr>
              <m:ctrlPr>
                <w:rPr>
                  <w:rFonts w:ascii="Cambria Math" w:eastAsiaTheme="minorEastAsia" w:hAnsi="Cambria Math"/>
                  <w:i/>
                  <w:sz w:val="24"/>
                  <w:szCs w:val="24"/>
                </w:rPr>
              </m:ctrlPr>
            </m:sSubPr>
            <m:e>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e>
            <m:sub>
              <m:r>
                <w:rPr>
                  <w:rFonts w:ascii="Cambria Math" w:eastAsiaTheme="minorEastAsia" w:hAnsi="Cambria Math"/>
                  <w:sz w:val="24"/>
                  <w:szCs w:val="24"/>
                </w:rPr>
                <m:t>II</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k+2</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e>
          </m:d>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II</m:t>
              </m:r>
            </m:sub>
          </m:sSub>
          <m:r>
            <w:rPr>
              <w:rFonts w:ascii="Cambria Math" w:eastAsiaTheme="minorEastAsia" w:hAnsi="Cambria Math"/>
              <w:sz w:val="24"/>
              <w:szCs w:val="24"/>
            </w:rPr>
            <m:t xml:space="preserve">,          где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lang w:val="en-US"/>
                </w:rPr>
                <m:t>II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2</m:t>
              </m:r>
            </m:sub>
          </m:sSub>
        </m:oMath>
      </m:oMathPara>
    </w:p>
    <w:p w:rsidR="00FF670B" w:rsidRPr="00582DE3" w:rsidRDefault="00FF670B" w:rsidP="00766E27">
      <w:pPr>
        <w:spacing w:line="240" w:lineRule="auto"/>
        <w:jc w:val="both"/>
        <w:rPr>
          <w:sz w:val="24"/>
          <w:szCs w:val="24"/>
        </w:rPr>
      </w:pPr>
      <w:r w:rsidRPr="00582DE3">
        <w:rPr>
          <w:sz w:val="24"/>
          <w:szCs w:val="24"/>
        </w:rPr>
        <w:t>Уравнения являются дифференциальными уравнениями, описывающими гармонические колебания. Они имеют решения вида (</w:t>
      </w:r>
      <w:r w:rsidRPr="00582DE3">
        <w:rPr>
          <w:b/>
          <w:i/>
          <w:sz w:val="24"/>
          <w:szCs w:val="24"/>
        </w:rPr>
        <w:t>нормальные колебания</w:t>
      </w:r>
      <w:r w:rsidRPr="00582DE3">
        <w:rPr>
          <w:sz w:val="24"/>
          <w:szCs w:val="24"/>
        </w:rPr>
        <w:t xml:space="preserve">, или </w:t>
      </w:r>
      <w:r w:rsidRPr="00582DE3">
        <w:rPr>
          <w:b/>
          <w:i/>
          <w:sz w:val="24"/>
          <w:szCs w:val="24"/>
        </w:rPr>
        <w:t>нормальные моды</w:t>
      </w:r>
      <w:r w:rsidRPr="00582DE3">
        <w:rPr>
          <w:sz w:val="24"/>
          <w:szCs w:val="24"/>
        </w:rPr>
        <w:t>):</w:t>
      </w:r>
    </w:p>
    <w:p w:rsidR="00582DE3" w:rsidRPr="008D53BD" w:rsidRDefault="001D0BD8" w:rsidP="00582DE3">
      <w:pPr>
        <w:spacing w:line="240" w:lineRule="auto"/>
        <w:jc w:val="cente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rPr>
            <m:t>cos</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I</m:t>
                  </m:r>
                </m:sub>
              </m:sSub>
            </m:e>
          </m:d>
          <m:r>
            <w:rPr>
              <w:rFonts w:ascii="Cambria Math" w:hAnsi="Cambria Math"/>
              <w:sz w:val="24"/>
              <w:szCs w:val="24"/>
            </w:rPr>
            <m:t xml:space="preserve">,          где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m:t>
          </m:r>
          <m:rad>
            <m:radPr>
              <m:degHide m:val="1"/>
              <m:ctrlPr>
                <w:rPr>
                  <w:rFonts w:ascii="Cambria Math" w:hAnsi="Cambria Math"/>
                  <w:i/>
                  <w:sz w:val="24"/>
                  <w:szCs w:val="24"/>
                </w:rPr>
              </m:ctrlPr>
            </m:radPr>
            <m:deg/>
            <m:e>
              <m:f>
                <m:fPr>
                  <m:type m:val="lin"/>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m</m:t>
                  </m:r>
                </m:den>
              </m:f>
            </m:e>
          </m:rad>
        </m:oMath>
      </m:oMathPara>
    </w:p>
    <w:p w:rsidR="00582DE3" w:rsidRPr="00582DE3" w:rsidRDefault="001D0BD8" w:rsidP="00582DE3">
      <w:pPr>
        <w:spacing w:line="240" w:lineRule="auto"/>
        <w:jc w:val="center"/>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II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II</m:t>
              </m:r>
            </m:sub>
          </m:sSub>
          <m:r>
            <w:rPr>
              <w:rFonts w:ascii="Cambria Math" w:hAnsi="Cambria Math"/>
              <w:sz w:val="24"/>
              <w:szCs w:val="24"/>
            </w:rPr>
            <m:t>cos</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en-US"/>
                    </w:rPr>
                    <m:t>II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II</m:t>
                  </m:r>
                </m:sub>
              </m:sSub>
            </m:e>
          </m:d>
          <m:r>
            <w:rPr>
              <w:rFonts w:ascii="Cambria Math" w:hAnsi="Cambria Math"/>
              <w:sz w:val="24"/>
              <w:szCs w:val="24"/>
            </w:rPr>
            <m:t xml:space="preserve">,          где </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II</m:t>
              </m:r>
            </m:sub>
          </m:sSub>
          <m:r>
            <w:rPr>
              <w:rFonts w:ascii="Cambria Math" w:hAnsi="Cambria Math"/>
              <w:sz w:val="24"/>
              <w:szCs w:val="24"/>
            </w:rPr>
            <m:t>=</m:t>
          </m:r>
          <m:rad>
            <m:radPr>
              <m:degHide m:val="1"/>
              <m:ctrlPr>
                <w:rPr>
                  <w:rFonts w:ascii="Cambria Math" w:hAnsi="Cambria Math"/>
                  <w:i/>
                  <w:sz w:val="24"/>
                  <w:szCs w:val="24"/>
                </w:rPr>
              </m:ctrlPr>
            </m:radPr>
            <m:deg/>
            <m:e>
              <m:f>
                <m:fPr>
                  <m:type m:val="lin"/>
                  <m:ctrlPr>
                    <w:rPr>
                      <w:rFonts w:ascii="Cambria Math" w:hAnsi="Cambria Math"/>
                      <w:i/>
                      <w:sz w:val="24"/>
                      <w:szCs w:val="24"/>
                    </w:rPr>
                  </m:ctrlPr>
                </m:fPr>
                <m:num>
                  <m:r>
                    <w:rPr>
                      <w:rFonts w:ascii="Cambria Math" w:hAnsi="Cambria Math"/>
                      <w:sz w:val="24"/>
                      <w:szCs w:val="24"/>
                    </w:rPr>
                    <m:t>(</m:t>
                  </m:r>
                  <m:r>
                    <w:rPr>
                      <w:rFonts w:ascii="Cambria Math" w:eastAsiaTheme="minorEastAsia" w:hAnsi="Cambria Math"/>
                      <w:sz w:val="24"/>
                      <w:szCs w:val="24"/>
                    </w:rPr>
                    <m:t>k+2</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hAnsi="Cambria Math"/>
                      <w:sz w:val="24"/>
                      <w:szCs w:val="24"/>
                    </w:rPr>
                    <m:t>)</m:t>
                  </m:r>
                </m:num>
                <m:den>
                  <m:r>
                    <w:rPr>
                      <w:rFonts w:ascii="Cambria Math" w:hAnsi="Cambria Math"/>
                      <w:sz w:val="24"/>
                      <w:szCs w:val="24"/>
                    </w:rPr>
                    <m:t>m</m:t>
                  </m:r>
                </m:den>
              </m:f>
            </m:e>
          </m:rad>
        </m:oMath>
      </m:oMathPara>
    </w:p>
    <w:p w:rsidR="00FF670B" w:rsidRPr="00582DE3" w:rsidRDefault="00FF670B" w:rsidP="00766E27">
      <w:pPr>
        <w:spacing w:line="240" w:lineRule="auto"/>
        <w:jc w:val="both"/>
        <w:rPr>
          <w:rFonts w:eastAsiaTheme="minorEastAsia"/>
          <w:sz w:val="24"/>
          <w:szCs w:val="24"/>
        </w:rPr>
      </w:pPr>
      <w:r w:rsidRPr="00582DE3">
        <w:rPr>
          <w:sz w:val="24"/>
          <w:szCs w:val="24"/>
        </w:rPr>
        <w:t xml:space="preserve">Соответствующие новые переменные </w:t>
      </w:r>
      <w:r w:rsidRPr="00582DE3">
        <w:rPr>
          <w:sz w:val="24"/>
          <w:szCs w:val="24"/>
        </w:rPr>
        <w:sym w:font="Symbol" w:char="F078"/>
      </w:r>
      <w:r w:rsidRPr="00582DE3">
        <w:rPr>
          <w:sz w:val="24"/>
          <w:szCs w:val="24"/>
          <w:vertAlign w:val="subscript"/>
        </w:rPr>
        <w:t>I</w:t>
      </w:r>
      <w:r w:rsidRPr="00582DE3">
        <w:rPr>
          <w:sz w:val="24"/>
          <w:szCs w:val="24"/>
        </w:rPr>
        <w:t xml:space="preserve"> и </w:t>
      </w:r>
      <w:r w:rsidRPr="00582DE3">
        <w:rPr>
          <w:sz w:val="24"/>
          <w:szCs w:val="24"/>
        </w:rPr>
        <w:sym w:font="Symbol" w:char="F078"/>
      </w:r>
      <w:r w:rsidRPr="00582DE3">
        <w:rPr>
          <w:sz w:val="24"/>
          <w:szCs w:val="24"/>
          <w:vertAlign w:val="subscript"/>
        </w:rPr>
        <w:t>II</w:t>
      </w:r>
      <w:r w:rsidRPr="00582DE3">
        <w:rPr>
          <w:sz w:val="24"/>
          <w:szCs w:val="24"/>
        </w:rPr>
        <w:t xml:space="preserve"> называются </w:t>
      </w:r>
      <w:r w:rsidRPr="00582DE3">
        <w:rPr>
          <w:b/>
          <w:i/>
          <w:sz w:val="24"/>
          <w:szCs w:val="24"/>
        </w:rPr>
        <w:t>нормальными координатами</w:t>
      </w:r>
      <w:r w:rsidRPr="00582DE3">
        <w:rPr>
          <w:sz w:val="24"/>
          <w:szCs w:val="24"/>
        </w:rPr>
        <w:t>. Движение каждого из осцилляторов представляет собой наложение нормальных мод:</w:t>
      </w:r>
    </w:p>
    <w:p w:rsidR="000B722A" w:rsidRPr="00582DE3" w:rsidRDefault="001D0BD8" w:rsidP="00766E27">
      <w:pPr>
        <w:spacing w:line="240" w:lineRule="auto"/>
        <w:jc w:val="both"/>
        <w:rPr>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lang w:val="en-US"/>
                </w:rPr>
                <m:t>1</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II</m:t>
                  </m:r>
                </m:sub>
              </m:sSub>
              <m:r>
                <w:rPr>
                  <w:rFonts w:ascii="Cambria Math" w:eastAsiaTheme="minorEastAsia" w:hAnsi="Cambria Math"/>
                  <w:sz w:val="24"/>
                  <w:szCs w:val="24"/>
                </w:rPr>
                <m:t>)</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lang w:val="en-US"/>
                </w:rPr>
                <m:t>II</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II</m:t>
                  </m:r>
                </m:sub>
              </m:sSub>
              <m:r>
                <w:rPr>
                  <w:rFonts w:ascii="Cambria Math" w:eastAsiaTheme="minorEastAsia" w:hAnsi="Cambria Math"/>
                  <w:sz w:val="24"/>
                  <w:szCs w:val="24"/>
                </w:rPr>
                <m:t>)</m:t>
              </m:r>
            </m:num>
            <m:den>
              <m:r>
                <w:rPr>
                  <w:rFonts w:ascii="Cambria Math" w:eastAsiaTheme="minorEastAsia" w:hAnsi="Cambria Math"/>
                  <w:sz w:val="24"/>
                  <w:szCs w:val="24"/>
                </w:rPr>
                <m:t>2</m:t>
              </m:r>
            </m:den>
          </m:f>
        </m:oMath>
      </m:oMathPara>
    </w:p>
    <w:p w:rsidR="00582DE3" w:rsidRPr="00582DE3" w:rsidRDefault="00582DE3" w:rsidP="00582DE3">
      <w:pPr>
        <w:spacing w:line="240" w:lineRule="auto"/>
        <w:jc w:val="both"/>
        <w:rPr>
          <w:sz w:val="24"/>
          <w:szCs w:val="24"/>
        </w:rPr>
      </w:pPr>
      <w:r w:rsidRPr="00582DE3">
        <w:rPr>
          <w:sz w:val="24"/>
          <w:szCs w:val="24"/>
        </w:rPr>
        <w:t>Если в начальный момент времени созданы несимметричные условия (разные начальные отклонения, либо разные начальные скорости), то в системе сосуществуют оба нормальных колебания. Если в рассматриваемой системе возбуждена только первая нормальная мода (</w:t>
      </w:r>
      <w:r w:rsidRPr="00582DE3">
        <w:rPr>
          <w:sz w:val="24"/>
          <w:szCs w:val="24"/>
        </w:rPr>
        <w:sym w:font="Symbol" w:char="F078"/>
      </w:r>
      <w:r w:rsidRPr="00582DE3">
        <w:rPr>
          <w:sz w:val="24"/>
          <w:szCs w:val="24"/>
          <w:vertAlign w:val="subscript"/>
        </w:rPr>
        <w:t>II</w:t>
      </w:r>
      <w:r w:rsidRPr="00582DE3">
        <w:rPr>
          <w:sz w:val="24"/>
          <w:szCs w:val="24"/>
        </w:rPr>
        <w:t xml:space="preserve"> = 0), то </w:t>
      </w:r>
      <w:r w:rsidRPr="00582DE3">
        <w:rPr>
          <w:sz w:val="24"/>
          <w:szCs w:val="24"/>
        </w:rPr>
        <w:sym w:font="Symbol" w:char="F078"/>
      </w:r>
      <w:r w:rsidRPr="00582DE3">
        <w:rPr>
          <w:sz w:val="24"/>
          <w:szCs w:val="24"/>
          <w:vertAlign w:val="subscript"/>
        </w:rPr>
        <w:t>1</w:t>
      </w:r>
      <w:r w:rsidRPr="00582DE3">
        <w:rPr>
          <w:sz w:val="24"/>
          <w:szCs w:val="24"/>
        </w:rPr>
        <w:t xml:space="preserve"> = </w:t>
      </w:r>
      <w:r w:rsidRPr="00582DE3">
        <w:rPr>
          <w:sz w:val="24"/>
          <w:szCs w:val="24"/>
        </w:rPr>
        <w:sym w:font="Symbol" w:char="F078"/>
      </w:r>
      <w:r w:rsidRPr="00582DE3">
        <w:rPr>
          <w:sz w:val="24"/>
          <w:szCs w:val="24"/>
          <w:vertAlign w:val="subscript"/>
        </w:rPr>
        <w:t>2</w:t>
      </w:r>
      <w:r w:rsidRPr="00582DE3">
        <w:rPr>
          <w:sz w:val="24"/>
          <w:szCs w:val="24"/>
        </w:rPr>
        <w:t xml:space="preserve"> = </w:t>
      </w:r>
      <w:r w:rsidRPr="00582DE3">
        <w:rPr>
          <w:sz w:val="24"/>
          <w:szCs w:val="24"/>
        </w:rPr>
        <w:sym w:font="Symbol" w:char="F078"/>
      </w:r>
      <w:r w:rsidRPr="00582DE3">
        <w:rPr>
          <w:sz w:val="24"/>
          <w:szCs w:val="24"/>
          <w:vertAlign w:val="subscript"/>
        </w:rPr>
        <w:t>I</w:t>
      </w:r>
      <w:r w:rsidRPr="00582DE3">
        <w:rPr>
          <w:sz w:val="24"/>
          <w:szCs w:val="24"/>
        </w:rPr>
        <w:t xml:space="preserve">/2 и оба осциллятора совершают </w:t>
      </w:r>
      <w:r w:rsidRPr="00582DE3">
        <w:rPr>
          <w:i/>
          <w:sz w:val="24"/>
          <w:szCs w:val="24"/>
        </w:rPr>
        <w:t>синфазные</w:t>
      </w:r>
      <w:r w:rsidRPr="00582DE3">
        <w:rPr>
          <w:sz w:val="24"/>
          <w:szCs w:val="24"/>
        </w:rPr>
        <w:t xml:space="preserve"> гармонические колебания с частотой </w:t>
      </w:r>
      <w:r w:rsidRPr="00582DE3">
        <w:rPr>
          <w:sz w:val="24"/>
          <w:szCs w:val="24"/>
        </w:rPr>
        <w:sym w:font="Symbol" w:char="F077"/>
      </w:r>
      <w:r w:rsidRPr="00582DE3">
        <w:rPr>
          <w:sz w:val="24"/>
          <w:szCs w:val="24"/>
          <w:vertAlign w:val="subscript"/>
        </w:rPr>
        <w:t>I</w:t>
      </w:r>
      <w:r w:rsidRPr="00582DE3">
        <w:rPr>
          <w:sz w:val="24"/>
          <w:szCs w:val="24"/>
        </w:rPr>
        <w:t>. При возбуждении только второй нормальной моды (</w:t>
      </w:r>
      <w:r w:rsidRPr="00582DE3">
        <w:rPr>
          <w:sz w:val="24"/>
          <w:szCs w:val="24"/>
        </w:rPr>
        <w:sym w:font="Symbol" w:char="F078"/>
      </w:r>
      <w:r w:rsidRPr="00582DE3">
        <w:rPr>
          <w:sz w:val="24"/>
          <w:szCs w:val="24"/>
          <w:vertAlign w:val="subscript"/>
        </w:rPr>
        <w:t>I</w:t>
      </w:r>
      <w:r w:rsidRPr="00582DE3">
        <w:rPr>
          <w:sz w:val="24"/>
          <w:szCs w:val="24"/>
        </w:rPr>
        <w:t xml:space="preserve"> = 0) </w:t>
      </w:r>
      <w:r w:rsidRPr="00582DE3">
        <w:rPr>
          <w:sz w:val="24"/>
          <w:szCs w:val="24"/>
        </w:rPr>
        <w:sym w:font="Symbol" w:char="F078"/>
      </w:r>
      <w:r w:rsidRPr="00582DE3">
        <w:rPr>
          <w:sz w:val="24"/>
          <w:szCs w:val="24"/>
          <w:vertAlign w:val="subscript"/>
        </w:rPr>
        <w:t>1</w:t>
      </w:r>
      <w:r w:rsidRPr="00582DE3">
        <w:rPr>
          <w:sz w:val="24"/>
          <w:szCs w:val="24"/>
        </w:rPr>
        <w:t xml:space="preserve"> = </w:t>
      </w:r>
      <w:r w:rsidRPr="00582DE3">
        <w:rPr>
          <w:sz w:val="24"/>
          <w:szCs w:val="24"/>
        </w:rPr>
        <w:sym w:font="Symbol" w:char="F02D"/>
      </w:r>
      <w:r w:rsidRPr="00582DE3">
        <w:rPr>
          <w:sz w:val="24"/>
          <w:szCs w:val="24"/>
        </w:rPr>
        <w:sym w:font="Symbol" w:char="F078"/>
      </w:r>
      <w:r w:rsidRPr="00582DE3">
        <w:rPr>
          <w:sz w:val="24"/>
          <w:szCs w:val="24"/>
          <w:vertAlign w:val="subscript"/>
        </w:rPr>
        <w:t>2</w:t>
      </w:r>
      <w:r w:rsidRPr="00582DE3">
        <w:rPr>
          <w:sz w:val="24"/>
          <w:szCs w:val="24"/>
        </w:rPr>
        <w:t xml:space="preserve"> = </w:t>
      </w:r>
      <w:r w:rsidRPr="00582DE3">
        <w:rPr>
          <w:sz w:val="24"/>
          <w:szCs w:val="24"/>
        </w:rPr>
        <w:sym w:font="Symbol" w:char="F078"/>
      </w:r>
      <w:r w:rsidRPr="00582DE3">
        <w:rPr>
          <w:sz w:val="24"/>
          <w:szCs w:val="24"/>
          <w:vertAlign w:val="subscript"/>
        </w:rPr>
        <w:t>II</w:t>
      </w:r>
      <w:r w:rsidRPr="00582DE3">
        <w:rPr>
          <w:sz w:val="24"/>
          <w:szCs w:val="24"/>
        </w:rPr>
        <w:t xml:space="preserve">/2, т.е. осцилляторы совершают гармонические колебания с частотой </w:t>
      </w:r>
      <w:r w:rsidRPr="00582DE3">
        <w:rPr>
          <w:sz w:val="24"/>
          <w:szCs w:val="24"/>
        </w:rPr>
        <w:sym w:font="Symbol" w:char="F077"/>
      </w:r>
      <w:r w:rsidRPr="00582DE3">
        <w:rPr>
          <w:sz w:val="24"/>
          <w:szCs w:val="24"/>
          <w:vertAlign w:val="subscript"/>
        </w:rPr>
        <w:t>II</w:t>
      </w:r>
      <w:r w:rsidRPr="00582DE3">
        <w:rPr>
          <w:sz w:val="24"/>
          <w:szCs w:val="24"/>
        </w:rPr>
        <w:t xml:space="preserve">, двигаясь в </w:t>
      </w:r>
      <w:r w:rsidRPr="00582DE3">
        <w:rPr>
          <w:i/>
          <w:sz w:val="24"/>
          <w:szCs w:val="24"/>
        </w:rPr>
        <w:t>противофазе</w:t>
      </w:r>
      <w:r w:rsidRPr="00582DE3">
        <w:rPr>
          <w:sz w:val="24"/>
          <w:szCs w:val="24"/>
        </w:rPr>
        <w:t>.</w:t>
      </w:r>
    </w:p>
    <w:p w:rsidR="00582DE3" w:rsidRDefault="00582DE3" w:rsidP="00582DE3">
      <w:pPr>
        <w:jc w:val="both"/>
        <w:rPr>
          <w:sz w:val="24"/>
          <w:szCs w:val="24"/>
        </w:rPr>
      </w:pPr>
      <w:r w:rsidRPr="00582DE3">
        <w:rPr>
          <w:i/>
          <w:sz w:val="24"/>
          <w:szCs w:val="24"/>
        </w:rPr>
        <w:t xml:space="preserve">В общем случае колебательное движение каждого осциллятора представляет собой суперпозицию двух нормальных гармонических колебаний с частотами </w:t>
      </w:r>
      <w:r w:rsidRPr="00582DE3">
        <w:rPr>
          <w:i/>
          <w:sz w:val="24"/>
          <w:szCs w:val="24"/>
        </w:rPr>
        <w:sym w:font="Symbol" w:char="F077"/>
      </w:r>
      <w:r w:rsidRPr="00582DE3">
        <w:rPr>
          <w:i/>
          <w:sz w:val="24"/>
          <w:szCs w:val="24"/>
          <w:vertAlign w:val="subscript"/>
        </w:rPr>
        <w:t>I</w:t>
      </w:r>
      <w:r w:rsidRPr="00582DE3">
        <w:rPr>
          <w:i/>
          <w:sz w:val="24"/>
          <w:szCs w:val="24"/>
        </w:rPr>
        <w:t xml:space="preserve"> и </w:t>
      </w:r>
      <w:r w:rsidRPr="00582DE3">
        <w:rPr>
          <w:i/>
          <w:sz w:val="24"/>
          <w:szCs w:val="24"/>
        </w:rPr>
        <w:sym w:font="Symbol" w:char="F077"/>
      </w:r>
      <w:r w:rsidRPr="00582DE3">
        <w:rPr>
          <w:i/>
          <w:sz w:val="24"/>
          <w:szCs w:val="24"/>
          <w:vertAlign w:val="subscript"/>
        </w:rPr>
        <w:t>II</w:t>
      </w:r>
      <w:r w:rsidRPr="00582DE3">
        <w:rPr>
          <w:i/>
          <w:sz w:val="24"/>
          <w:szCs w:val="24"/>
        </w:rPr>
        <w:t xml:space="preserve">. </w:t>
      </w:r>
      <w:r w:rsidRPr="00582DE3">
        <w:rPr>
          <w:sz w:val="24"/>
          <w:szCs w:val="24"/>
        </w:rPr>
        <w:t>Число нормальных координат равно числу исходных уравнений движения, описывающих колебания системы (т.е. количеству колебательных степеней свободы системы).</w:t>
      </w:r>
    </w:p>
    <w:p w:rsidR="000B722A" w:rsidRDefault="000B722A" w:rsidP="00582DE3">
      <w:pPr>
        <w:jc w:val="both"/>
      </w:pPr>
      <w:r>
        <w:br w:type="page"/>
      </w:r>
    </w:p>
    <w:p w:rsidR="000B722A" w:rsidRDefault="000B722A" w:rsidP="00B21B36">
      <w:pPr>
        <w:pStyle w:val="a3"/>
        <w:numPr>
          <w:ilvl w:val="0"/>
          <w:numId w:val="1"/>
        </w:numPr>
        <w:spacing w:line="240" w:lineRule="auto"/>
        <w:ind w:left="567"/>
        <w:jc w:val="center"/>
        <w:rPr>
          <w:sz w:val="28"/>
          <w:szCs w:val="28"/>
        </w:rPr>
      </w:pPr>
      <w:r>
        <w:rPr>
          <w:sz w:val="28"/>
          <w:szCs w:val="28"/>
        </w:rPr>
        <w:lastRenderedPageBreak/>
        <w:t>Колебания молекул. Количество нормальных колебаний молекул и их типы.</w:t>
      </w:r>
      <w:r w:rsidR="00B21B36">
        <w:rPr>
          <w:sz w:val="28"/>
          <w:szCs w:val="28"/>
        </w:rPr>
        <w:t xml:space="preserve"> Моды колебаний простейших молекул.</w:t>
      </w:r>
    </w:p>
    <w:p w:rsidR="00153223" w:rsidRDefault="00153223" w:rsidP="00153223">
      <w:pPr>
        <w:spacing w:line="240" w:lineRule="auto"/>
        <w:jc w:val="both"/>
        <w:rPr>
          <w:sz w:val="24"/>
          <w:szCs w:val="24"/>
        </w:rPr>
      </w:pPr>
      <w:r w:rsidRPr="00153223">
        <w:rPr>
          <w:b/>
          <w:i/>
          <w:sz w:val="24"/>
          <w:szCs w:val="24"/>
        </w:rPr>
        <w:t>Колебание молекул</w:t>
      </w:r>
      <w:r>
        <w:rPr>
          <w:sz w:val="24"/>
          <w:szCs w:val="24"/>
        </w:rPr>
        <w:t xml:space="preserve"> – один из основных видов внутримолекулярного движения, при котором происходит периодичное изменение относительно расположения ядер атомов, составляющих молекул.</w:t>
      </w:r>
    </w:p>
    <w:p w:rsidR="00153223" w:rsidRDefault="00153223" w:rsidP="00153223">
      <w:pPr>
        <w:spacing w:line="240" w:lineRule="auto"/>
        <w:jc w:val="both"/>
        <w:rPr>
          <w:sz w:val="24"/>
          <w:szCs w:val="24"/>
        </w:rPr>
      </w:pPr>
      <w:r w:rsidRPr="00153223">
        <w:rPr>
          <w:b/>
          <w:i/>
          <w:sz w:val="24"/>
          <w:szCs w:val="24"/>
        </w:rPr>
        <w:t>Валентные молекулярные колебания</w:t>
      </w:r>
      <w:r>
        <w:rPr>
          <w:sz w:val="24"/>
          <w:szCs w:val="24"/>
        </w:rPr>
        <w:t xml:space="preserve"> – колебания атомов, происходящие вдоль направления химических связей. Могут быть симметричными (атомы колеблются синфазно – возбуждена низкочастотная мода) и асимметричными (атомы колеблются в противофазе – возбуждена высокочастотная мода).</w:t>
      </w:r>
    </w:p>
    <w:p w:rsidR="00153223" w:rsidRDefault="00153223" w:rsidP="00153223">
      <w:pPr>
        <w:spacing w:line="240" w:lineRule="auto"/>
        <w:jc w:val="both"/>
        <w:rPr>
          <w:sz w:val="24"/>
          <w:szCs w:val="24"/>
        </w:rPr>
      </w:pPr>
      <w:r w:rsidRPr="00153223">
        <w:rPr>
          <w:b/>
          <w:i/>
          <w:sz w:val="24"/>
          <w:szCs w:val="24"/>
        </w:rPr>
        <w:t>Деформационные молекулярные колебания</w:t>
      </w:r>
      <w:r>
        <w:rPr>
          <w:sz w:val="24"/>
          <w:szCs w:val="24"/>
        </w:rPr>
        <w:t xml:space="preserve"> – колебания, при которых изменяются углы связей, без изменения длины связей.</w:t>
      </w:r>
    </w:p>
    <w:p w:rsidR="00153223" w:rsidRPr="00153223" w:rsidRDefault="00153223" w:rsidP="00153223">
      <w:pPr>
        <w:spacing w:line="240" w:lineRule="auto"/>
        <w:jc w:val="both"/>
        <w:rPr>
          <w:sz w:val="24"/>
          <w:szCs w:val="24"/>
          <w:u w:val="single"/>
        </w:rPr>
      </w:pPr>
      <w:r w:rsidRPr="00153223">
        <w:rPr>
          <w:sz w:val="24"/>
          <w:szCs w:val="24"/>
          <w:u w:val="single"/>
        </w:rPr>
        <w:t>Колебательные степени свободы:</w:t>
      </w:r>
    </w:p>
    <w:p w:rsidR="00153223" w:rsidRDefault="00153223" w:rsidP="00153223">
      <w:pPr>
        <w:spacing w:line="240" w:lineRule="auto"/>
        <w:jc w:val="both"/>
        <w:rPr>
          <w:sz w:val="24"/>
          <w:szCs w:val="24"/>
        </w:rPr>
      </w:pPr>
      <w:r>
        <w:rPr>
          <w:sz w:val="24"/>
          <w:szCs w:val="24"/>
        </w:rPr>
        <w:t xml:space="preserve">Если молекула состоит из </w:t>
      </w:r>
      <w:r>
        <w:rPr>
          <w:sz w:val="24"/>
          <w:szCs w:val="24"/>
          <w:lang w:val="en-US"/>
        </w:rPr>
        <w:t>N</w:t>
      </w:r>
      <w:r>
        <w:rPr>
          <w:sz w:val="24"/>
          <w:szCs w:val="24"/>
        </w:rPr>
        <w:t xml:space="preserve"> атомов, то для её описания требуется 3</w:t>
      </w:r>
      <w:r>
        <w:rPr>
          <w:sz w:val="24"/>
          <w:szCs w:val="24"/>
          <w:lang w:val="en-US"/>
        </w:rPr>
        <w:t>N</w:t>
      </w:r>
      <w:r>
        <w:rPr>
          <w:sz w:val="24"/>
          <w:szCs w:val="24"/>
        </w:rPr>
        <w:t xml:space="preserve"> уравнений (каждый атом представляется как МТ, имеющая три поступательные степени свободы). Молекула, в целом, имеет три поступательные и три (две для линейной молекулы) вращательные степени свободы. Тогда колебания атомов в молекуле описываются 3</w:t>
      </w:r>
      <w:r>
        <w:rPr>
          <w:sz w:val="24"/>
          <w:szCs w:val="24"/>
          <w:lang w:val="en-US"/>
        </w:rPr>
        <w:t>N</w:t>
      </w:r>
      <w:r w:rsidRPr="004221E2">
        <w:rPr>
          <w:sz w:val="24"/>
          <w:szCs w:val="24"/>
        </w:rPr>
        <w:t>-6 (3</w:t>
      </w:r>
      <w:r>
        <w:rPr>
          <w:sz w:val="24"/>
          <w:szCs w:val="24"/>
          <w:lang w:val="en-US"/>
        </w:rPr>
        <w:t>N</w:t>
      </w:r>
      <w:r w:rsidRPr="004221E2">
        <w:rPr>
          <w:sz w:val="24"/>
          <w:szCs w:val="24"/>
        </w:rPr>
        <w:t>-5)</w:t>
      </w:r>
      <w:r>
        <w:rPr>
          <w:sz w:val="24"/>
          <w:szCs w:val="24"/>
        </w:rPr>
        <w:t xml:space="preserve"> уравнениями, то есть молекула имеет 3</w:t>
      </w:r>
      <w:r>
        <w:rPr>
          <w:sz w:val="24"/>
          <w:szCs w:val="24"/>
          <w:lang w:val="en-US"/>
        </w:rPr>
        <w:t>N</w:t>
      </w:r>
      <w:r w:rsidRPr="004221E2">
        <w:rPr>
          <w:sz w:val="24"/>
          <w:szCs w:val="24"/>
        </w:rPr>
        <w:t>-6 (3</w:t>
      </w:r>
      <w:r>
        <w:rPr>
          <w:sz w:val="24"/>
          <w:szCs w:val="24"/>
          <w:lang w:val="en-US"/>
        </w:rPr>
        <w:t>N</w:t>
      </w:r>
      <w:r w:rsidRPr="004221E2">
        <w:rPr>
          <w:sz w:val="24"/>
          <w:szCs w:val="24"/>
        </w:rPr>
        <w:t>-5)</w:t>
      </w:r>
      <w:r>
        <w:rPr>
          <w:sz w:val="24"/>
          <w:szCs w:val="24"/>
        </w:rPr>
        <w:t xml:space="preserve"> колебательных степеней свободы.</w:t>
      </w:r>
    </w:p>
    <w:p w:rsidR="00153223" w:rsidRDefault="00153223" w:rsidP="00153223">
      <w:pPr>
        <w:spacing w:line="240" w:lineRule="auto"/>
        <w:jc w:val="both"/>
        <w:rPr>
          <w:sz w:val="24"/>
          <w:szCs w:val="24"/>
        </w:rPr>
      </w:pPr>
      <w:r>
        <w:rPr>
          <w:sz w:val="24"/>
          <w:szCs w:val="24"/>
        </w:rPr>
        <w:t xml:space="preserve">Молекула </w:t>
      </w:r>
      <w:r>
        <w:rPr>
          <w:sz w:val="24"/>
          <w:szCs w:val="24"/>
          <w:lang w:val="en-US"/>
        </w:rPr>
        <w:t>H</w:t>
      </w:r>
      <w:r w:rsidRPr="008D5BE6">
        <w:rPr>
          <w:sz w:val="24"/>
          <w:szCs w:val="24"/>
          <w:vertAlign w:val="subscript"/>
        </w:rPr>
        <w:t>2</w:t>
      </w:r>
      <w:r>
        <w:rPr>
          <w:sz w:val="24"/>
          <w:szCs w:val="24"/>
          <w:lang w:val="en-US"/>
        </w:rPr>
        <w:t>O</w:t>
      </w:r>
      <w:r>
        <w:rPr>
          <w:sz w:val="24"/>
          <w:szCs w:val="24"/>
        </w:rPr>
        <w:t xml:space="preserve"> нелинейна </w:t>
      </w:r>
      <w:r>
        <w:rPr>
          <w:sz w:val="24"/>
          <w:szCs w:val="24"/>
          <w:lang w:val="en-US"/>
        </w:rPr>
        <w:t>N</w:t>
      </w:r>
      <w:r>
        <w:rPr>
          <w:sz w:val="24"/>
          <w:szCs w:val="24"/>
          <w:vertAlign w:val="subscript"/>
          <w:lang w:val="en-US"/>
        </w:rPr>
        <w:t>k</w:t>
      </w:r>
      <w:r>
        <w:rPr>
          <w:sz w:val="24"/>
          <w:szCs w:val="24"/>
        </w:rPr>
        <w:t xml:space="preserve"> = 3</w:t>
      </w:r>
      <w:r>
        <w:rPr>
          <w:sz w:val="24"/>
          <w:szCs w:val="24"/>
        </w:rPr>
        <w:tab/>
      </w:r>
      <w:r>
        <w:rPr>
          <w:sz w:val="24"/>
          <w:szCs w:val="24"/>
        </w:rPr>
        <w:tab/>
      </w:r>
      <w:r>
        <w:rPr>
          <w:sz w:val="24"/>
          <w:szCs w:val="24"/>
        </w:rPr>
        <w:tab/>
      </w:r>
      <w:r>
        <w:rPr>
          <w:sz w:val="24"/>
          <w:szCs w:val="24"/>
        </w:rPr>
        <w:tab/>
        <w:t xml:space="preserve">Молекула </w:t>
      </w:r>
      <w:r>
        <w:rPr>
          <w:sz w:val="24"/>
          <w:szCs w:val="24"/>
          <w:lang w:val="en-US"/>
        </w:rPr>
        <w:t>CO</w:t>
      </w:r>
      <w:r w:rsidRPr="008D5BE6">
        <w:rPr>
          <w:sz w:val="24"/>
          <w:szCs w:val="24"/>
          <w:vertAlign w:val="subscript"/>
        </w:rPr>
        <w:t>2</w:t>
      </w:r>
      <w:r>
        <w:rPr>
          <w:sz w:val="24"/>
          <w:szCs w:val="24"/>
        </w:rPr>
        <w:t xml:space="preserve"> нелинейна </w:t>
      </w:r>
      <w:r>
        <w:rPr>
          <w:sz w:val="24"/>
          <w:szCs w:val="24"/>
          <w:lang w:val="en-US"/>
        </w:rPr>
        <w:t>N</w:t>
      </w:r>
      <w:r>
        <w:rPr>
          <w:sz w:val="24"/>
          <w:szCs w:val="24"/>
          <w:vertAlign w:val="subscript"/>
          <w:lang w:val="en-US"/>
        </w:rPr>
        <w:t>k</w:t>
      </w:r>
      <w:r>
        <w:rPr>
          <w:sz w:val="24"/>
          <w:szCs w:val="24"/>
        </w:rPr>
        <w:t xml:space="preserve"> = 4</w:t>
      </w:r>
    </w:p>
    <w:p w:rsidR="00153223" w:rsidRDefault="00153223" w:rsidP="00153223">
      <w:pPr>
        <w:spacing w:line="240" w:lineRule="auto"/>
        <w:jc w:val="both"/>
        <w:rPr>
          <w:sz w:val="24"/>
          <w:szCs w:val="24"/>
        </w:rPr>
      </w:pPr>
    </w:p>
    <w:p w:rsidR="00153223" w:rsidRDefault="00153223" w:rsidP="00153223">
      <w:pPr>
        <w:spacing w:line="240" w:lineRule="auto"/>
        <w:jc w:val="both"/>
        <w:rPr>
          <w:sz w:val="24"/>
          <w:szCs w:val="24"/>
        </w:rPr>
      </w:pPr>
    </w:p>
    <w:p w:rsidR="00153223" w:rsidRDefault="00153223" w:rsidP="00153223">
      <w:pPr>
        <w:spacing w:line="240" w:lineRule="auto"/>
        <w:jc w:val="both"/>
        <w:rPr>
          <w:sz w:val="24"/>
          <w:szCs w:val="24"/>
          <w:lang w:val="en-US"/>
        </w:rPr>
      </w:pPr>
      <w:r>
        <w:rPr>
          <w:sz w:val="24"/>
          <w:szCs w:val="24"/>
        </w:rPr>
        <w:t xml:space="preserve">Нормальные колебания молекулы </w:t>
      </w:r>
      <w:r>
        <w:rPr>
          <w:sz w:val="24"/>
          <w:szCs w:val="24"/>
          <w:lang w:val="en-US"/>
        </w:rPr>
        <w:t>H</w:t>
      </w:r>
      <w:r w:rsidRPr="008D5BE6">
        <w:rPr>
          <w:sz w:val="24"/>
          <w:szCs w:val="24"/>
          <w:vertAlign w:val="subscript"/>
        </w:rPr>
        <w:t>2</w:t>
      </w:r>
      <w:r>
        <w:rPr>
          <w:sz w:val="24"/>
          <w:szCs w:val="24"/>
          <w:lang w:val="en-US"/>
        </w:rPr>
        <w:t>O</w:t>
      </w:r>
    </w:p>
    <w:p w:rsidR="00153223" w:rsidRDefault="00153223" w:rsidP="00153223">
      <w:pPr>
        <w:spacing w:line="240" w:lineRule="auto"/>
        <w:jc w:val="both"/>
        <w:rPr>
          <w:sz w:val="24"/>
          <w:szCs w:val="24"/>
          <w:lang w:val="en-US"/>
        </w:rPr>
      </w:pPr>
    </w:p>
    <w:p w:rsidR="00153223" w:rsidRDefault="00153223" w:rsidP="00153223">
      <w:pPr>
        <w:spacing w:line="240" w:lineRule="auto"/>
        <w:jc w:val="both"/>
        <w:rPr>
          <w:sz w:val="24"/>
          <w:szCs w:val="24"/>
          <w:lang w:val="en-US"/>
        </w:rPr>
      </w:pPr>
    </w:p>
    <w:p w:rsidR="00153223" w:rsidRDefault="00153223" w:rsidP="00153223">
      <w:pPr>
        <w:pStyle w:val="a3"/>
        <w:numPr>
          <w:ilvl w:val="0"/>
          <w:numId w:val="19"/>
        </w:numPr>
        <w:spacing w:line="240" w:lineRule="auto"/>
        <w:jc w:val="both"/>
        <w:rPr>
          <w:sz w:val="24"/>
          <w:szCs w:val="24"/>
        </w:rPr>
      </w:pPr>
      <w:r>
        <w:rPr>
          <w:sz w:val="24"/>
          <w:szCs w:val="24"/>
        </w:rPr>
        <w:t>Симметричное валентное колебание</w:t>
      </w:r>
    </w:p>
    <w:p w:rsidR="00153223" w:rsidRDefault="00153223" w:rsidP="00153223">
      <w:pPr>
        <w:pStyle w:val="a3"/>
        <w:numPr>
          <w:ilvl w:val="0"/>
          <w:numId w:val="19"/>
        </w:numPr>
        <w:spacing w:line="240" w:lineRule="auto"/>
        <w:jc w:val="both"/>
        <w:rPr>
          <w:sz w:val="24"/>
          <w:szCs w:val="24"/>
        </w:rPr>
      </w:pPr>
      <w:r>
        <w:rPr>
          <w:sz w:val="24"/>
          <w:szCs w:val="24"/>
        </w:rPr>
        <w:t>Деформационные колебания</w:t>
      </w:r>
    </w:p>
    <w:p w:rsidR="00153223" w:rsidRDefault="00153223" w:rsidP="00153223">
      <w:pPr>
        <w:pStyle w:val="a3"/>
        <w:numPr>
          <w:ilvl w:val="0"/>
          <w:numId w:val="19"/>
        </w:numPr>
        <w:spacing w:line="240" w:lineRule="auto"/>
        <w:jc w:val="both"/>
        <w:rPr>
          <w:sz w:val="24"/>
          <w:szCs w:val="24"/>
        </w:rPr>
      </w:pPr>
      <w:r>
        <w:rPr>
          <w:sz w:val="24"/>
          <w:szCs w:val="24"/>
        </w:rPr>
        <w:t>Антисимметричное валентное колебание</w:t>
      </w:r>
    </w:p>
    <w:p w:rsidR="00153223" w:rsidRDefault="00153223" w:rsidP="00153223">
      <w:pPr>
        <w:spacing w:line="240" w:lineRule="auto"/>
        <w:jc w:val="both"/>
        <w:rPr>
          <w:sz w:val="24"/>
          <w:szCs w:val="24"/>
        </w:rPr>
      </w:pPr>
      <w:r>
        <w:rPr>
          <w:sz w:val="24"/>
          <w:szCs w:val="24"/>
        </w:rPr>
        <w:t xml:space="preserve">Нормальные колебания молекулы </w:t>
      </w:r>
      <w:r>
        <w:rPr>
          <w:sz w:val="24"/>
          <w:szCs w:val="24"/>
          <w:lang w:val="en-US"/>
        </w:rPr>
        <w:t>CO</w:t>
      </w:r>
      <w:r w:rsidRPr="008D5BE6">
        <w:rPr>
          <w:sz w:val="24"/>
          <w:szCs w:val="24"/>
          <w:vertAlign w:val="subscript"/>
        </w:rPr>
        <w:t>2</w:t>
      </w:r>
    </w:p>
    <w:p w:rsidR="00153223" w:rsidRDefault="00153223" w:rsidP="00153223">
      <w:pPr>
        <w:spacing w:line="240" w:lineRule="auto"/>
        <w:jc w:val="both"/>
        <w:rPr>
          <w:sz w:val="24"/>
          <w:szCs w:val="24"/>
        </w:rPr>
      </w:pPr>
    </w:p>
    <w:p w:rsidR="00153223" w:rsidRPr="00CE228C" w:rsidRDefault="00153223" w:rsidP="00153223">
      <w:pPr>
        <w:spacing w:line="240" w:lineRule="auto"/>
        <w:jc w:val="both"/>
        <w:rPr>
          <w:sz w:val="24"/>
          <w:szCs w:val="24"/>
        </w:rPr>
      </w:pPr>
    </w:p>
    <w:p w:rsidR="00153223" w:rsidRDefault="00153223" w:rsidP="00153223">
      <w:pPr>
        <w:pStyle w:val="a3"/>
        <w:numPr>
          <w:ilvl w:val="0"/>
          <w:numId w:val="20"/>
        </w:numPr>
        <w:spacing w:line="240" w:lineRule="auto"/>
        <w:jc w:val="both"/>
        <w:rPr>
          <w:sz w:val="24"/>
          <w:szCs w:val="24"/>
        </w:rPr>
      </w:pPr>
      <w:r>
        <w:rPr>
          <w:sz w:val="24"/>
          <w:szCs w:val="24"/>
        </w:rPr>
        <w:t>Симметричное валентное колебание</w:t>
      </w:r>
    </w:p>
    <w:p w:rsidR="00153223" w:rsidRPr="00CE228C" w:rsidRDefault="00153223" w:rsidP="00153223">
      <w:pPr>
        <w:pStyle w:val="a3"/>
        <w:numPr>
          <w:ilvl w:val="0"/>
          <w:numId w:val="20"/>
        </w:numPr>
        <w:spacing w:line="240" w:lineRule="auto"/>
        <w:jc w:val="both"/>
        <w:rPr>
          <w:sz w:val="24"/>
          <w:szCs w:val="24"/>
        </w:rPr>
      </w:pPr>
      <w:r>
        <w:rPr>
          <w:sz w:val="24"/>
          <w:szCs w:val="24"/>
        </w:rPr>
        <w:t>Деформационное колебание, дважды вырожденное (искривление молекулы в двух взаимноперпендикулярных плоскостях)</w:t>
      </w:r>
    </w:p>
    <w:p w:rsidR="00582DE3" w:rsidRDefault="00582DE3">
      <w:pPr>
        <w:rPr>
          <w:sz w:val="24"/>
          <w:szCs w:val="24"/>
        </w:rPr>
      </w:pPr>
      <w:r>
        <w:rPr>
          <w:sz w:val="24"/>
          <w:szCs w:val="24"/>
        </w:rPr>
        <w:br w:type="page"/>
      </w:r>
    </w:p>
    <w:p w:rsidR="00582DE3" w:rsidRDefault="00582DE3" w:rsidP="00582DE3">
      <w:pPr>
        <w:pStyle w:val="a3"/>
        <w:numPr>
          <w:ilvl w:val="0"/>
          <w:numId w:val="1"/>
        </w:numPr>
        <w:spacing w:line="240" w:lineRule="auto"/>
        <w:ind w:left="567"/>
        <w:jc w:val="center"/>
        <w:rPr>
          <w:sz w:val="28"/>
          <w:szCs w:val="28"/>
        </w:rPr>
      </w:pPr>
      <w:r>
        <w:rPr>
          <w:sz w:val="28"/>
          <w:szCs w:val="28"/>
        </w:rPr>
        <w:lastRenderedPageBreak/>
        <w:t xml:space="preserve">Колебательные степени свободы линейных и нелинейных молекул. Типы нормальных колебаний молекул </w:t>
      </w:r>
      <w:r>
        <w:rPr>
          <w:sz w:val="28"/>
          <w:szCs w:val="28"/>
          <w:lang w:val="en-US"/>
        </w:rPr>
        <w:t>CO</w:t>
      </w:r>
      <w:r w:rsidRPr="00582DE3">
        <w:rPr>
          <w:sz w:val="28"/>
          <w:szCs w:val="28"/>
          <w:vertAlign w:val="subscript"/>
        </w:rPr>
        <w:t>2</w:t>
      </w:r>
      <w:r w:rsidRPr="00582DE3">
        <w:rPr>
          <w:sz w:val="28"/>
          <w:szCs w:val="28"/>
        </w:rPr>
        <w:t xml:space="preserve"> </w:t>
      </w:r>
      <w:r>
        <w:rPr>
          <w:sz w:val="28"/>
          <w:szCs w:val="28"/>
        </w:rPr>
        <w:t xml:space="preserve">и </w:t>
      </w:r>
      <w:r>
        <w:rPr>
          <w:sz w:val="28"/>
          <w:szCs w:val="28"/>
          <w:lang w:val="en-US"/>
        </w:rPr>
        <w:t>H</w:t>
      </w:r>
      <w:r w:rsidRPr="00582DE3">
        <w:rPr>
          <w:sz w:val="28"/>
          <w:szCs w:val="28"/>
          <w:vertAlign w:val="subscript"/>
        </w:rPr>
        <w:t>2</w:t>
      </w:r>
      <w:r>
        <w:rPr>
          <w:sz w:val="28"/>
          <w:szCs w:val="28"/>
          <w:lang w:val="en-US"/>
        </w:rPr>
        <w:t>O</w:t>
      </w:r>
      <w:r>
        <w:rPr>
          <w:sz w:val="28"/>
          <w:szCs w:val="28"/>
        </w:rPr>
        <w:t>.</w:t>
      </w:r>
    </w:p>
    <w:p w:rsidR="00582DE3" w:rsidRDefault="0014276A" w:rsidP="00582DE3">
      <w:pPr>
        <w:spacing w:line="240" w:lineRule="auto"/>
        <w:jc w:val="both"/>
        <w:rPr>
          <w:sz w:val="24"/>
          <w:szCs w:val="24"/>
        </w:rPr>
      </w:pPr>
      <w:r w:rsidRPr="00153223">
        <w:rPr>
          <w:b/>
          <w:i/>
          <w:sz w:val="24"/>
          <w:szCs w:val="24"/>
        </w:rPr>
        <w:t>Колебание молекул</w:t>
      </w:r>
      <w:r>
        <w:rPr>
          <w:sz w:val="24"/>
          <w:szCs w:val="24"/>
        </w:rPr>
        <w:t xml:space="preserve"> – один из основных видов внутримолекулярного движения, при котором происходит периодичное изменение относительно расположения ядер атомов, составляющих молекул.</w:t>
      </w:r>
    </w:p>
    <w:p w:rsidR="0014276A" w:rsidRDefault="0014276A" w:rsidP="00582DE3">
      <w:pPr>
        <w:spacing w:line="240" w:lineRule="auto"/>
        <w:jc w:val="both"/>
        <w:rPr>
          <w:sz w:val="24"/>
          <w:szCs w:val="24"/>
        </w:rPr>
      </w:pPr>
      <w:r w:rsidRPr="00153223">
        <w:rPr>
          <w:b/>
          <w:i/>
          <w:sz w:val="24"/>
          <w:szCs w:val="24"/>
        </w:rPr>
        <w:t>Валентные молекулярные колебания</w:t>
      </w:r>
      <w:r>
        <w:rPr>
          <w:sz w:val="24"/>
          <w:szCs w:val="24"/>
        </w:rPr>
        <w:t xml:space="preserve"> – колебания атомов, происходящие вдоль направления химических связей. Могут быть симметричными (атомы колеблются</w:t>
      </w:r>
      <w:r w:rsidR="004221E2">
        <w:rPr>
          <w:sz w:val="24"/>
          <w:szCs w:val="24"/>
        </w:rPr>
        <w:t xml:space="preserve"> синфазно – возбуждена низкочастотная мода</w:t>
      </w:r>
      <w:r>
        <w:rPr>
          <w:sz w:val="24"/>
          <w:szCs w:val="24"/>
        </w:rPr>
        <w:t>)</w:t>
      </w:r>
      <w:r w:rsidR="004221E2">
        <w:rPr>
          <w:sz w:val="24"/>
          <w:szCs w:val="24"/>
        </w:rPr>
        <w:t xml:space="preserve"> и асимметричными (атомы колеблются в противофазе – возбуждена высокочастотная мода).</w:t>
      </w:r>
    </w:p>
    <w:p w:rsidR="004221E2" w:rsidRDefault="004221E2" w:rsidP="00582DE3">
      <w:pPr>
        <w:spacing w:line="240" w:lineRule="auto"/>
        <w:jc w:val="both"/>
        <w:rPr>
          <w:sz w:val="24"/>
          <w:szCs w:val="24"/>
        </w:rPr>
      </w:pPr>
      <w:r w:rsidRPr="00153223">
        <w:rPr>
          <w:b/>
          <w:i/>
          <w:sz w:val="24"/>
          <w:szCs w:val="24"/>
        </w:rPr>
        <w:t>Деформационные молекулярные колебания</w:t>
      </w:r>
      <w:r>
        <w:rPr>
          <w:sz w:val="24"/>
          <w:szCs w:val="24"/>
        </w:rPr>
        <w:t xml:space="preserve"> – колебания, при которых изменяются углы связей, без изменения длины связей.</w:t>
      </w:r>
    </w:p>
    <w:p w:rsidR="004221E2" w:rsidRPr="00153223" w:rsidRDefault="004221E2" w:rsidP="00582DE3">
      <w:pPr>
        <w:spacing w:line="240" w:lineRule="auto"/>
        <w:jc w:val="both"/>
        <w:rPr>
          <w:sz w:val="24"/>
          <w:szCs w:val="24"/>
          <w:u w:val="single"/>
        </w:rPr>
      </w:pPr>
      <w:r w:rsidRPr="00153223">
        <w:rPr>
          <w:sz w:val="24"/>
          <w:szCs w:val="24"/>
          <w:u w:val="single"/>
        </w:rPr>
        <w:t>Колебательные степени свободы:</w:t>
      </w:r>
    </w:p>
    <w:p w:rsidR="004221E2" w:rsidRDefault="004221E2" w:rsidP="00582DE3">
      <w:pPr>
        <w:spacing w:line="240" w:lineRule="auto"/>
        <w:jc w:val="both"/>
        <w:rPr>
          <w:sz w:val="24"/>
          <w:szCs w:val="24"/>
        </w:rPr>
      </w:pPr>
      <w:r>
        <w:rPr>
          <w:sz w:val="24"/>
          <w:szCs w:val="24"/>
        </w:rPr>
        <w:t xml:space="preserve">Если молекула состоит из </w:t>
      </w:r>
      <w:r>
        <w:rPr>
          <w:sz w:val="24"/>
          <w:szCs w:val="24"/>
          <w:lang w:val="en-US"/>
        </w:rPr>
        <w:t>N</w:t>
      </w:r>
      <w:r>
        <w:rPr>
          <w:sz w:val="24"/>
          <w:szCs w:val="24"/>
        </w:rPr>
        <w:t xml:space="preserve"> атомов, то для её описания требуется 3</w:t>
      </w:r>
      <w:r>
        <w:rPr>
          <w:sz w:val="24"/>
          <w:szCs w:val="24"/>
          <w:lang w:val="en-US"/>
        </w:rPr>
        <w:t>N</w:t>
      </w:r>
      <w:r>
        <w:rPr>
          <w:sz w:val="24"/>
          <w:szCs w:val="24"/>
        </w:rPr>
        <w:t xml:space="preserve"> уравнений (каждый атом представляется как МТ, имеющая три поступательные степени свободы). Молекула, в целом, имеет три поступательные и три (две для линейной молекулы) вращательные степени свободы. Тогда колебания атомов в молекуле описываются 3</w:t>
      </w:r>
      <w:r>
        <w:rPr>
          <w:sz w:val="24"/>
          <w:szCs w:val="24"/>
          <w:lang w:val="en-US"/>
        </w:rPr>
        <w:t>N</w:t>
      </w:r>
      <w:r w:rsidRPr="004221E2">
        <w:rPr>
          <w:sz w:val="24"/>
          <w:szCs w:val="24"/>
        </w:rPr>
        <w:t>-6 (3</w:t>
      </w:r>
      <w:r>
        <w:rPr>
          <w:sz w:val="24"/>
          <w:szCs w:val="24"/>
          <w:lang w:val="en-US"/>
        </w:rPr>
        <w:t>N</w:t>
      </w:r>
      <w:r w:rsidRPr="004221E2">
        <w:rPr>
          <w:sz w:val="24"/>
          <w:szCs w:val="24"/>
        </w:rPr>
        <w:t>-5)</w:t>
      </w:r>
      <w:r>
        <w:rPr>
          <w:sz w:val="24"/>
          <w:szCs w:val="24"/>
        </w:rPr>
        <w:t xml:space="preserve"> уравнениями, то есть молекула имеет</w:t>
      </w:r>
      <w:r w:rsidR="00EC00CE">
        <w:rPr>
          <w:sz w:val="24"/>
          <w:szCs w:val="24"/>
        </w:rPr>
        <w:t xml:space="preserve"> 3</w:t>
      </w:r>
      <w:r w:rsidR="00EC00CE">
        <w:rPr>
          <w:sz w:val="24"/>
          <w:szCs w:val="24"/>
          <w:lang w:val="en-US"/>
        </w:rPr>
        <w:t>N</w:t>
      </w:r>
      <w:r w:rsidR="00EC00CE" w:rsidRPr="004221E2">
        <w:rPr>
          <w:sz w:val="24"/>
          <w:szCs w:val="24"/>
        </w:rPr>
        <w:t>-6 (3</w:t>
      </w:r>
      <w:r w:rsidR="00EC00CE">
        <w:rPr>
          <w:sz w:val="24"/>
          <w:szCs w:val="24"/>
          <w:lang w:val="en-US"/>
        </w:rPr>
        <w:t>N</w:t>
      </w:r>
      <w:r w:rsidR="00EC00CE" w:rsidRPr="004221E2">
        <w:rPr>
          <w:sz w:val="24"/>
          <w:szCs w:val="24"/>
        </w:rPr>
        <w:t>-5)</w:t>
      </w:r>
      <w:r w:rsidR="00EC00CE">
        <w:rPr>
          <w:sz w:val="24"/>
          <w:szCs w:val="24"/>
        </w:rPr>
        <w:t xml:space="preserve"> колебательных степеней свободы.</w:t>
      </w:r>
    </w:p>
    <w:p w:rsidR="00EC00CE" w:rsidRDefault="008D5BE6" w:rsidP="00582DE3">
      <w:pPr>
        <w:spacing w:line="240" w:lineRule="auto"/>
        <w:jc w:val="both"/>
        <w:rPr>
          <w:sz w:val="24"/>
          <w:szCs w:val="24"/>
        </w:rPr>
      </w:pPr>
      <w:r>
        <w:rPr>
          <w:sz w:val="24"/>
          <w:szCs w:val="24"/>
        </w:rPr>
        <w:t xml:space="preserve">Молекула </w:t>
      </w:r>
      <w:r>
        <w:rPr>
          <w:sz w:val="24"/>
          <w:szCs w:val="24"/>
          <w:lang w:val="en-US"/>
        </w:rPr>
        <w:t>H</w:t>
      </w:r>
      <w:r w:rsidRPr="008D5BE6">
        <w:rPr>
          <w:sz w:val="24"/>
          <w:szCs w:val="24"/>
          <w:vertAlign w:val="subscript"/>
        </w:rPr>
        <w:t>2</w:t>
      </w:r>
      <w:r>
        <w:rPr>
          <w:sz w:val="24"/>
          <w:szCs w:val="24"/>
          <w:lang w:val="en-US"/>
        </w:rPr>
        <w:t>O</w:t>
      </w:r>
      <w:r>
        <w:rPr>
          <w:sz w:val="24"/>
          <w:szCs w:val="24"/>
        </w:rPr>
        <w:t xml:space="preserve"> нелинейна </w:t>
      </w:r>
      <w:r>
        <w:rPr>
          <w:sz w:val="24"/>
          <w:szCs w:val="24"/>
          <w:lang w:val="en-US"/>
        </w:rPr>
        <w:t>N</w:t>
      </w:r>
      <w:r>
        <w:rPr>
          <w:sz w:val="24"/>
          <w:szCs w:val="24"/>
          <w:vertAlign w:val="subscript"/>
          <w:lang w:val="en-US"/>
        </w:rPr>
        <w:t>k</w:t>
      </w:r>
      <w:r>
        <w:rPr>
          <w:sz w:val="24"/>
          <w:szCs w:val="24"/>
        </w:rPr>
        <w:t xml:space="preserve"> = 3</w:t>
      </w:r>
      <w:r>
        <w:rPr>
          <w:sz w:val="24"/>
          <w:szCs w:val="24"/>
        </w:rPr>
        <w:tab/>
      </w:r>
      <w:r>
        <w:rPr>
          <w:sz w:val="24"/>
          <w:szCs w:val="24"/>
        </w:rPr>
        <w:tab/>
      </w:r>
      <w:r>
        <w:rPr>
          <w:sz w:val="24"/>
          <w:szCs w:val="24"/>
        </w:rPr>
        <w:tab/>
      </w:r>
      <w:r>
        <w:rPr>
          <w:sz w:val="24"/>
          <w:szCs w:val="24"/>
        </w:rPr>
        <w:tab/>
        <w:t xml:space="preserve">Молекула </w:t>
      </w:r>
      <w:r>
        <w:rPr>
          <w:sz w:val="24"/>
          <w:szCs w:val="24"/>
          <w:lang w:val="en-US"/>
        </w:rPr>
        <w:t>CO</w:t>
      </w:r>
      <w:r w:rsidRPr="008D5BE6">
        <w:rPr>
          <w:sz w:val="24"/>
          <w:szCs w:val="24"/>
          <w:vertAlign w:val="subscript"/>
        </w:rPr>
        <w:t>2</w:t>
      </w:r>
      <w:r>
        <w:rPr>
          <w:sz w:val="24"/>
          <w:szCs w:val="24"/>
        </w:rPr>
        <w:t xml:space="preserve"> нелинейна </w:t>
      </w:r>
      <w:r>
        <w:rPr>
          <w:sz w:val="24"/>
          <w:szCs w:val="24"/>
          <w:lang w:val="en-US"/>
        </w:rPr>
        <w:t>N</w:t>
      </w:r>
      <w:r>
        <w:rPr>
          <w:sz w:val="24"/>
          <w:szCs w:val="24"/>
          <w:vertAlign w:val="subscript"/>
          <w:lang w:val="en-US"/>
        </w:rPr>
        <w:t>k</w:t>
      </w:r>
      <w:r>
        <w:rPr>
          <w:sz w:val="24"/>
          <w:szCs w:val="24"/>
        </w:rPr>
        <w:t xml:space="preserve"> = 4</w:t>
      </w:r>
    </w:p>
    <w:p w:rsidR="008D5BE6" w:rsidRDefault="008D5BE6" w:rsidP="00582DE3">
      <w:pPr>
        <w:spacing w:line="240" w:lineRule="auto"/>
        <w:jc w:val="both"/>
        <w:rPr>
          <w:sz w:val="24"/>
          <w:szCs w:val="24"/>
        </w:rPr>
      </w:pPr>
    </w:p>
    <w:p w:rsidR="008D5BE6" w:rsidRDefault="008D5BE6" w:rsidP="00582DE3">
      <w:pPr>
        <w:spacing w:line="240" w:lineRule="auto"/>
        <w:jc w:val="both"/>
        <w:rPr>
          <w:sz w:val="24"/>
          <w:szCs w:val="24"/>
        </w:rPr>
      </w:pPr>
    </w:p>
    <w:p w:rsidR="008D5BE6" w:rsidRDefault="008D5BE6" w:rsidP="00582DE3">
      <w:pPr>
        <w:spacing w:line="240" w:lineRule="auto"/>
        <w:jc w:val="both"/>
        <w:rPr>
          <w:sz w:val="24"/>
          <w:szCs w:val="24"/>
          <w:lang w:val="en-US"/>
        </w:rPr>
      </w:pPr>
      <w:r>
        <w:rPr>
          <w:sz w:val="24"/>
          <w:szCs w:val="24"/>
        </w:rPr>
        <w:t xml:space="preserve">Нормальные колебания молекулы </w:t>
      </w:r>
      <w:r>
        <w:rPr>
          <w:sz w:val="24"/>
          <w:szCs w:val="24"/>
          <w:lang w:val="en-US"/>
        </w:rPr>
        <w:t>H</w:t>
      </w:r>
      <w:r w:rsidRPr="008D5BE6">
        <w:rPr>
          <w:sz w:val="24"/>
          <w:szCs w:val="24"/>
          <w:vertAlign w:val="subscript"/>
        </w:rPr>
        <w:t>2</w:t>
      </w:r>
      <w:r>
        <w:rPr>
          <w:sz w:val="24"/>
          <w:szCs w:val="24"/>
          <w:lang w:val="en-US"/>
        </w:rPr>
        <w:t>O</w:t>
      </w:r>
    </w:p>
    <w:p w:rsidR="008D5BE6" w:rsidRDefault="008D5BE6" w:rsidP="00582DE3">
      <w:pPr>
        <w:spacing w:line="240" w:lineRule="auto"/>
        <w:jc w:val="both"/>
        <w:rPr>
          <w:sz w:val="24"/>
          <w:szCs w:val="24"/>
          <w:lang w:val="en-US"/>
        </w:rPr>
      </w:pPr>
    </w:p>
    <w:p w:rsidR="008D5BE6" w:rsidRDefault="008D5BE6" w:rsidP="00582DE3">
      <w:pPr>
        <w:spacing w:line="240" w:lineRule="auto"/>
        <w:jc w:val="both"/>
        <w:rPr>
          <w:sz w:val="24"/>
          <w:szCs w:val="24"/>
          <w:lang w:val="en-US"/>
        </w:rPr>
      </w:pPr>
    </w:p>
    <w:p w:rsidR="008D5BE6" w:rsidRDefault="008D5BE6" w:rsidP="008D5BE6">
      <w:pPr>
        <w:pStyle w:val="a3"/>
        <w:numPr>
          <w:ilvl w:val="0"/>
          <w:numId w:val="19"/>
        </w:numPr>
        <w:spacing w:line="240" w:lineRule="auto"/>
        <w:jc w:val="both"/>
        <w:rPr>
          <w:sz w:val="24"/>
          <w:szCs w:val="24"/>
        </w:rPr>
      </w:pPr>
      <w:r>
        <w:rPr>
          <w:sz w:val="24"/>
          <w:szCs w:val="24"/>
        </w:rPr>
        <w:t>Симметричное валентное колебание</w:t>
      </w:r>
    </w:p>
    <w:p w:rsidR="008D5BE6" w:rsidRDefault="008D5BE6" w:rsidP="008D5BE6">
      <w:pPr>
        <w:pStyle w:val="a3"/>
        <w:numPr>
          <w:ilvl w:val="0"/>
          <w:numId w:val="19"/>
        </w:numPr>
        <w:spacing w:line="240" w:lineRule="auto"/>
        <w:jc w:val="both"/>
        <w:rPr>
          <w:sz w:val="24"/>
          <w:szCs w:val="24"/>
        </w:rPr>
      </w:pPr>
      <w:r>
        <w:rPr>
          <w:sz w:val="24"/>
          <w:szCs w:val="24"/>
        </w:rPr>
        <w:t>Деформационные колебания</w:t>
      </w:r>
    </w:p>
    <w:p w:rsidR="008D5BE6" w:rsidRDefault="008D5BE6" w:rsidP="008D5BE6">
      <w:pPr>
        <w:pStyle w:val="a3"/>
        <w:numPr>
          <w:ilvl w:val="0"/>
          <w:numId w:val="19"/>
        </w:numPr>
        <w:spacing w:line="240" w:lineRule="auto"/>
        <w:jc w:val="both"/>
        <w:rPr>
          <w:sz w:val="24"/>
          <w:szCs w:val="24"/>
        </w:rPr>
      </w:pPr>
      <w:r>
        <w:rPr>
          <w:sz w:val="24"/>
          <w:szCs w:val="24"/>
        </w:rPr>
        <w:t>Антисимметричное валентное колебание</w:t>
      </w:r>
    </w:p>
    <w:p w:rsidR="008D5BE6" w:rsidRDefault="008D5BE6" w:rsidP="008D5BE6">
      <w:pPr>
        <w:spacing w:line="240" w:lineRule="auto"/>
        <w:jc w:val="both"/>
        <w:rPr>
          <w:sz w:val="24"/>
          <w:szCs w:val="24"/>
        </w:rPr>
      </w:pPr>
      <w:r>
        <w:rPr>
          <w:sz w:val="24"/>
          <w:szCs w:val="24"/>
        </w:rPr>
        <w:t xml:space="preserve">Нормальные колебания молекулы </w:t>
      </w:r>
      <w:r>
        <w:rPr>
          <w:sz w:val="24"/>
          <w:szCs w:val="24"/>
          <w:lang w:val="en-US"/>
        </w:rPr>
        <w:t>CO</w:t>
      </w:r>
      <w:r w:rsidRPr="008D5BE6">
        <w:rPr>
          <w:sz w:val="24"/>
          <w:szCs w:val="24"/>
          <w:vertAlign w:val="subscript"/>
        </w:rPr>
        <w:t>2</w:t>
      </w:r>
    </w:p>
    <w:p w:rsidR="008D5BE6" w:rsidRDefault="008D5BE6" w:rsidP="008D5BE6">
      <w:pPr>
        <w:spacing w:line="240" w:lineRule="auto"/>
        <w:jc w:val="both"/>
        <w:rPr>
          <w:sz w:val="24"/>
          <w:szCs w:val="24"/>
        </w:rPr>
      </w:pPr>
    </w:p>
    <w:p w:rsidR="008D5BE6" w:rsidRPr="00CE228C" w:rsidRDefault="008D5BE6" w:rsidP="00CE228C">
      <w:pPr>
        <w:spacing w:line="240" w:lineRule="auto"/>
        <w:jc w:val="both"/>
        <w:rPr>
          <w:sz w:val="24"/>
          <w:szCs w:val="24"/>
        </w:rPr>
      </w:pPr>
    </w:p>
    <w:p w:rsidR="00CE228C" w:rsidRDefault="00CE228C" w:rsidP="00CE228C">
      <w:pPr>
        <w:pStyle w:val="a3"/>
        <w:numPr>
          <w:ilvl w:val="0"/>
          <w:numId w:val="20"/>
        </w:numPr>
        <w:spacing w:line="240" w:lineRule="auto"/>
        <w:jc w:val="both"/>
        <w:rPr>
          <w:sz w:val="24"/>
          <w:szCs w:val="24"/>
        </w:rPr>
      </w:pPr>
      <w:r>
        <w:rPr>
          <w:sz w:val="24"/>
          <w:szCs w:val="24"/>
        </w:rPr>
        <w:t>Симметричное валентное колебание</w:t>
      </w:r>
    </w:p>
    <w:p w:rsidR="00CE228C" w:rsidRPr="00CE228C" w:rsidRDefault="00CE228C" w:rsidP="00CE228C">
      <w:pPr>
        <w:pStyle w:val="a3"/>
        <w:numPr>
          <w:ilvl w:val="0"/>
          <w:numId w:val="20"/>
        </w:numPr>
        <w:spacing w:line="240" w:lineRule="auto"/>
        <w:jc w:val="both"/>
        <w:rPr>
          <w:sz w:val="24"/>
          <w:szCs w:val="24"/>
        </w:rPr>
      </w:pPr>
      <w:r>
        <w:rPr>
          <w:sz w:val="24"/>
          <w:szCs w:val="24"/>
        </w:rPr>
        <w:t>Деформационное колебание, дважды вырожденное (искривление молекулы в двух взаимноперпендикулярных плоскостях)</w:t>
      </w:r>
    </w:p>
    <w:p w:rsidR="00961263" w:rsidRDefault="0054515A">
      <w:pPr>
        <w:rPr>
          <w:b/>
          <w:sz w:val="32"/>
        </w:rPr>
      </w:pPr>
      <w:r>
        <w:rPr>
          <w:b/>
          <w:sz w:val="32"/>
        </w:rPr>
        <w:br w:type="page"/>
      </w:r>
    </w:p>
    <w:p w:rsidR="00961263" w:rsidRDefault="00961263" w:rsidP="00A52C47">
      <w:pPr>
        <w:pStyle w:val="a3"/>
        <w:numPr>
          <w:ilvl w:val="0"/>
          <w:numId w:val="1"/>
        </w:numPr>
        <w:spacing w:line="240" w:lineRule="auto"/>
        <w:ind w:left="567"/>
        <w:jc w:val="center"/>
        <w:rPr>
          <w:sz w:val="28"/>
          <w:szCs w:val="28"/>
        </w:rPr>
      </w:pPr>
      <w:r>
        <w:rPr>
          <w:sz w:val="28"/>
          <w:szCs w:val="28"/>
        </w:rPr>
        <w:lastRenderedPageBreak/>
        <w:t>Затухающие колебания. Осциллятор с небольшим затуханием. Характеристики затухающих колебаний.</w:t>
      </w:r>
    </w:p>
    <w:p w:rsidR="00961263" w:rsidRDefault="00BB77B4" w:rsidP="00BB77B4">
      <w:pPr>
        <w:spacing w:line="240" w:lineRule="auto"/>
        <w:jc w:val="both"/>
        <w:rPr>
          <w:sz w:val="24"/>
          <w:szCs w:val="24"/>
        </w:rPr>
      </w:pPr>
      <w:r w:rsidRPr="00BB77B4">
        <w:rPr>
          <w:sz w:val="24"/>
          <w:szCs w:val="24"/>
        </w:rPr>
        <w:t>В реальных колебательных системах всегда происходят потери энергии</w:t>
      </w:r>
      <w:r>
        <w:rPr>
          <w:sz w:val="24"/>
          <w:szCs w:val="24"/>
        </w:rPr>
        <w:t>.</w:t>
      </w:r>
      <w:r w:rsidRPr="00BB77B4">
        <w:rPr>
          <w:sz w:val="24"/>
          <w:szCs w:val="24"/>
        </w:rPr>
        <w:t xml:space="preserve"> Поэтому свободны</w:t>
      </w:r>
      <w:r>
        <w:rPr>
          <w:sz w:val="24"/>
          <w:szCs w:val="24"/>
        </w:rPr>
        <w:t>е колебания будут затухающими (</w:t>
      </w:r>
      <w:r w:rsidRPr="00BB77B4">
        <w:rPr>
          <w:sz w:val="24"/>
          <w:szCs w:val="24"/>
        </w:rPr>
        <w:t>а</w:t>
      </w:r>
      <w:r>
        <w:rPr>
          <w:sz w:val="24"/>
          <w:szCs w:val="24"/>
        </w:rPr>
        <w:t>,</w:t>
      </w:r>
      <w:r w:rsidRPr="00BB77B4">
        <w:rPr>
          <w:sz w:val="24"/>
          <w:szCs w:val="24"/>
        </w:rPr>
        <w:t xml:space="preserve"> следовательно, не гармоническими). Учтём это обстоятельство, добавляя силу трения, которую будем считать</w:t>
      </w:r>
      <w:r>
        <w:rPr>
          <w:sz w:val="24"/>
          <w:szCs w:val="24"/>
        </w:rPr>
        <w:t xml:space="preserve"> пропорциональной скорости тела. </w:t>
      </w:r>
      <w:r w:rsidRPr="00BB77B4">
        <w:rPr>
          <w:rFonts w:ascii="Calibri" w:hAnsi="Calibri" w:cs="Calibri"/>
          <w:sz w:val="24"/>
          <w:szCs w:val="24"/>
        </w:rPr>
        <w:t>Параметр</w:t>
      </w:r>
      <w:r w:rsidRPr="00BB77B4">
        <w:rPr>
          <w:sz w:val="24"/>
          <w:szCs w:val="24"/>
        </w:rPr>
        <w:t xml:space="preserve"> r </w:t>
      </w:r>
      <w:r w:rsidRPr="00BB77B4">
        <w:rPr>
          <w:rFonts w:ascii="Calibri" w:hAnsi="Calibri" w:cs="Calibri"/>
          <w:sz w:val="24"/>
          <w:szCs w:val="24"/>
        </w:rPr>
        <w:t>называетс</w:t>
      </w:r>
      <w:r w:rsidRPr="00BB77B4">
        <w:rPr>
          <w:sz w:val="24"/>
          <w:szCs w:val="24"/>
        </w:rPr>
        <w:t xml:space="preserve">я </w:t>
      </w:r>
      <w:r w:rsidRPr="00BB77B4">
        <w:rPr>
          <w:b/>
          <w:i/>
          <w:sz w:val="24"/>
          <w:szCs w:val="24"/>
        </w:rPr>
        <w:t>коэффициентом сопротивления</w:t>
      </w:r>
      <w:r w:rsidRPr="00BB77B4">
        <w:rPr>
          <w:sz w:val="24"/>
          <w:szCs w:val="24"/>
        </w:rPr>
        <w:t xml:space="preserve">.  </w:t>
      </w:r>
    </w:p>
    <w:p w:rsidR="00BB77B4" w:rsidRDefault="00BB77B4" w:rsidP="00BB77B4">
      <w:pPr>
        <w:spacing w:line="240" w:lineRule="auto"/>
        <w:jc w:val="both"/>
        <w:rPr>
          <w:sz w:val="24"/>
          <w:szCs w:val="24"/>
        </w:rPr>
      </w:pPr>
      <w:r w:rsidRPr="00BB77B4">
        <w:rPr>
          <w:sz w:val="24"/>
          <w:szCs w:val="24"/>
        </w:rPr>
        <w:t>В результате второй закон динамики для механического осциллятора при наличии вязкого трения можно записать так:</w:t>
      </w:r>
    </w:p>
    <w:p w:rsidR="00BB77B4" w:rsidRPr="00BB77B4" w:rsidRDefault="00BB77B4" w:rsidP="00BB77B4">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oMath>
      </m:oMathPara>
    </w:p>
    <w:p w:rsidR="00BB77B4" w:rsidRPr="00BB77B4" w:rsidRDefault="001D0BD8" w:rsidP="00BB77B4">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ξ=0, где </m:t>
          </m:r>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r>
            <w:rPr>
              <w:rFonts w:ascii="Cambria Math" w:hAnsi="Cambria Math"/>
              <w:sz w:val="24"/>
              <w:szCs w:val="24"/>
              <w:lang w:val="en-US"/>
            </w:rPr>
            <m:t>=2β</m:t>
          </m:r>
        </m:oMath>
      </m:oMathPara>
    </w:p>
    <w:p w:rsidR="00BB77B4" w:rsidRDefault="00BB77B4" w:rsidP="00BB77B4">
      <w:pPr>
        <w:spacing w:line="240" w:lineRule="auto"/>
        <w:jc w:val="both"/>
        <w:rPr>
          <w:rFonts w:eastAsiaTheme="minorEastAsia"/>
          <w:sz w:val="24"/>
          <w:szCs w:val="24"/>
        </w:rPr>
      </w:pPr>
      <w:r w:rsidRPr="00BB77B4">
        <w:rPr>
          <w:rFonts w:eastAsiaTheme="minorEastAsia"/>
          <w:sz w:val="24"/>
          <w:szCs w:val="24"/>
        </w:rPr>
        <w:t>Совершенно аналогичное уравнение можно получить для электрического контура с учётом затухания, добави</w:t>
      </w:r>
      <w:r>
        <w:rPr>
          <w:rFonts w:eastAsiaTheme="minorEastAsia"/>
          <w:sz w:val="24"/>
          <w:szCs w:val="24"/>
        </w:rPr>
        <w:t xml:space="preserve">в </w:t>
      </w:r>
      <w:r w:rsidRPr="00BB77B4">
        <w:rPr>
          <w:rFonts w:eastAsiaTheme="minorEastAsia"/>
          <w:sz w:val="24"/>
          <w:szCs w:val="24"/>
        </w:rPr>
        <w:t>паден</w:t>
      </w:r>
      <w:r>
        <w:rPr>
          <w:rFonts w:eastAsiaTheme="minorEastAsia"/>
          <w:sz w:val="24"/>
          <w:szCs w:val="24"/>
        </w:rPr>
        <w:t>ие напряжения на сопротивлении U</w:t>
      </w:r>
      <w:r w:rsidRPr="00BB77B4">
        <w:rPr>
          <w:rFonts w:eastAsiaTheme="minorEastAsia"/>
          <w:sz w:val="24"/>
          <w:szCs w:val="24"/>
          <w:vertAlign w:val="subscript"/>
          <w:lang w:val="en-US"/>
        </w:rPr>
        <w:t>R</w:t>
      </w:r>
      <w:r w:rsidRPr="00BB77B4">
        <w:rPr>
          <w:rFonts w:eastAsiaTheme="minorEastAsia"/>
          <w:sz w:val="24"/>
          <w:szCs w:val="24"/>
        </w:rPr>
        <w:t xml:space="preserve">. </w:t>
      </w:r>
      <w:r>
        <w:rPr>
          <w:rFonts w:eastAsiaTheme="minorEastAsia"/>
          <w:sz w:val="24"/>
          <w:szCs w:val="24"/>
        </w:rPr>
        <w:t xml:space="preserve">При этом </w:t>
      </w:r>
      <m:oMath>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L</m:t>
            </m:r>
          </m:den>
        </m:f>
        <m:r>
          <w:rPr>
            <w:rFonts w:ascii="Cambria Math" w:hAnsi="Cambria Math"/>
            <w:sz w:val="24"/>
            <w:szCs w:val="24"/>
          </w:rPr>
          <m:t>=2</m:t>
        </m:r>
        <m:r>
          <w:rPr>
            <w:rFonts w:ascii="Cambria Math" w:hAnsi="Cambria Math"/>
            <w:sz w:val="24"/>
            <w:szCs w:val="24"/>
            <w:lang w:val="en-US"/>
          </w:rPr>
          <m:t>β</m:t>
        </m:r>
      </m:oMath>
      <w:r>
        <w:rPr>
          <w:rFonts w:eastAsiaTheme="minorEastAsia"/>
          <w:sz w:val="24"/>
          <w:szCs w:val="24"/>
        </w:rPr>
        <w:t>.</w:t>
      </w:r>
    </w:p>
    <w:p w:rsidR="001F42EB" w:rsidRPr="001F42EB" w:rsidRDefault="001F42EB" w:rsidP="001F42EB">
      <w:pPr>
        <w:spacing w:line="240" w:lineRule="auto"/>
        <w:jc w:val="both"/>
        <w:rPr>
          <w:rFonts w:eastAsiaTheme="minorEastAsia"/>
          <w:sz w:val="24"/>
          <w:szCs w:val="24"/>
        </w:rPr>
      </w:pPr>
      <w:r>
        <w:rPr>
          <w:rFonts w:eastAsiaTheme="minorEastAsia"/>
          <w:sz w:val="24"/>
          <w:szCs w:val="24"/>
        </w:rPr>
        <w:t xml:space="preserve">Рассмотрим случай </w:t>
      </w:r>
      <w:r w:rsidRPr="001F42EB">
        <w:rPr>
          <w:rFonts w:eastAsiaTheme="minorEastAsia"/>
          <w:b/>
          <w:i/>
          <w:sz w:val="24"/>
          <w:szCs w:val="24"/>
        </w:rPr>
        <w:t>малого затухания</w:t>
      </w:r>
      <w:r>
        <w:rPr>
          <w:rFonts w:eastAsiaTheme="minorEastAsia"/>
          <w:sz w:val="24"/>
          <w:szCs w:val="24"/>
        </w:rPr>
        <w:t xml:space="preserve"> </w:t>
      </w:r>
      <w:r>
        <w:rPr>
          <w:rFonts w:eastAsiaTheme="minorEastAsia" w:cstheme="minorHAnsi"/>
          <w:sz w:val="24"/>
          <w:szCs w:val="24"/>
        </w:rPr>
        <w:t>β</w:t>
      </w:r>
      <w:r w:rsidRPr="001F42EB">
        <w:rPr>
          <w:rFonts w:eastAsiaTheme="minorEastAsia" w:cstheme="minorHAnsi"/>
          <w:sz w:val="24"/>
          <w:szCs w:val="24"/>
        </w:rPr>
        <w:t xml:space="preserve"> </w:t>
      </w:r>
      <w:r w:rsidRPr="001F42EB">
        <w:rPr>
          <w:rFonts w:eastAsiaTheme="minorEastAsia"/>
          <w:sz w:val="24"/>
          <w:szCs w:val="24"/>
        </w:rPr>
        <w:t xml:space="preserve">&lt; </w:t>
      </w:r>
      <w:r>
        <w:rPr>
          <w:rFonts w:eastAsiaTheme="minorEastAsia" w:cstheme="minorHAnsi"/>
          <w:sz w:val="24"/>
          <w:szCs w:val="24"/>
        </w:rPr>
        <w:t>ω</w:t>
      </w:r>
      <w:r w:rsidRPr="001F42EB">
        <w:rPr>
          <w:rFonts w:eastAsiaTheme="minorEastAsia"/>
          <w:sz w:val="24"/>
          <w:szCs w:val="24"/>
          <w:vertAlign w:val="subscript"/>
        </w:rPr>
        <w:t>0</w:t>
      </w:r>
      <w:r>
        <w:rPr>
          <w:rFonts w:eastAsiaTheme="minorEastAsia"/>
          <w:sz w:val="24"/>
          <w:szCs w:val="24"/>
        </w:rPr>
        <w:t>:</w:t>
      </w:r>
    </w:p>
    <w:p w:rsidR="001F42EB" w:rsidRPr="001F42EB" w:rsidRDefault="001F42EB" w:rsidP="001F42EB">
      <w:pPr>
        <w:spacing w:line="240" w:lineRule="auto"/>
        <w:jc w:val="both"/>
        <w:rPr>
          <w:rFonts w:eastAsiaTheme="minorEastAsia"/>
          <w:sz w:val="24"/>
          <w:szCs w:val="24"/>
        </w:rPr>
      </w:pPr>
      <m:oMathPara>
        <m:oMath>
          <m:r>
            <w:rPr>
              <w:rFonts w:ascii="Cambria Math" w:eastAsiaTheme="minorEastAsia" w:hAnsi="Cambria Math"/>
              <w:sz w:val="24"/>
              <w:szCs w:val="24"/>
            </w:rPr>
            <m:t>ξ</m:t>
          </m:r>
          <m:d>
            <m:dPr>
              <m:ctrlPr>
                <w:rPr>
                  <w:rFonts w:ascii="Cambria Math" w:eastAsiaTheme="minorEastAsia" w:hAnsi="Cambria Math"/>
                  <w:i/>
                  <w:sz w:val="24"/>
                  <w:szCs w:val="24"/>
                </w:rPr>
              </m:ctrlPr>
            </m:dPr>
            <m:e>
              <m:r>
                <w:rPr>
                  <w:rFonts w:ascii="Cambria Math" w:eastAsiaTheme="minorEastAsia" w:hAnsi="Cambria Math"/>
                  <w:sz w:val="24"/>
                  <w:szCs w:val="24"/>
                  <w:lang w:val="en-US"/>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-βt</m:t>
              </m:r>
            </m:sup>
          </m:sSup>
          <m:r>
            <w:rPr>
              <w:rFonts w:ascii="Cambria Math" w:eastAsiaTheme="minorEastAsia" w:hAnsi="Cambria Math"/>
              <w:sz w:val="24"/>
              <w:szCs w:val="24"/>
            </w:rPr>
            <m:t>∙</m:t>
          </m:r>
          <m:r>
            <m:rPr>
              <m:sty m:val="p"/>
            </m:rPr>
            <w:rPr>
              <w:rFonts w:ascii="Cambria Math" w:eastAsiaTheme="minorEastAsia" w:hAnsi="Cambria Math"/>
              <w:sz w:val="24"/>
              <w:szCs w:val="24"/>
            </w:rPr>
            <m:t>cos⁡</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c</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0</m:t>
              </m:r>
            </m:sub>
          </m:sSub>
          <m:r>
            <w:rPr>
              <w:rFonts w:ascii="Cambria Math" w:eastAsiaTheme="minorEastAsia" w:hAnsi="Cambria Math"/>
              <w:sz w:val="24"/>
              <w:szCs w:val="24"/>
            </w:rPr>
            <m:t>)</m:t>
          </m:r>
        </m:oMath>
      </m:oMathPara>
    </w:p>
    <w:p w:rsidR="001F42EB" w:rsidRPr="001F42EB" w:rsidRDefault="001F42EB" w:rsidP="001F42EB">
      <w:pPr>
        <w:spacing w:line="240" w:lineRule="auto"/>
        <w:jc w:val="both"/>
        <w:rPr>
          <w:rFonts w:eastAsiaTheme="minorEastAsia"/>
          <w:sz w:val="24"/>
          <w:szCs w:val="24"/>
        </w:rPr>
      </w:pPr>
      <w:r>
        <w:rPr>
          <w:rFonts w:eastAsiaTheme="minorEastAsia"/>
          <w:sz w:val="24"/>
          <w:szCs w:val="24"/>
        </w:rPr>
        <w:t xml:space="preserve">Здесь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c</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2</m:t>
                </m:r>
              </m:sup>
            </m:sSup>
          </m:e>
        </m:rad>
      </m:oMath>
      <w:r>
        <w:rPr>
          <w:rFonts w:eastAsiaTheme="minorEastAsia"/>
          <w:sz w:val="24"/>
          <w:szCs w:val="24"/>
        </w:rPr>
        <w:t xml:space="preserve"> – частота собственных затухающих колебаний. А</w:t>
      </w:r>
      <w:r w:rsidRPr="001F42EB">
        <w:rPr>
          <w:rFonts w:eastAsiaTheme="minorEastAsia"/>
          <w:sz w:val="24"/>
          <w:szCs w:val="24"/>
        </w:rPr>
        <w:t>мплитуда колебаний постепенно уменьшается по экспоненциальному закону</w:t>
      </w:r>
      <w:r>
        <w:rPr>
          <w:rFonts w:eastAsiaTheme="minorEastAsia"/>
          <w:sz w:val="24"/>
          <w:szCs w:val="24"/>
        </w:rPr>
        <w:t xml:space="preserve">. Параметр </w:t>
      </w:r>
      <w:r w:rsidRPr="001F42EB">
        <w:rPr>
          <w:rFonts w:eastAsiaTheme="minorEastAsia"/>
          <w:sz w:val="24"/>
          <w:szCs w:val="24"/>
        </w:rPr>
        <w:t>β</w:t>
      </w:r>
      <w:r>
        <w:rPr>
          <w:rFonts w:eastAsiaTheme="minorEastAsia"/>
          <w:sz w:val="24"/>
          <w:szCs w:val="24"/>
        </w:rPr>
        <w:t>,</w:t>
      </w:r>
      <w:r w:rsidRPr="001F42EB">
        <w:rPr>
          <w:rFonts w:eastAsiaTheme="minorEastAsia"/>
          <w:sz w:val="24"/>
          <w:szCs w:val="24"/>
        </w:rPr>
        <w:t xml:space="preserve"> определяющий темп затухания амплитуды, называется </w:t>
      </w:r>
      <w:r w:rsidRPr="001F42EB">
        <w:rPr>
          <w:rFonts w:eastAsiaTheme="minorEastAsia"/>
          <w:b/>
          <w:i/>
          <w:sz w:val="24"/>
          <w:szCs w:val="24"/>
        </w:rPr>
        <w:t>коэффициентом затухания</w:t>
      </w:r>
      <w:r w:rsidRPr="001F42EB">
        <w:rPr>
          <w:rFonts w:eastAsiaTheme="minorEastAsia"/>
          <w:sz w:val="24"/>
          <w:szCs w:val="24"/>
        </w:rPr>
        <w:t>.</w:t>
      </w:r>
    </w:p>
    <w:p w:rsidR="001F42EB" w:rsidRDefault="001F42EB" w:rsidP="00896C11">
      <w:pPr>
        <w:pStyle w:val="a3"/>
        <w:numPr>
          <w:ilvl w:val="0"/>
          <w:numId w:val="15"/>
        </w:numPr>
        <w:spacing w:line="240" w:lineRule="auto"/>
        <w:ind w:left="0"/>
        <w:jc w:val="both"/>
        <w:rPr>
          <w:rFonts w:eastAsiaTheme="minorEastAsia"/>
          <w:sz w:val="24"/>
          <w:szCs w:val="24"/>
        </w:rPr>
      </w:pPr>
      <w:r w:rsidRPr="001F42EB">
        <w:rPr>
          <w:rFonts w:eastAsiaTheme="minorEastAsia"/>
          <w:b/>
          <w:i/>
          <w:sz w:val="24"/>
          <w:szCs w:val="24"/>
        </w:rPr>
        <w:t>Время релаксации амплитуды</w:t>
      </w:r>
      <w:r w:rsidRPr="001F42EB">
        <w:rPr>
          <w:rFonts w:eastAsiaTheme="minorEastAsia"/>
          <w:sz w:val="24"/>
          <w:szCs w:val="24"/>
        </w:rPr>
        <w:t xml:space="preserve"> </w:t>
      </w:r>
      <w:r>
        <w:rPr>
          <w:rFonts w:eastAsiaTheme="minorEastAsia"/>
          <w:sz w:val="24"/>
          <w:szCs w:val="24"/>
        </w:rPr>
        <w:t>τ</w:t>
      </w:r>
      <w:r w:rsidRPr="001F42EB">
        <w:rPr>
          <w:rFonts w:eastAsiaTheme="minorEastAsia"/>
          <w:sz w:val="24"/>
          <w:szCs w:val="24"/>
          <w:vertAlign w:val="subscript"/>
        </w:rPr>
        <w:t>A</w:t>
      </w:r>
      <w:r w:rsidRPr="001F42EB">
        <w:rPr>
          <w:rFonts w:eastAsiaTheme="minorEastAsia"/>
          <w:sz w:val="24"/>
          <w:szCs w:val="24"/>
        </w:rPr>
        <w:t xml:space="preserve"> – время уменьшения </w:t>
      </w:r>
      <w:r>
        <w:rPr>
          <w:rFonts w:eastAsiaTheme="minorEastAsia"/>
          <w:sz w:val="24"/>
          <w:szCs w:val="24"/>
        </w:rPr>
        <w:t xml:space="preserve">амплитуды колебаний в “e” </w:t>
      </w:r>
      <w:r w:rsidRPr="001F42EB">
        <w:rPr>
          <w:rFonts w:eastAsiaTheme="minorEastAsia"/>
          <w:sz w:val="24"/>
          <w:szCs w:val="24"/>
        </w:rPr>
        <w:t>раз:</w:t>
      </w:r>
    </w:p>
    <w:p w:rsidR="001F42EB" w:rsidRPr="001F42EB" w:rsidRDefault="001D0BD8" w:rsidP="001F42EB">
      <w:pPr>
        <w:pStyle w:val="a3"/>
        <w:spacing w:line="240" w:lineRule="auto"/>
        <w:ind w:left="0"/>
        <w:jc w:val="both"/>
        <w:rPr>
          <w:rFonts w:eastAsiaTheme="minorEastAsia"/>
          <w:i/>
          <w:sz w:val="24"/>
          <w:szCs w:val="24"/>
        </w:rPr>
      </w:pPr>
      <m:oMathPara>
        <m:oMath>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A</m:t>
                      </m:r>
                    </m:sub>
                  </m:sSub>
                </m:sup>
              </m:sSup>
            </m:den>
          </m:f>
          <m:r>
            <w:rPr>
              <w:rFonts w:ascii="Cambria Math" w:eastAsiaTheme="minorEastAsia" w:hAnsi="Cambria Math"/>
              <w:sz w:val="24"/>
              <w:szCs w:val="24"/>
            </w:rPr>
            <m:t xml:space="preserve">=e, откуда </m:t>
          </m:r>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A</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den>
          </m:f>
        </m:oMath>
      </m:oMathPara>
    </w:p>
    <w:p w:rsidR="001F42EB" w:rsidRDefault="001F42EB" w:rsidP="00896C11">
      <w:pPr>
        <w:pStyle w:val="a3"/>
        <w:numPr>
          <w:ilvl w:val="0"/>
          <w:numId w:val="15"/>
        </w:numPr>
        <w:spacing w:line="240" w:lineRule="auto"/>
        <w:ind w:left="0"/>
        <w:jc w:val="both"/>
        <w:rPr>
          <w:rFonts w:eastAsiaTheme="minorEastAsia"/>
          <w:sz w:val="24"/>
          <w:szCs w:val="24"/>
        </w:rPr>
      </w:pPr>
      <w:r w:rsidRPr="00140175">
        <w:rPr>
          <w:rFonts w:eastAsiaTheme="minorEastAsia"/>
          <w:b/>
          <w:i/>
          <w:sz w:val="24"/>
          <w:szCs w:val="24"/>
        </w:rPr>
        <w:t>Количество колебаний</w:t>
      </w:r>
      <w:r>
        <w:rPr>
          <w:rFonts w:eastAsiaTheme="minorEastAsia"/>
          <w:sz w:val="24"/>
          <w:szCs w:val="24"/>
        </w:rPr>
        <w:t xml:space="preserve"> N</w:t>
      </w:r>
      <w:r w:rsidRPr="001F42EB">
        <w:rPr>
          <w:rFonts w:eastAsiaTheme="minorEastAsia"/>
          <w:sz w:val="24"/>
          <w:szCs w:val="24"/>
          <w:vertAlign w:val="subscript"/>
        </w:rPr>
        <w:t>e</w:t>
      </w:r>
      <w:r w:rsidRPr="001F42EB">
        <w:rPr>
          <w:rFonts w:eastAsiaTheme="minorEastAsia"/>
          <w:sz w:val="24"/>
          <w:szCs w:val="24"/>
        </w:rPr>
        <w:t>, за которое</w:t>
      </w:r>
      <w:r w:rsidR="00140175">
        <w:rPr>
          <w:rFonts w:eastAsiaTheme="minorEastAsia"/>
          <w:sz w:val="24"/>
          <w:szCs w:val="24"/>
        </w:rPr>
        <w:t xml:space="preserve"> амплитуда уменьшится в “e” раз</w:t>
      </w:r>
      <w:r w:rsidRPr="001F42EB">
        <w:rPr>
          <w:rFonts w:eastAsiaTheme="minorEastAsia"/>
          <w:sz w:val="24"/>
          <w:szCs w:val="24"/>
        </w:rPr>
        <w:t>:</w:t>
      </w:r>
    </w:p>
    <w:p w:rsidR="00140175" w:rsidRPr="00140175" w:rsidRDefault="00140175" w:rsidP="00140175">
      <w:pPr>
        <w:pStyle w:val="a3"/>
        <w:spacing w:line="240" w:lineRule="auto"/>
        <w:ind w:left="0"/>
        <w:jc w:val="both"/>
        <w:rPr>
          <w:rFonts w:eastAsiaTheme="minorEastAsia"/>
          <w:i/>
          <w:sz w:val="24"/>
          <w:szCs w:val="24"/>
        </w:rPr>
      </w:pPr>
      <m:oMathPara>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lang w:val="en-US"/>
                </w:rPr>
                <m:t>e</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A</m:t>
                  </m:r>
                </m:sub>
              </m:sSub>
            </m:num>
            <m:den>
              <m:r>
                <w:rPr>
                  <w:rFonts w:ascii="Cambria Math" w:eastAsiaTheme="minorEastAsia" w:hAnsi="Cambria Math"/>
                  <w:sz w:val="24"/>
                  <w:szCs w:val="24"/>
                </w:rPr>
                <m:t>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βT</m:t>
              </m:r>
            </m:den>
          </m:f>
          <m:r>
            <w:rPr>
              <w:rFonts w:ascii="Cambria Math" w:eastAsiaTheme="minorEastAsia" w:hAnsi="Cambria Math"/>
              <w:sz w:val="24"/>
              <w:szCs w:val="24"/>
            </w:rPr>
            <m:t xml:space="preserve">, здесь </m:t>
          </m:r>
          <m:r>
            <w:rPr>
              <w:rFonts w:ascii="Cambria Math" w:eastAsiaTheme="minorEastAsia" w:hAnsi="Cambria Math"/>
              <w:sz w:val="24"/>
              <w:szCs w:val="24"/>
              <w:lang w:val="en-US"/>
            </w:rPr>
            <m:t>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2π</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с</m:t>
                  </m:r>
                </m:sub>
              </m:sSub>
            </m:den>
          </m:f>
          <m:r>
            <w:rPr>
              <w:rFonts w:ascii="Cambria Math" w:eastAsiaTheme="minorEastAsia" w:hAnsi="Cambria Math"/>
              <w:sz w:val="24"/>
              <w:szCs w:val="24"/>
              <w:lang w:val="en-US"/>
            </w:rPr>
            <m:t>-</m:t>
          </m:r>
          <m:r>
            <w:rPr>
              <w:rFonts w:ascii="Cambria Math" w:eastAsiaTheme="minorEastAsia" w:hAnsi="Cambria Math"/>
              <w:sz w:val="24"/>
              <w:szCs w:val="24"/>
            </w:rPr>
            <m:t>период колебаний</m:t>
          </m:r>
        </m:oMath>
      </m:oMathPara>
    </w:p>
    <w:p w:rsidR="00961263" w:rsidRDefault="00140175" w:rsidP="00896C11">
      <w:pPr>
        <w:pStyle w:val="a3"/>
        <w:numPr>
          <w:ilvl w:val="0"/>
          <w:numId w:val="15"/>
        </w:numPr>
        <w:spacing w:line="240" w:lineRule="auto"/>
        <w:ind w:left="0"/>
        <w:jc w:val="both"/>
        <w:rPr>
          <w:sz w:val="24"/>
          <w:szCs w:val="24"/>
        </w:rPr>
      </w:pPr>
      <w:r w:rsidRPr="00140175">
        <w:rPr>
          <w:b/>
          <w:i/>
          <w:sz w:val="24"/>
          <w:szCs w:val="24"/>
        </w:rPr>
        <w:t>Декремент затухания</w:t>
      </w:r>
      <w:r>
        <w:rPr>
          <w:sz w:val="24"/>
          <w:szCs w:val="24"/>
        </w:rPr>
        <w:t xml:space="preserve"> </w:t>
      </w:r>
      <w:r>
        <w:rPr>
          <w:sz w:val="24"/>
          <w:szCs w:val="24"/>
          <w:lang w:val="en-US"/>
        </w:rPr>
        <w:t>D</w:t>
      </w:r>
      <w:r>
        <w:rPr>
          <w:sz w:val="24"/>
          <w:szCs w:val="24"/>
        </w:rPr>
        <w:t>:</w:t>
      </w:r>
    </w:p>
    <w:p w:rsidR="00140175" w:rsidRPr="00140175" w:rsidRDefault="00140175" w:rsidP="00140175">
      <w:pPr>
        <w:pStyle w:val="a3"/>
        <w:spacing w:line="240" w:lineRule="auto"/>
        <w:ind w:left="0"/>
        <w:jc w:val="both"/>
        <w:rPr>
          <w:rFonts w:eastAsiaTheme="minorEastAsia"/>
          <w:sz w:val="24"/>
          <w:szCs w:val="24"/>
        </w:rPr>
      </w:pPr>
      <m:oMathPara>
        <m:oMath>
          <m:r>
            <w:rPr>
              <w:rFonts w:ascii="Cambria Math" w:eastAsiaTheme="minorEastAsia" w:hAnsi="Cambria Math"/>
              <w:sz w:val="24"/>
              <w:szCs w:val="24"/>
              <w:lang w:val="en-US"/>
            </w:rPr>
            <m:t>D=</m:t>
          </m:r>
          <m:f>
            <m:fPr>
              <m:ctrlPr>
                <w:rPr>
                  <w:rFonts w:ascii="Cambria Math" w:eastAsiaTheme="minorEastAsia" w:hAnsi="Cambria Math"/>
                  <w:i/>
                  <w:sz w:val="24"/>
                  <w:szCs w:val="24"/>
                </w:rPr>
              </m:ctrlPr>
            </m:fPr>
            <m:num>
              <m:r>
                <w:rPr>
                  <w:rFonts w:ascii="Cambria Math" w:eastAsiaTheme="minorEastAsia" w:hAnsi="Cambria Math"/>
                  <w:sz w:val="24"/>
                  <w:szCs w:val="24"/>
                </w:rPr>
                <m:t>A(t)</m:t>
              </m:r>
            </m:num>
            <m:den>
              <m:r>
                <w:rPr>
                  <w:rFonts w:ascii="Cambria Math" w:eastAsiaTheme="minorEastAsia" w:hAnsi="Cambria Math"/>
                  <w:sz w:val="24"/>
                  <w:szCs w:val="24"/>
                </w:rPr>
                <m:t>A(t+T)</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βT</m:t>
              </m:r>
            </m:sup>
          </m:sSup>
        </m:oMath>
      </m:oMathPara>
    </w:p>
    <w:p w:rsidR="00140175" w:rsidRPr="00140175" w:rsidRDefault="00140175" w:rsidP="00896C11">
      <w:pPr>
        <w:pStyle w:val="a3"/>
        <w:numPr>
          <w:ilvl w:val="0"/>
          <w:numId w:val="15"/>
        </w:numPr>
        <w:spacing w:line="240" w:lineRule="auto"/>
        <w:ind w:left="0"/>
        <w:jc w:val="both"/>
        <w:rPr>
          <w:sz w:val="24"/>
          <w:szCs w:val="24"/>
          <w:lang w:val="en-US"/>
        </w:rPr>
      </w:pPr>
      <w:r w:rsidRPr="00140175">
        <w:rPr>
          <w:b/>
          <w:i/>
          <w:sz w:val="24"/>
          <w:szCs w:val="24"/>
          <w:lang w:val="en-US"/>
        </w:rPr>
        <w:t>Логарифмический декремент затухания</w:t>
      </w:r>
      <w:r w:rsidRPr="00140175">
        <w:rPr>
          <w:sz w:val="24"/>
          <w:szCs w:val="24"/>
          <w:lang w:val="en-US"/>
        </w:rPr>
        <w:t xml:space="preserve"> γ</w:t>
      </w:r>
      <w:r>
        <w:rPr>
          <w:sz w:val="24"/>
          <w:szCs w:val="24"/>
        </w:rPr>
        <w:t>:</w:t>
      </w:r>
    </w:p>
    <w:p w:rsidR="00140175" w:rsidRPr="00140175" w:rsidRDefault="00140175" w:rsidP="00140175">
      <w:pPr>
        <w:pStyle w:val="a3"/>
        <w:spacing w:line="240" w:lineRule="auto"/>
        <w:jc w:val="both"/>
        <w:rPr>
          <w:rFonts w:eastAsiaTheme="minorEastAsia"/>
          <w:sz w:val="24"/>
          <w:szCs w:val="24"/>
        </w:rPr>
      </w:pPr>
      <m:oMathPara>
        <m:oMath>
          <m:r>
            <m:rPr>
              <m:sty m:val="p"/>
            </m:rPr>
            <w:rPr>
              <w:rFonts w:ascii="Cambria Math" w:eastAsiaTheme="minorEastAsia" w:hAnsi="Cambria Math"/>
              <w:sz w:val="24"/>
              <w:szCs w:val="24"/>
              <w:lang w:val="en-US"/>
            </w:rPr>
            <m:t>γ</m:t>
          </m:r>
          <m:r>
            <w:rPr>
              <w:rFonts w:ascii="Cambria Math" w:eastAsiaTheme="minorEastAsia" w:hAnsi="Cambria Math"/>
              <w:sz w:val="24"/>
              <w:szCs w:val="24"/>
              <w:lang w:val="en-US"/>
            </w:rPr>
            <m:t>=lnD=ln</m:t>
          </m:r>
          <m:f>
            <m:fPr>
              <m:ctrlPr>
                <w:rPr>
                  <w:rFonts w:ascii="Cambria Math" w:eastAsiaTheme="minorEastAsia" w:hAnsi="Cambria Math"/>
                  <w:i/>
                  <w:sz w:val="24"/>
                  <w:szCs w:val="24"/>
                </w:rPr>
              </m:ctrlPr>
            </m:fPr>
            <m:num>
              <m:r>
                <w:rPr>
                  <w:rFonts w:ascii="Cambria Math" w:eastAsiaTheme="minorEastAsia" w:hAnsi="Cambria Math"/>
                  <w:sz w:val="24"/>
                  <w:szCs w:val="24"/>
                </w:rPr>
                <m:t>A(t)</m:t>
              </m:r>
            </m:num>
            <m:den>
              <m:r>
                <w:rPr>
                  <w:rFonts w:ascii="Cambria Math" w:eastAsiaTheme="minorEastAsia" w:hAnsi="Cambria Math"/>
                  <w:sz w:val="24"/>
                  <w:szCs w:val="24"/>
                </w:rPr>
                <m:t>A(t+T)</m:t>
              </m:r>
            </m:den>
          </m:f>
          <m:r>
            <w:rPr>
              <w:rFonts w:ascii="Cambria Math" w:eastAsiaTheme="minorEastAsia" w:hAnsi="Cambria Math"/>
              <w:sz w:val="24"/>
              <w:szCs w:val="24"/>
            </w:rPr>
            <m:t>=βT=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lang w:val="en-US"/>
                    </w:rPr>
                    <m:t>e</m:t>
                  </m:r>
                </m:sub>
              </m:sSub>
            </m:den>
          </m:f>
        </m:oMath>
      </m:oMathPara>
    </w:p>
    <w:p w:rsidR="00140175" w:rsidRDefault="00140175" w:rsidP="00896C11">
      <w:pPr>
        <w:pStyle w:val="a3"/>
        <w:numPr>
          <w:ilvl w:val="0"/>
          <w:numId w:val="15"/>
        </w:numPr>
        <w:spacing w:line="240" w:lineRule="auto"/>
        <w:ind w:left="0"/>
        <w:jc w:val="both"/>
        <w:rPr>
          <w:rFonts w:eastAsiaTheme="minorEastAsia"/>
          <w:sz w:val="24"/>
          <w:szCs w:val="24"/>
          <w:lang w:val="en-US"/>
        </w:rPr>
      </w:pPr>
      <w:r w:rsidRPr="00140175">
        <w:rPr>
          <w:rFonts w:eastAsiaTheme="minorEastAsia"/>
          <w:b/>
          <w:i/>
          <w:sz w:val="24"/>
          <w:szCs w:val="24"/>
          <w:lang w:val="en-US"/>
        </w:rPr>
        <w:t>Добротность колебательной системы</w:t>
      </w:r>
      <w:r>
        <w:rPr>
          <w:rFonts w:eastAsiaTheme="minorEastAsia"/>
          <w:sz w:val="24"/>
          <w:szCs w:val="24"/>
          <w:lang w:val="en-US"/>
        </w:rPr>
        <w:t xml:space="preserve"> Q:</w:t>
      </w:r>
    </w:p>
    <w:p w:rsidR="00140175" w:rsidRPr="00140175" w:rsidRDefault="00140175" w:rsidP="00140175">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Q=π</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lang w:val="en-US"/>
                </w:rPr>
                <m:t>e</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γ</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βT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с</m:t>
                  </m:r>
                </m:sub>
              </m:sSub>
            </m:num>
            <m:den>
              <m:r>
                <w:rPr>
                  <w:rFonts w:ascii="Cambria Math" w:eastAsiaTheme="minorEastAsia" w:hAnsi="Cambria Math"/>
                  <w:sz w:val="24"/>
                  <w:szCs w:val="24"/>
                </w:rPr>
                <m:t>2β</m:t>
              </m:r>
            </m:den>
          </m:f>
        </m:oMath>
      </m:oMathPara>
    </w:p>
    <w:p w:rsidR="00E1013B" w:rsidRPr="00E1013B" w:rsidRDefault="00E1013B" w:rsidP="00E1013B">
      <w:pPr>
        <w:pStyle w:val="a3"/>
        <w:spacing w:line="240" w:lineRule="auto"/>
        <w:ind w:left="0"/>
        <w:jc w:val="both"/>
        <w:rPr>
          <w:rFonts w:eastAsiaTheme="minorEastAsia"/>
          <w:sz w:val="24"/>
          <w:szCs w:val="24"/>
        </w:rPr>
      </w:pPr>
      <w:r>
        <w:rPr>
          <w:rFonts w:eastAsiaTheme="minorEastAsia"/>
          <w:sz w:val="24"/>
          <w:szCs w:val="24"/>
        </w:rPr>
        <w:t>При очень малом затухании (</w:t>
      </w:r>
      <w:r w:rsidR="00140175" w:rsidRPr="00140175">
        <w:rPr>
          <w:rFonts w:eastAsiaTheme="minorEastAsia"/>
          <w:sz w:val="24"/>
          <w:szCs w:val="24"/>
          <w:lang w:val="en-US"/>
        </w:rPr>
        <w:t>β</w:t>
      </w:r>
      <w:r w:rsidR="00140175" w:rsidRPr="00140175">
        <w:rPr>
          <w:rFonts w:eastAsiaTheme="minorEastAsia"/>
          <w:sz w:val="24"/>
          <w:szCs w:val="24"/>
        </w:rPr>
        <w:t xml:space="preserve"> &lt;&lt; </w:t>
      </w:r>
      <w:r w:rsidR="00140175" w:rsidRPr="00140175">
        <w:rPr>
          <w:rFonts w:eastAsiaTheme="minorEastAsia"/>
          <w:sz w:val="24"/>
          <w:szCs w:val="24"/>
          <w:lang w:val="en-US"/>
        </w:rPr>
        <w:t>ω</w:t>
      </w:r>
      <w:r w:rsidR="00140175" w:rsidRPr="00E1013B">
        <w:rPr>
          <w:rFonts w:eastAsiaTheme="minorEastAsia"/>
          <w:sz w:val="24"/>
          <w:szCs w:val="24"/>
          <w:vertAlign w:val="subscript"/>
        </w:rPr>
        <w:t>0</w:t>
      </w:r>
      <w:r w:rsidR="00140175" w:rsidRPr="00140175">
        <w:rPr>
          <w:rFonts w:eastAsiaTheme="minorEastAsia"/>
          <w:sz w:val="24"/>
          <w:szCs w:val="24"/>
        </w:rPr>
        <w:t xml:space="preserve">) можно использовать </w:t>
      </w:r>
      <w:r>
        <w:rPr>
          <w:rFonts w:eastAsiaTheme="minorEastAsia"/>
          <w:sz w:val="24"/>
          <w:szCs w:val="24"/>
        </w:rPr>
        <w:t>приближенное соотношение</w:t>
      </w:r>
      <w:r w:rsidR="00140175" w:rsidRPr="00E1013B">
        <w:rPr>
          <w:rFonts w:eastAsiaTheme="minorEastAsia"/>
          <w:sz w:val="24"/>
          <w:szCs w:val="24"/>
        </w:rPr>
        <w:t xml:space="preserve"> </w:t>
      </w:r>
      <m:oMath>
        <m:r>
          <m:rPr>
            <m:sty m:val="p"/>
          </m:rPr>
          <w:rPr>
            <w:rFonts w:ascii="Cambria Math" w:eastAsiaTheme="minorEastAsia" w:hAnsi="Cambria Math"/>
            <w:sz w:val="24"/>
            <w:szCs w:val="24"/>
          </w:rPr>
          <w:br/>
        </m:r>
      </m:oMath>
      <m:oMathPara>
        <m:oMath>
          <m:r>
            <w:rPr>
              <w:rFonts w:ascii="Cambria Math" w:eastAsiaTheme="minorEastAsia" w:hAnsi="Cambria Math"/>
              <w:sz w:val="24"/>
              <w:szCs w:val="24"/>
            </w:rPr>
            <m:t>Q≈</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num>
            <m:den>
              <m:r>
                <w:rPr>
                  <w:rFonts w:ascii="Cambria Math" w:eastAsiaTheme="minorEastAsia" w:hAnsi="Cambria Math"/>
                  <w:sz w:val="24"/>
                  <w:szCs w:val="24"/>
                </w:rPr>
                <m:t>2β</m:t>
              </m:r>
            </m:den>
          </m:f>
        </m:oMath>
      </m:oMathPara>
    </w:p>
    <w:p w:rsidR="00140175" w:rsidRDefault="00140175" w:rsidP="00E1013B">
      <w:pPr>
        <w:pStyle w:val="a3"/>
        <w:spacing w:line="240" w:lineRule="auto"/>
        <w:ind w:left="0"/>
        <w:jc w:val="both"/>
        <w:rPr>
          <w:rFonts w:eastAsiaTheme="minorEastAsia"/>
          <w:sz w:val="24"/>
          <w:szCs w:val="24"/>
        </w:rPr>
      </w:pPr>
      <w:r w:rsidRPr="00E1013B">
        <w:rPr>
          <w:rFonts w:eastAsiaTheme="minorEastAsia"/>
          <w:sz w:val="24"/>
          <w:szCs w:val="24"/>
        </w:rPr>
        <w:t>которое в случае электрического конту</w:t>
      </w:r>
      <w:r w:rsidR="00E1013B" w:rsidRPr="00E1013B">
        <w:rPr>
          <w:rFonts w:eastAsiaTheme="minorEastAsia"/>
          <w:sz w:val="24"/>
          <w:szCs w:val="24"/>
        </w:rPr>
        <w:t xml:space="preserve">ра легко преобразуется к виду: </w:t>
      </w:r>
    </w:p>
    <w:p w:rsidR="00E1013B" w:rsidRPr="00E1013B" w:rsidRDefault="00E1013B" w:rsidP="00E1013B">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Q≈</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lang w:val="en-US"/>
                </w:rPr>
                <m:t>R</m:t>
              </m:r>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L</m:t>
                  </m:r>
                </m:num>
                <m:den>
                  <m:r>
                    <w:rPr>
                      <w:rFonts w:ascii="Cambria Math" w:eastAsiaTheme="minorEastAsia" w:hAnsi="Cambria Math"/>
                      <w:sz w:val="24"/>
                      <w:szCs w:val="24"/>
                    </w:rPr>
                    <m:t>C</m:t>
                  </m:r>
                </m:den>
              </m:f>
            </m:e>
          </m:rad>
        </m:oMath>
      </m:oMathPara>
    </w:p>
    <w:p w:rsidR="00E1013B" w:rsidRDefault="00E1013B" w:rsidP="00E1013B">
      <w:pPr>
        <w:pStyle w:val="a3"/>
        <w:spacing w:line="240" w:lineRule="auto"/>
        <w:ind w:left="0"/>
        <w:jc w:val="both"/>
        <w:rPr>
          <w:sz w:val="24"/>
          <w:szCs w:val="24"/>
        </w:rPr>
      </w:pPr>
      <w:r>
        <w:rPr>
          <w:sz w:val="24"/>
          <w:szCs w:val="24"/>
        </w:rPr>
        <w:t>Э</w:t>
      </w:r>
      <w:r w:rsidRPr="00E1013B">
        <w:rPr>
          <w:sz w:val="24"/>
          <w:szCs w:val="24"/>
        </w:rPr>
        <w:t>тот параметр при малом затухании пропорционален отношению энергии, запасённой осциллятором, к энергии, теряемой за период.</w:t>
      </w:r>
    </w:p>
    <w:p w:rsidR="00E1013B" w:rsidRPr="00E1013B" w:rsidRDefault="00E1013B" w:rsidP="00E1013B">
      <w:pPr>
        <w:pStyle w:val="a3"/>
        <w:spacing w:line="240" w:lineRule="auto"/>
        <w:ind w:left="0"/>
        <w:jc w:val="both"/>
        <w:rPr>
          <w:rFonts w:eastAsiaTheme="minorEastAsia"/>
          <w:sz w:val="24"/>
          <w:szCs w:val="24"/>
        </w:rPr>
      </w:pPr>
      <m:oMathPara>
        <m:oMath>
          <m:r>
            <w:rPr>
              <w:rFonts w:ascii="Cambria Math" w:eastAsiaTheme="minorEastAsia" w:hAnsi="Cambria Math"/>
              <w:sz w:val="24"/>
              <w:szCs w:val="24"/>
              <w:lang w:val="en-US"/>
            </w:rPr>
            <m:t>Q≅2π</m:t>
          </m:r>
          <m:f>
            <m:fPr>
              <m:ctrlPr>
                <w:rPr>
                  <w:rFonts w:ascii="Cambria Math" w:eastAsiaTheme="minorEastAsia" w:hAnsi="Cambria Math"/>
                  <w:i/>
                  <w:sz w:val="24"/>
                  <w:szCs w:val="24"/>
                </w:rPr>
              </m:ctrlPr>
            </m:fPr>
            <m:num>
              <m:r>
                <w:rPr>
                  <w:rFonts w:ascii="Cambria Math" w:eastAsiaTheme="minorEastAsia" w:hAnsi="Cambria Math"/>
                  <w:sz w:val="24"/>
                  <w:szCs w:val="24"/>
                </w:rPr>
                <m:t>W</m:t>
              </m:r>
              <m:d>
                <m:dPr>
                  <m:ctrlPr>
                    <w:rPr>
                      <w:rFonts w:ascii="Cambria Math" w:eastAsiaTheme="minorEastAsia" w:hAnsi="Cambria Math"/>
                      <w:i/>
                      <w:sz w:val="24"/>
                      <w:szCs w:val="24"/>
                    </w:rPr>
                  </m:ctrlPr>
                </m:dPr>
                <m:e>
                  <m:r>
                    <w:rPr>
                      <w:rFonts w:ascii="Cambria Math" w:eastAsiaTheme="minorEastAsia" w:hAnsi="Cambria Math"/>
                      <w:sz w:val="24"/>
                      <w:szCs w:val="24"/>
                    </w:rPr>
                    <m:t>t</m:t>
                  </m:r>
                </m:e>
              </m:d>
            </m:num>
            <m:den>
              <m:r>
                <w:rPr>
                  <w:rFonts w:ascii="Cambria Math" w:eastAsiaTheme="minorEastAsia" w:hAnsi="Cambria Math"/>
                  <w:sz w:val="24"/>
                  <w:szCs w:val="24"/>
                </w:rPr>
                <m:t>∆W</m:t>
              </m:r>
              <m:d>
                <m:dPr>
                  <m:ctrlPr>
                    <w:rPr>
                      <w:rFonts w:ascii="Cambria Math" w:eastAsiaTheme="minorEastAsia" w:hAnsi="Cambria Math"/>
                      <w:i/>
                      <w:sz w:val="24"/>
                      <w:szCs w:val="24"/>
                    </w:rPr>
                  </m:ctrlPr>
                </m:dPr>
                <m:e>
                  <m:r>
                    <w:rPr>
                      <w:rFonts w:ascii="Cambria Math" w:eastAsiaTheme="minorEastAsia" w:hAnsi="Cambria Math"/>
                      <w:sz w:val="24"/>
                      <w:szCs w:val="24"/>
                    </w:rPr>
                    <m:t>t+T</m:t>
                  </m:r>
                </m:e>
              </m:d>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с</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oMath>
      </m:oMathPara>
    </w:p>
    <w:p w:rsidR="007041D3" w:rsidRDefault="00961263" w:rsidP="00E1013B">
      <w:pPr>
        <w:pStyle w:val="a3"/>
        <w:spacing w:line="240" w:lineRule="auto"/>
        <w:ind w:left="0"/>
        <w:jc w:val="both"/>
        <w:rPr>
          <w:sz w:val="24"/>
          <w:szCs w:val="24"/>
        </w:rPr>
      </w:pPr>
      <w:r w:rsidRPr="00140175">
        <w:rPr>
          <w:b/>
          <w:sz w:val="32"/>
        </w:rPr>
        <w:br w:type="page"/>
      </w:r>
    </w:p>
    <w:p w:rsidR="007041D3" w:rsidRPr="007041D3" w:rsidRDefault="007041D3" w:rsidP="00A52C47">
      <w:pPr>
        <w:pStyle w:val="a3"/>
        <w:numPr>
          <w:ilvl w:val="0"/>
          <w:numId w:val="1"/>
        </w:numPr>
        <w:spacing w:line="240" w:lineRule="auto"/>
        <w:ind w:left="567"/>
        <w:jc w:val="center"/>
        <w:rPr>
          <w:sz w:val="28"/>
          <w:szCs w:val="28"/>
        </w:rPr>
      </w:pPr>
      <w:r>
        <w:rPr>
          <w:sz w:val="28"/>
          <w:szCs w:val="28"/>
        </w:rPr>
        <w:lastRenderedPageBreak/>
        <w:t>Дифференциальное уравнение осциллятора с затуханием и вид его решения в критическом режиме.</w:t>
      </w:r>
    </w:p>
    <w:p w:rsidR="007041D3" w:rsidRDefault="007041D3" w:rsidP="007041D3">
      <w:pPr>
        <w:spacing w:line="240" w:lineRule="auto"/>
        <w:jc w:val="both"/>
        <w:rPr>
          <w:sz w:val="24"/>
          <w:szCs w:val="24"/>
        </w:rPr>
      </w:pPr>
      <w:r w:rsidRPr="00BB77B4">
        <w:rPr>
          <w:sz w:val="24"/>
          <w:szCs w:val="24"/>
        </w:rPr>
        <w:t>В реальных колебательных системах всегда происходят потери энергии</w:t>
      </w:r>
      <w:r>
        <w:rPr>
          <w:sz w:val="24"/>
          <w:szCs w:val="24"/>
        </w:rPr>
        <w:t>.</w:t>
      </w:r>
      <w:r w:rsidRPr="00BB77B4">
        <w:rPr>
          <w:sz w:val="24"/>
          <w:szCs w:val="24"/>
        </w:rPr>
        <w:t xml:space="preserve"> Поэтому свободны</w:t>
      </w:r>
      <w:r>
        <w:rPr>
          <w:sz w:val="24"/>
          <w:szCs w:val="24"/>
        </w:rPr>
        <w:t>е колебания будут затухающими (</w:t>
      </w:r>
      <w:r w:rsidRPr="00BB77B4">
        <w:rPr>
          <w:sz w:val="24"/>
          <w:szCs w:val="24"/>
        </w:rPr>
        <w:t>а</w:t>
      </w:r>
      <w:r>
        <w:rPr>
          <w:sz w:val="24"/>
          <w:szCs w:val="24"/>
        </w:rPr>
        <w:t>,</w:t>
      </w:r>
      <w:r w:rsidRPr="00BB77B4">
        <w:rPr>
          <w:sz w:val="24"/>
          <w:szCs w:val="24"/>
        </w:rPr>
        <w:t xml:space="preserve"> следовательно, не гармоническими). Учтём это обстоятельство, добавляя силу трения, которую будем считать</w:t>
      </w:r>
      <w:r>
        <w:rPr>
          <w:sz w:val="24"/>
          <w:szCs w:val="24"/>
        </w:rPr>
        <w:t xml:space="preserve"> пропорциональной скорости тела. </w:t>
      </w:r>
      <w:r w:rsidRPr="00BB77B4">
        <w:rPr>
          <w:rFonts w:ascii="Calibri" w:hAnsi="Calibri" w:cs="Calibri"/>
          <w:sz w:val="24"/>
          <w:szCs w:val="24"/>
        </w:rPr>
        <w:t>Параметр</w:t>
      </w:r>
      <w:r w:rsidRPr="00BB77B4">
        <w:rPr>
          <w:sz w:val="24"/>
          <w:szCs w:val="24"/>
        </w:rPr>
        <w:t xml:space="preserve"> r </w:t>
      </w:r>
      <w:r w:rsidRPr="00BB77B4">
        <w:rPr>
          <w:rFonts w:ascii="Calibri" w:hAnsi="Calibri" w:cs="Calibri"/>
          <w:sz w:val="24"/>
          <w:szCs w:val="24"/>
        </w:rPr>
        <w:t>называетс</w:t>
      </w:r>
      <w:r w:rsidRPr="00BB77B4">
        <w:rPr>
          <w:sz w:val="24"/>
          <w:szCs w:val="24"/>
        </w:rPr>
        <w:t xml:space="preserve">я </w:t>
      </w:r>
      <w:r w:rsidRPr="00BB77B4">
        <w:rPr>
          <w:b/>
          <w:i/>
          <w:sz w:val="24"/>
          <w:szCs w:val="24"/>
        </w:rPr>
        <w:t>коэффициентом сопротивления</w:t>
      </w:r>
      <w:r w:rsidRPr="00BB77B4">
        <w:rPr>
          <w:sz w:val="24"/>
          <w:szCs w:val="24"/>
        </w:rPr>
        <w:t xml:space="preserve">.  </w:t>
      </w:r>
    </w:p>
    <w:p w:rsidR="007041D3" w:rsidRDefault="007041D3" w:rsidP="007041D3">
      <w:pPr>
        <w:spacing w:line="240" w:lineRule="auto"/>
        <w:jc w:val="both"/>
        <w:rPr>
          <w:sz w:val="24"/>
          <w:szCs w:val="24"/>
        </w:rPr>
      </w:pPr>
      <w:r w:rsidRPr="00BB77B4">
        <w:rPr>
          <w:sz w:val="24"/>
          <w:szCs w:val="24"/>
        </w:rPr>
        <w:t>В результате второй закон динамики для механического осциллятора при наличии вязкого трения можно записать так:</w:t>
      </w:r>
    </w:p>
    <w:p w:rsidR="007041D3" w:rsidRPr="00BB77B4" w:rsidRDefault="007041D3" w:rsidP="007041D3">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oMath>
      </m:oMathPara>
    </w:p>
    <w:p w:rsidR="007041D3" w:rsidRPr="00BB77B4" w:rsidRDefault="001D0BD8" w:rsidP="007041D3">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ξ=0, где </m:t>
          </m:r>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r>
            <w:rPr>
              <w:rFonts w:ascii="Cambria Math" w:hAnsi="Cambria Math"/>
              <w:sz w:val="24"/>
              <w:szCs w:val="24"/>
              <w:lang w:val="en-US"/>
            </w:rPr>
            <m:t>=2β</m:t>
          </m:r>
        </m:oMath>
      </m:oMathPara>
    </w:p>
    <w:p w:rsidR="007041D3" w:rsidRDefault="007041D3" w:rsidP="007041D3">
      <w:pPr>
        <w:spacing w:line="240" w:lineRule="auto"/>
        <w:jc w:val="both"/>
        <w:rPr>
          <w:rFonts w:eastAsiaTheme="minorEastAsia"/>
          <w:sz w:val="24"/>
          <w:szCs w:val="24"/>
        </w:rPr>
      </w:pPr>
      <w:r w:rsidRPr="00BB77B4">
        <w:rPr>
          <w:rFonts w:eastAsiaTheme="minorEastAsia"/>
          <w:sz w:val="24"/>
          <w:szCs w:val="24"/>
        </w:rPr>
        <w:t>Совершенно аналогичное уравнение можно получить для электрического контура с учётом затухания, добави</w:t>
      </w:r>
      <w:r>
        <w:rPr>
          <w:rFonts w:eastAsiaTheme="minorEastAsia"/>
          <w:sz w:val="24"/>
          <w:szCs w:val="24"/>
        </w:rPr>
        <w:t xml:space="preserve">в </w:t>
      </w:r>
      <w:r w:rsidRPr="00BB77B4">
        <w:rPr>
          <w:rFonts w:eastAsiaTheme="minorEastAsia"/>
          <w:sz w:val="24"/>
          <w:szCs w:val="24"/>
        </w:rPr>
        <w:t>паден</w:t>
      </w:r>
      <w:r>
        <w:rPr>
          <w:rFonts w:eastAsiaTheme="minorEastAsia"/>
          <w:sz w:val="24"/>
          <w:szCs w:val="24"/>
        </w:rPr>
        <w:t>ие напряжения на сопротивлении U</w:t>
      </w:r>
      <w:r w:rsidRPr="00BB77B4">
        <w:rPr>
          <w:rFonts w:eastAsiaTheme="minorEastAsia"/>
          <w:sz w:val="24"/>
          <w:szCs w:val="24"/>
          <w:vertAlign w:val="subscript"/>
          <w:lang w:val="en-US"/>
        </w:rPr>
        <w:t>R</w:t>
      </w:r>
      <w:r w:rsidRPr="00BB77B4">
        <w:rPr>
          <w:rFonts w:eastAsiaTheme="minorEastAsia"/>
          <w:sz w:val="24"/>
          <w:szCs w:val="24"/>
        </w:rPr>
        <w:t xml:space="preserve">. </w:t>
      </w:r>
      <w:r>
        <w:rPr>
          <w:rFonts w:eastAsiaTheme="minorEastAsia"/>
          <w:sz w:val="24"/>
          <w:szCs w:val="24"/>
        </w:rPr>
        <w:t xml:space="preserve">При этом </w:t>
      </w:r>
      <m:oMath>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L</m:t>
            </m:r>
          </m:den>
        </m:f>
        <m:r>
          <w:rPr>
            <w:rFonts w:ascii="Cambria Math" w:hAnsi="Cambria Math"/>
            <w:sz w:val="24"/>
            <w:szCs w:val="24"/>
          </w:rPr>
          <m:t>=2</m:t>
        </m:r>
        <m:r>
          <w:rPr>
            <w:rFonts w:ascii="Cambria Math" w:hAnsi="Cambria Math"/>
            <w:sz w:val="24"/>
            <w:szCs w:val="24"/>
            <w:lang w:val="en-US"/>
          </w:rPr>
          <m:t>β</m:t>
        </m:r>
      </m:oMath>
      <w:r>
        <w:rPr>
          <w:rFonts w:eastAsiaTheme="minorEastAsia"/>
          <w:sz w:val="24"/>
          <w:szCs w:val="24"/>
        </w:rPr>
        <w:t>.</w:t>
      </w:r>
    </w:p>
    <w:p w:rsidR="007041D3" w:rsidRDefault="007041D3" w:rsidP="00E1013B">
      <w:pPr>
        <w:pStyle w:val="a3"/>
        <w:spacing w:line="240" w:lineRule="auto"/>
        <w:ind w:left="0"/>
        <w:jc w:val="both"/>
        <w:rPr>
          <w:rFonts w:eastAsiaTheme="minorEastAsia"/>
          <w:sz w:val="24"/>
          <w:szCs w:val="24"/>
        </w:rPr>
      </w:pPr>
      <w:r>
        <w:rPr>
          <w:sz w:val="24"/>
          <w:szCs w:val="24"/>
        </w:rPr>
        <w:t>В «</w:t>
      </w:r>
      <w:r w:rsidRPr="007041D3">
        <w:rPr>
          <w:b/>
          <w:i/>
          <w:sz w:val="24"/>
          <w:szCs w:val="24"/>
        </w:rPr>
        <w:t>критическом</w:t>
      </w:r>
      <w:r>
        <w:rPr>
          <w:sz w:val="24"/>
          <w:szCs w:val="24"/>
        </w:rPr>
        <w:t xml:space="preserve">» режиме </w:t>
      </w:r>
      <w:r>
        <w:rPr>
          <w:rFonts w:eastAsiaTheme="minorEastAsia" w:cstheme="minorHAnsi"/>
          <w:sz w:val="24"/>
          <w:szCs w:val="24"/>
        </w:rPr>
        <w:t>β</w:t>
      </w:r>
      <w:r w:rsidRPr="001F42EB">
        <w:rPr>
          <w:rFonts w:eastAsiaTheme="minorEastAsia" w:cstheme="minorHAnsi"/>
          <w:sz w:val="24"/>
          <w:szCs w:val="24"/>
        </w:rPr>
        <w:t xml:space="preserve"> </w:t>
      </w:r>
      <w:r>
        <w:rPr>
          <w:rFonts w:eastAsiaTheme="minorEastAsia"/>
          <w:sz w:val="24"/>
          <w:szCs w:val="24"/>
        </w:rPr>
        <w:t>=</w:t>
      </w:r>
      <w:r w:rsidRPr="001F42EB">
        <w:rPr>
          <w:rFonts w:eastAsiaTheme="minorEastAsia"/>
          <w:sz w:val="24"/>
          <w:szCs w:val="24"/>
        </w:rPr>
        <w:t xml:space="preserve"> </w:t>
      </w:r>
      <w:r>
        <w:rPr>
          <w:rFonts w:eastAsiaTheme="minorEastAsia" w:cstheme="minorHAnsi"/>
          <w:sz w:val="24"/>
          <w:szCs w:val="24"/>
        </w:rPr>
        <w:t>ω</w:t>
      </w:r>
      <w:r w:rsidRPr="001F42EB">
        <w:rPr>
          <w:rFonts w:eastAsiaTheme="minorEastAsia"/>
          <w:sz w:val="24"/>
          <w:szCs w:val="24"/>
          <w:vertAlign w:val="subscript"/>
        </w:rPr>
        <w:t>0</w:t>
      </w:r>
      <w:r>
        <w:rPr>
          <w:rFonts w:eastAsiaTheme="minorEastAsia"/>
          <w:sz w:val="24"/>
          <w:szCs w:val="24"/>
        </w:rPr>
        <w:t>, решением уравнения является функция</w:t>
      </w:r>
    </w:p>
    <w:p w:rsidR="007041D3" w:rsidRPr="007041D3" w:rsidRDefault="007041D3" w:rsidP="00E1013B">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ξ</m:t>
          </m:r>
          <m:d>
            <m:dPr>
              <m:ctrlPr>
                <w:rPr>
                  <w:rFonts w:ascii="Cambria Math" w:eastAsiaTheme="minorEastAsia" w:hAnsi="Cambria Math"/>
                  <w:i/>
                  <w:sz w:val="24"/>
                  <w:szCs w:val="24"/>
                </w:rPr>
              </m:ctrlPr>
            </m:dPr>
            <m:e>
              <m:r>
                <w:rPr>
                  <w:rFonts w:ascii="Cambria Math" w:eastAsiaTheme="minorEastAsia" w:hAnsi="Cambria Math"/>
                  <w:sz w:val="24"/>
                  <w:szCs w:val="24"/>
                  <w:lang w:val="en-US"/>
                </w:rPr>
                <m:t>t</m:t>
              </m:r>
            </m:e>
          </m:d>
          <m:r>
            <w:rPr>
              <w:rFonts w:ascii="Cambria Math" w:eastAsiaTheme="minorEastAsia" w:hAnsi="Cambria Math"/>
              <w:sz w:val="24"/>
              <w:szCs w:val="24"/>
            </w:rPr>
            <m:t>=(A+</m:t>
          </m:r>
          <m:r>
            <w:rPr>
              <w:rFonts w:ascii="Cambria Math" w:eastAsiaTheme="minorEastAsia" w:hAnsi="Cambria Math"/>
              <w:sz w:val="24"/>
              <w:szCs w:val="24"/>
              <w:lang w:val="en-US"/>
            </w:rPr>
            <m:t>B</m:t>
          </m:r>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-βt</m:t>
              </m:r>
            </m:sup>
          </m:sSup>
        </m:oMath>
      </m:oMathPara>
    </w:p>
    <w:p w:rsidR="007041D3" w:rsidRDefault="008238A0" w:rsidP="00E1013B">
      <w:pPr>
        <w:pStyle w:val="a3"/>
        <w:spacing w:line="240" w:lineRule="auto"/>
        <w:ind w:left="0"/>
        <w:jc w:val="both"/>
        <w:rPr>
          <w:sz w:val="24"/>
          <w:szCs w:val="24"/>
        </w:rPr>
      </w:pPr>
      <w:r>
        <w:rPr>
          <w:noProof/>
          <w:sz w:val="24"/>
          <w:szCs w:val="24"/>
          <w:lang w:eastAsia="ru-RU"/>
        </w:rPr>
        <w:drawing>
          <wp:anchor distT="0" distB="0" distL="114300" distR="114300" simplePos="0" relativeHeight="251704320" behindDoc="1" locked="0" layoutInCell="1" allowOverlap="1">
            <wp:simplePos x="0" y="0"/>
            <wp:positionH relativeFrom="column">
              <wp:posOffset>3983990</wp:posOffset>
            </wp:positionH>
            <wp:positionV relativeFrom="paragraph">
              <wp:posOffset>885190</wp:posOffset>
            </wp:positionV>
            <wp:extent cx="2221230" cy="1679575"/>
            <wp:effectExtent l="0" t="0" r="7620" b="0"/>
            <wp:wrapTight wrapText="bothSides">
              <wp:wrapPolygon edited="0">
                <wp:start x="0" y="0"/>
                <wp:lineTo x="0" y="21314"/>
                <wp:lineTo x="21489" y="21314"/>
                <wp:lineTo x="21489" y="0"/>
                <wp:lineTo x="0" y="0"/>
              </wp:wrapPolygon>
            </wp:wrapTight>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23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D3" w:rsidRPr="007041D3">
        <w:rPr>
          <w:sz w:val="24"/>
          <w:szCs w:val="24"/>
        </w:rPr>
        <w:t>Параметр А в этом случае им</w:t>
      </w:r>
      <w:r w:rsidR="00A52C47">
        <w:rPr>
          <w:sz w:val="24"/>
          <w:szCs w:val="24"/>
        </w:rPr>
        <w:t>еет смысл начального смещения ξ</w:t>
      </w:r>
      <w:r w:rsidR="007041D3" w:rsidRPr="007041D3">
        <w:rPr>
          <w:sz w:val="24"/>
          <w:szCs w:val="24"/>
        </w:rPr>
        <w:t xml:space="preserve">(0), начальная скорость равна </w:t>
      </w:r>
      <m:oMath>
        <m:acc>
          <m:accPr>
            <m:chr m:val="̇"/>
            <m:ctrlPr>
              <w:rPr>
                <w:rFonts w:ascii="Cambria Math" w:hAnsi="Cambria Math"/>
                <w:i/>
                <w:sz w:val="24"/>
                <w:szCs w:val="24"/>
                <w:lang w:val="en-US"/>
              </w:rPr>
            </m:ctrlPr>
          </m:accPr>
          <m:e>
            <m:r>
              <w:rPr>
                <w:rFonts w:ascii="Cambria Math" w:hAnsi="Cambria Math"/>
                <w:sz w:val="24"/>
                <w:szCs w:val="24"/>
                <w:lang w:val="en-US"/>
              </w:rPr>
              <m:t>ξ</m:t>
            </m:r>
          </m:e>
        </m:acc>
        <m:d>
          <m:dPr>
            <m:ctrlPr>
              <w:rPr>
                <w:rFonts w:ascii="Cambria Math" w:hAnsi="Cambria Math"/>
                <w:i/>
                <w:sz w:val="24"/>
                <w:szCs w:val="24"/>
                <w:lang w:val="en-US"/>
              </w:rPr>
            </m:ctrlPr>
          </m:dPr>
          <m:e>
            <m:r>
              <w:rPr>
                <w:rFonts w:ascii="Cambria Math" w:hAnsi="Cambria Math"/>
                <w:sz w:val="24"/>
                <w:szCs w:val="24"/>
              </w:rPr>
              <m:t>0</m:t>
            </m:r>
          </m:e>
        </m:d>
        <m:r>
          <w:rPr>
            <w:rFonts w:ascii="Cambria Math" w:hAnsi="Cambria Math"/>
            <w:sz w:val="24"/>
            <w:szCs w:val="24"/>
          </w:rPr>
          <m:t>=</m:t>
        </m:r>
        <m:r>
          <w:rPr>
            <w:rFonts w:ascii="Cambria Math" w:hAnsi="Cambria Math"/>
            <w:sz w:val="24"/>
            <w:szCs w:val="24"/>
            <w:lang w:val="en-US"/>
          </w:rPr>
          <m:t>B</m:t>
        </m:r>
        <m:r>
          <w:rPr>
            <w:rFonts w:ascii="Cambria Math" w:hAnsi="Cambria Math"/>
            <w:sz w:val="24"/>
            <w:szCs w:val="24"/>
          </w:rPr>
          <m:t>-</m:t>
        </m:r>
        <m:r>
          <w:rPr>
            <w:rFonts w:ascii="Cambria Math" w:hAnsi="Cambria Math"/>
            <w:sz w:val="24"/>
            <w:szCs w:val="24"/>
            <w:lang w:val="en-US"/>
          </w:rPr>
          <m:t>β</m:t>
        </m:r>
        <m:r>
          <w:rPr>
            <w:rFonts w:ascii="Cambria Math" w:hAnsi="Cambria Math"/>
            <w:sz w:val="24"/>
            <w:szCs w:val="24"/>
          </w:rPr>
          <m:t>∙</m:t>
        </m:r>
        <m:r>
          <w:rPr>
            <w:rFonts w:ascii="Cambria Math" w:hAnsi="Cambria Math"/>
            <w:sz w:val="24"/>
            <w:szCs w:val="24"/>
            <w:lang w:val="en-US"/>
          </w:rPr>
          <m:t>A</m:t>
        </m:r>
      </m:oMath>
      <w:r w:rsidR="007041D3" w:rsidRPr="007041D3">
        <w:rPr>
          <w:sz w:val="24"/>
          <w:szCs w:val="24"/>
        </w:rPr>
        <w:t xml:space="preserve">. Если начальное </w:t>
      </w:r>
      <w:r w:rsidR="007041D3" w:rsidRPr="007041D3">
        <w:rPr>
          <w:rFonts w:ascii="Calibri" w:hAnsi="Calibri" w:cs="Calibri"/>
          <w:sz w:val="24"/>
          <w:szCs w:val="24"/>
        </w:rPr>
        <w:t>отклонение</w:t>
      </w:r>
      <w:r w:rsidR="007041D3" w:rsidRPr="007041D3">
        <w:rPr>
          <w:sz w:val="24"/>
          <w:szCs w:val="24"/>
        </w:rPr>
        <w:t xml:space="preserve"> </w:t>
      </w:r>
      <w:r w:rsidR="007041D3" w:rsidRPr="007041D3">
        <w:rPr>
          <w:rFonts w:ascii="Calibri" w:hAnsi="Calibri" w:cs="Calibri"/>
          <w:sz w:val="24"/>
          <w:szCs w:val="24"/>
        </w:rPr>
        <w:t>от</w:t>
      </w:r>
      <w:r w:rsidR="007041D3" w:rsidRPr="007041D3">
        <w:rPr>
          <w:sz w:val="24"/>
          <w:szCs w:val="24"/>
        </w:rPr>
        <w:t xml:space="preserve"> </w:t>
      </w:r>
      <w:r w:rsidR="007041D3" w:rsidRPr="007041D3">
        <w:rPr>
          <w:rFonts w:ascii="Calibri" w:hAnsi="Calibri" w:cs="Calibri"/>
          <w:sz w:val="24"/>
          <w:szCs w:val="24"/>
        </w:rPr>
        <w:t>положения</w:t>
      </w:r>
      <w:r w:rsidR="007041D3" w:rsidRPr="007041D3">
        <w:rPr>
          <w:sz w:val="24"/>
          <w:szCs w:val="24"/>
        </w:rPr>
        <w:t xml:space="preserve"> </w:t>
      </w:r>
      <w:r w:rsidR="007041D3" w:rsidRPr="007041D3">
        <w:rPr>
          <w:rFonts w:ascii="Calibri" w:hAnsi="Calibri" w:cs="Calibri"/>
          <w:sz w:val="24"/>
          <w:szCs w:val="24"/>
        </w:rPr>
        <w:t>равновесия</w:t>
      </w:r>
      <w:r w:rsidR="007041D3" w:rsidRPr="007041D3">
        <w:rPr>
          <w:sz w:val="24"/>
          <w:szCs w:val="24"/>
        </w:rPr>
        <w:t xml:space="preserve"> </w:t>
      </w:r>
      <w:r w:rsidR="007041D3" w:rsidRPr="007041D3">
        <w:rPr>
          <w:rFonts w:ascii="Calibri" w:hAnsi="Calibri" w:cs="Calibri"/>
          <w:sz w:val="24"/>
          <w:szCs w:val="24"/>
        </w:rPr>
        <w:t>равно</w:t>
      </w:r>
      <w:r w:rsidR="007041D3" w:rsidRPr="007041D3">
        <w:rPr>
          <w:sz w:val="24"/>
          <w:szCs w:val="24"/>
        </w:rPr>
        <w:t xml:space="preserve"> </w:t>
      </w:r>
      <w:r w:rsidR="007041D3" w:rsidRPr="007041D3">
        <w:rPr>
          <w:rFonts w:ascii="Calibri" w:hAnsi="Calibri" w:cs="Calibri"/>
          <w:sz w:val="24"/>
          <w:szCs w:val="24"/>
        </w:rPr>
        <w:t>нулю</w:t>
      </w:r>
      <w:r w:rsidR="007041D3" w:rsidRPr="007041D3">
        <w:rPr>
          <w:sz w:val="24"/>
          <w:szCs w:val="24"/>
        </w:rPr>
        <w:t xml:space="preserve"> (</w:t>
      </w:r>
      <w:r w:rsidR="007041D3" w:rsidRPr="007041D3">
        <w:rPr>
          <w:rFonts w:ascii="Calibri" w:hAnsi="Calibri" w:cs="Calibri"/>
          <w:sz w:val="24"/>
          <w:szCs w:val="24"/>
        </w:rPr>
        <w:t>А</w:t>
      </w:r>
      <w:r w:rsidR="007041D3" w:rsidRPr="007041D3">
        <w:rPr>
          <w:sz w:val="24"/>
          <w:szCs w:val="24"/>
        </w:rPr>
        <w:t xml:space="preserve"> = 0), </w:t>
      </w:r>
      <w:r w:rsidR="007041D3" w:rsidRPr="007041D3">
        <w:rPr>
          <w:rFonts w:ascii="Calibri" w:hAnsi="Calibri" w:cs="Calibri"/>
          <w:sz w:val="24"/>
          <w:szCs w:val="24"/>
        </w:rPr>
        <w:t>то</w:t>
      </w:r>
      <w:r w:rsidR="007041D3" w:rsidRPr="007041D3">
        <w:rPr>
          <w:sz w:val="24"/>
          <w:szCs w:val="24"/>
        </w:rPr>
        <w:t xml:space="preserve"> </w:t>
      </w:r>
      <w:r w:rsidR="007041D3" w:rsidRPr="007041D3">
        <w:rPr>
          <w:rFonts w:ascii="Calibri" w:hAnsi="Calibri" w:cs="Calibri"/>
          <w:sz w:val="24"/>
          <w:szCs w:val="24"/>
        </w:rPr>
        <w:t>параметр</w:t>
      </w:r>
      <w:r w:rsidR="007041D3" w:rsidRPr="007041D3">
        <w:rPr>
          <w:sz w:val="24"/>
          <w:szCs w:val="24"/>
        </w:rPr>
        <w:t xml:space="preserve"> </w:t>
      </w:r>
      <w:r w:rsidR="007041D3" w:rsidRPr="007041D3">
        <w:rPr>
          <w:rFonts w:ascii="Calibri" w:hAnsi="Calibri" w:cs="Calibri"/>
          <w:sz w:val="24"/>
          <w:szCs w:val="24"/>
        </w:rPr>
        <w:t>В</w:t>
      </w:r>
      <w:r w:rsidR="007041D3" w:rsidRPr="007041D3">
        <w:rPr>
          <w:sz w:val="24"/>
          <w:szCs w:val="24"/>
        </w:rPr>
        <w:t xml:space="preserve"> </w:t>
      </w:r>
      <w:r w:rsidR="007041D3" w:rsidRPr="007041D3">
        <w:rPr>
          <w:rFonts w:ascii="Calibri" w:hAnsi="Calibri" w:cs="Calibri"/>
          <w:sz w:val="24"/>
          <w:szCs w:val="24"/>
        </w:rPr>
        <w:t>определяет</w:t>
      </w:r>
      <w:r w:rsidR="007041D3" w:rsidRPr="007041D3">
        <w:rPr>
          <w:sz w:val="24"/>
          <w:szCs w:val="24"/>
        </w:rPr>
        <w:t xml:space="preserve"> </w:t>
      </w:r>
      <w:r w:rsidR="007041D3" w:rsidRPr="007041D3">
        <w:rPr>
          <w:rFonts w:ascii="Calibri" w:hAnsi="Calibri" w:cs="Calibri"/>
          <w:sz w:val="24"/>
          <w:szCs w:val="24"/>
        </w:rPr>
        <w:t>величину</w:t>
      </w:r>
      <w:r w:rsidR="007041D3" w:rsidRPr="007041D3">
        <w:rPr>
          <w:sz w:val="24"/>
          <w:szCs w:val="24"/>
        </w:rPr>
        <w:t xml:space="preserve"> </w:t>
      </w:r>
      <w:r w:rsidR="007041D3" w:rsidRPr="007041D3">
        <w:rPr>
          <w:rFonts w:ascii="Calibri" w:hAnsi="Calibri" w:cs="Calibri"/>
          <w:sz w:val="24"/>
          <w:szCs w:val="24"/>
        </w:rPr>
        <w:t>начальной</w:t>
      </w:r>
      <w:r w:rsidR="007041D3" w:rsidRPr="007041D3">
        <w:rPr>
          <w:sz w:val="24"/>
          <w:szCs w:val="24"/>
        </w:rPr>
        <w:t xml:space="preserve"> </w:t>
      </w:r>
      <w:r w:rsidR="007041D3" w:rsidRPr="007041D3">
        <w:rPr>
          <w:rFonts w:ascii="Calibri" w:hAnsi="Calibri" w:cs="Calibri"/>
          <w:sz w:val="24"/>
          <w:szCs w:val="24"/>
        </w:rPr>
        <w:t>скорости</w:t>
      </w:r>
      <w:r w:rsidR="007041D3" w:rsidRPr="007041D3">
        <w:rPr>
          <w:sz w:val="24"/>
          <w:szCs w:val="24"/>
        </w:rPr>
        <w:t xml:space="preserve"> </w:t>
      </w:r>
      <w:r w:rsidR="007041D3" w:rsidRPr="007041D3">
        <w:rPr>
          <w:rFonts w:ascii="Calibri" w:hAnsi="Calibri" w:cs="Calibri"/>
          <w:sz w:val="24"/>
          <w:szCs w:val="24"/>
        </w:rPr>
        <w:t>осциллятора</w:t>
      </w:r>
      <w:r w:rsidR="007041D3" w:rsidRPr="007041D3">
        <w:rPr>
          <w:sz w:val="24"/>
          <w:szCs w:val="24"/>
        </w:rPr>
        <w:t xml:space="preserve">. </w:t>
      </w:r>
      <w:r w:rsidR="007041D3" w:rsidRPr="007041D3">
        <w:rPr>
          <w:rFonts w:ascii="Calibri" w:hAnsi="Calibri" w:cs="Calibri"/>
          <w:sz w:val="24"/>
          <w:szCs w:val="24"/>
        </w:rPr>
        <w:t>В</w:t>
      </w:r>
      <w:r w:rsidR="007041D3" w:rsidRPr="007041D3">
        <w:rPr>
          <w:sz w:val="24"/>
          <w:szCs w:val="24"/>
        </w:rPr>
        <w:t xml:space="preserve"> </w:t>
      </w:r>
      <w:r w:rsidR="007041D3" w:rsidRPr="007041D3">
        <w:rPr>
          <w:rFonts w:ascii="Calibri" w:hAnsi="Calibri" w:cs="Calibri"/>
          <w:sz w:val="24"/>
          <w:szCs w:val="24"/>
        </w:rPr>
        <w:t>рассматривае</w:t>
      </w:r>
      <w:r w:rsidR="007041D3" w:rsidRPr="007041D3">
        <w:rPr>
          <w:sz w:val="24"/>
          <w:szCs w:val="24"/>
        </w:rPr>
        <w:t>мом случае зависимость смещения тела от времени получается умножением спад</w:t>
      </w:r>
      <w:r w:rsidR="00A52C47">
        <w:rPr>
          <w:sz w:val="24"/>
          <w:szCs w:val="24"/>
        </w:rPr>
        <w:t>ающей экспоненты на функцию Bt.</w:t>
      </w:r>
    </w:p>
    <w:p w:rsidR="00A52C47" w:rsidRDefault="007041D3" w:rsidP="00A52C47">
      <w:pPr>
        <w:pStyle w:val="a3"/>
        <w:spacing w:line="240" w:lineRule="auto"/>
        <w:ind w:left="0"/>
        <w:jc w:val="both"/>
        <w:rPr>
          <w:sz w:val="24"/>
          <w:szCs w:val="24"/>
        </w:rPr>
      </w:pPr>
      <w:r w:rsidRPr="007041D3">
        <w:rPr>
          <w:sz w:val="24"/>
          <w:szCs w:val="24"/>
        </w:rPr>
        <w:t>Дифференцируя по времени</w:t>
      </w:r>
      <w:r w:rsidR="00A52C47">
        <w:rPr>
          <w:sz w:val="24"/>
          <w:szCs w:val="24"/>
        </w:rPr>
        <w:t xml:space="preserve"> </w:t>
      </w:r>
      <m:oMath>
        <m:r>
          <w:rPr>
            <w:rFonts w:ascii="Cambria Math" w:eastAsiaTheme="minorEastAsia" w:hAnsi="Cambria Math"/>
            <w:sz w:val="24"/>
            <w:szCs w:val="24"/>
          </w:rPr>
          <m:t>ξ</m:t>
        </m:r>
        <m:d>
          <m:dPr>
            <m:ctrlPr>
              <w:rPr>
                <w:rFonts w:ascii="Cambria Math" w:eastAsiaTheme="minorEastAsia" w:hAnsi="Cambria Math"/>
                <w:i/>
                <w:sz w:val="24"/>
                <w:szCs w:val="24"/>
              </w:rPr>
            </m:ctrlPr>
          </m:dPr>
          <m:e>
            <m:r>
              <w:rPr>
                <w:rFonts w:ascii="Cambria Math" w:eastAsiaTheme="minorEastAsia" w:hAnsi="Cambria Math"/>
                <w:sz w:val="24"/>
                <w:szCs w:val="24"/>
                <w:lang w:val="en-US"/>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0</m:t>
            </m:r>
          </m:sub>
        </m:sSub>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-βt</m:t>
            </m:r>
          </m:sup>
        </m:sSup>
      </m:oMath>
      <w:r w:rsidRPr="007041D3">
        <w:rPr>
          <w:sz w:val="24"/>
          <w:szCs w:val="24"/>
        </w:rPr>
        <w:t xml:space="preserve"> </w:t>
      </w:r>
      <w:r w:rsidRPr="007041D3">
        <w:rPr>
          <w:rFonts w:ascii="Calibri" w:hAnsi="Calibri" w:cs="Calibri"/>
          <w:sz w:val="24"/>
          <w:szCs w:val="24"/>
        </w:rPr>
        <w:t>и</w:t>
      </w:r>
      <w:r w:rsidRPr="007041D3">
        <w:rPr>
          <w:sz w:val="24"/>
          <w:szCs w:val="24"/>
        </w:rPr>
        <w:t xml:space="preserve"> </w:t>
      </w:r>
      <w:r w:rsidRPr="007041D3">
        <w:rPr>
          <w:rFonts w:ascii="Calibri" w:hAnsi="Calibri" w:cs="Calibri"/>
          <w:sz w:val="24"/>
          <w:szCs w:val="24"/>
        </w:rPr>
        <w:t>приравнивая</w:t>
      </w:r>
      <w:r w:rsidRPr="007041D3">
        <w:rPr>
          <w:sz w:val="24"/>
          <w:szCs w:val="24"/>
        </w:rPr>
        <w:t xml:space="preserve"> </w:t>
      </w:r>
      <w:r w:rsidRPr="007041D3">
        <w:rPr>
          <w:rFonts w:ascii="Calibri" w:hAnsi="Calibri" w:cs="Calibri"/>
          <w:sz w:val="24"/>
          <w:szCs w:val="24"/>
        </w:rPr>
        <w:t>производную</w:t>
      </w:r>
      <w:r w:rsidRPr="007041D3">
        <w:rPr>
          <w:sz w:val="24"/>
          <w:szCs w:val="24"/>
        </w:rPr>
        <w:t xml:space="preserve"> </w:t>
      </w:r>
      <w:r w:rsidRPr="007041D3">
        <w:rPr>
          <w:rFonts w:ascii="Calibri" w:hAnsi="Calibri" w:cs="Calibri"/>
          <w:sz w:val="24"/>
          <w:szCs w:val="24"/>
        </w:rPr>
        <w:t>нулю</w:t>
      </w:r>
      <w:r w:rsidRPr="007041D3">
        <w:rPr>
          <w:sz w:val="24"/>
          <w:szCs w:val="24"/>
        </w:rPr>
        <w:t xml:space="preserve">, </w:t>
      </w:r>
      <w:r w:rsidRPr="007041D3">
        <w:rPr>
          <w:rFonts w:ascii="Calibri" w:hAnsi="Calibri" w:cs="Calibri"/>
          <w:sz w:val="24"/>
          <w:szCs w:val="24"/>
        </w:rPr>
        <w:t>находим</w:t>
      </w:r>
      <w:r w:rsidRPr="007041D3">
        <w:rPr>
          <w:sz w:val="24"/>
          <w:szCs w:val="24"/>
        </w:rPr>
        <w:t xml:space="preserve">, что максимальное отклонение от положения равновесия достигается в момент времени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max</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den>
        </m:f>
      </m:oMath>
      <w:r w:rsidR="00A52C47">
        <w:rPr>
          <w:rFonts w:eastAsiaTheme="minorEastAsia"/>
          <w:sz w:val="24"/>
          <w:szCs w:val="24"/>
        </w:rPr>
        <w:t xml:space="preserve">. </w:t>
      </w:r>
      <w:r w:rsidR="00A52C47">
        <w:rPr>
          <w:sz w:val="24"/>
          <w:szCs w:val="24"/>
        </w:rPr>
        <w:t>В этот момент</w:t>
      </w:r>
    </w:p>
    <w:p w:rsidR="00A52C47" w:rsidRPr="00A52C47" w:rsidRDefault="001D0BD8" w:rsidP="00A52C47">
      <w:pPr>
        <w:pStyle w:val="a3"/>
        <w:spacing w:line="240" w:lineRule="auto"/>
        <w:ind w:left="0"/>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max</m:t>
              </m:r>
            </m:sub>
          </m:sSub>
          <m:r>
            <w:rPr>
              <w:rFonts w:ascii="Cambria Math" w:eastAsiaTheme="minorEastAsia" w:hAnsi="Cambria Math"/>
              <w:sz w:val="24"/>
              <w:szCs w:val="24"/>
            </w:rPr>
            <m:t>=ξ</m:t>
          </m:r>
          <m:d>
            <m:dPr>
              <m:ctrlPr>
                <w:rPr>
                  <w:rFonts w:ascii="Cambria Math" w:eastAsiaTheme="minorEastAsia" w:hAnsi="Cambria Math"/>
                  <w:i/>
                  <w:sz w:val="24"/>
                  <w:szCs w:val="24"/>
                </w:rPr>
              </m:ctrlPr>
            </m:dPr>
            <m:e>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βe</m:t>
              </m:r>
            </m:den>
          </m:f>
        </m:oMath>
      </m:oMathPara>
    </w:p>
    <w:p w:rsidR="007041D3" w:rsidRPr="007041D3" w:rsidRDefault="007041D3" w:rsidP="007041D3">
      <w:pPr>
        <w:pStyle w:val="a3"/>
        <w:spacing w:line="240" w:lineRule="auto"/>
        <w:ind w:left="0"/>
        <w:jc w:val="both"/>
        <w:rPr>
          <w:sz w:val="24"/>
          <w:szCs w:val="24"/>
        </w:rPr>
      </w:pPr>
      <w:r w:rsidRPr="007041D3">
        <w:rPr>
          <w:sz w:val="24"/>
          <w:szCs w:val="24"/>
        </w:rPr>
        <w:t>Таким образом, максимальное отклонение от положения равновесия в рассматриваемом случае оказывается пропорциональным начальной скорости</w:t>
      </w:r>
      <w:r w:rsidR="00A52C47" w:rsidRPr="00A52C47">
        <w:rPr>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ξ</m:t>
            </m:r>
          </m:e>
          <m:sub>
            <m:r>
              <w:rPr>
                <w:rFonts w:ascii="Cambria Math" w:eastAsiaTheme="minorEastAsia" w:hAnsi="Cambria Math"/>
                <w:sz w:val="24"/>
                <w:szCs w:val="24"/>
              </w:rPr>
              <m:t>max</m:t>
            </m:r>
          </m:sub>
        </m:sSub>
        <m:r>
          <w:rPr>
            <w:rFonts w:ascii="Cambria Math" w:eastAsiaTheme="minorEastAsia" w:hAnsi="Cambria Math"/>
            <w:sz w:val="24"/>
            <w:szCs w:val="24"/>
          </w:rPr>
          <m:t>~B=</m:t>
        </m:r>
        <m:acc>
          <m:accPr>
            <m:chr m:val="̇"/>
            <m:ctrlPr>
              <w:rPr>
                <w:rFonts w:ascii="Cambria Math" w:hAnsi="Cambria Math"/>
                <w:i/>
                <w:sz w:val="24"/>
                <w:szCs w:val="24"/>
                <w:lang w:val="en-US"/>
              </w:rPr>
            </m:ctrlPr>
          </m:accPr>
          <m:e>
            <m:r>
              <w:rPr>
                <w:rFonts w:ascii="Cambria Math" w:hAnsi="Cambria Math"/>
                <w:sz w:val="24"/>
                <w:szCs w:val="24"/>
                <w:lang w:val="en-US"/>
              </w:rPr>
              <m:t>ξ</m:t>
            </m:r>
          </m:e>
        </m:acc>
        <m:d>
          <m:dPr>
            <m:ctrlPr>
              <w:rPr>
                <w:rFonts w:ascii="Cambria Math" w:hAnsi="Cambria Math"/>
                <w:i/>
                <w:sz w:val="24"/>
                <w:szCs w:val="24"/>
                <w:lang w:val="en-US"/>
              </w:rPr>
            </m:ctrlPr>
          </m:dPr>
          <m:e>
            <m:r>
              <w:rPr>
                <w:rFonts w:ascii="Cambria Math" w:hAnsi="Cambria Math"/>
                <w:sz w:val="24"/>
                <w:szCs w:val="24"/>
              </w:rPr>
              <m:t>0</m:t>
            </m:r>
          </m:e>
        </m:d>
      </m:oMath>
      <w:r w:rsidRPr="007041D3">
        <w:rPr>
          <w:sz w:val="24"/>
          <w:szCs w:val="24"/>
        </w:rPr>
        <w:t>.</w:t>
      </w:r>
    </w:p>
    <w:p w:rsidR="00A52C47" w:rsidRDefault="007041D3" w:rsidP="00A52C47">
      <w:pPr>
        <w:rPr>
          <w:sz w:val="24"/>
          <w:szCs w:val="24"/>
        </w:rPr>
      </w:pPr>
      <w:r>
        <w:rPr>
          <w:sz w:val="24"/>
          <w:szCs w:val="24"/>
        </w:rPr>
        <w:br w:type="page"/>
      </w:r>
    </w:p>
    <w:p w:rsidR="00A52C47" w:rsidRPr="00A52C47" w:rsidRDefault="00A52C47" w:rsidP="00A52C47">
      <w:pPr>
        <w:pStyle w:val="a3"/>
        <w:numPr>
          <w:ilvl w:val="0"/>
          <w:numId w:val="1"/>
        </w:numPr>
        <w:spacing w:line="240" w:lineRule="auto"/>
        <w:ind w:left="567"/>
        <w:jc w:val="center"/>
        <w:rPr>
          <w:sz w:val="28"/>
          <w:szCs w:val="28"/>
        </w:rPr>
      </w:pPr>
      <w:r>
        <w:rPr>
          <w:sz w:val="28"/>
          <w:szCs w:val="28"/>
        </w:rPr>
        <w:lastRenderedPageBreak/>
        <w:t>Дифференциальное уравнение осциллятора с затуханием и вид его решения для случая большого затухания.</w:t>
      </w:r>
    </w:p>
    <w:p w:rsidR="00A52C47" w:rsidRDefault="00A52C47" w:rsidP="00A52C47">
      <w:pPr>
        <w:spacing w:line="240" w:lineRule="auto"/>
        <w:jc w:val="both"/>
        <w:rPr>
          <w:sz w:val="24"/>
          <w:szCs w:val="24"/>
        </w:rPr>
      </w:pPr>
      <w:r w:rsidRPr="00BB77B4">
        <w:rPr>
          <w:sz w:val="24"/>
          <w:szCs w:val="24"/>
        </w:rPr>
        <w:t>В реальных колебательных системах всегда происходят потери энергии</w:t>
      </w:r>
      <w:r>
        <w:rPr>
          <w:sz w:val="24"/>
          <w:szCs w:val="24"/>
        </w:rPr>
        <w:t>.</w:t>
      </w:r>
      <w:r w:rsidRPr="00BB77B4">
        <w:rPr>
          <w:sz w:val="24"/>
          <w:szCs w:val="24"/>
        </w:rPr>
        <w:t xml:space="preserve"> Поэтому свободны</w:t>
      </w:r>
      <w:r>
        <w:rPr>
          <w:sz w:val="24"/>
          <w:szCs w:val="24"/>
        </w:rPr>
        <w:t>е колебания будут затухающими (</w:t>
      </w:r>
      <w:r w:rsidRPr="00BB77B4">
        <w:rPr>
          <w:sz w:val="24"/>
          <w:szCs w:val="24"/>
        </w:rPr>
        <w:t>а</w:t>
      </w:r>
      <w:r>
        <w:rPr>
          <w:sz w:val="24"/>
          <w:szCs w:val="24"/>
        </w:rPr>
        <w:t>,</w:t>
      </w:r>
      <w:r w:rsidRPr="00BB77B4">
        <w:rPr>
          <w:sz w:val="24"/>
          <w:szCs w:val="24"/>
        </w:rPr>
        <w:t xml:space="preserve"> следовательно, не гармоническими). Учтём это обстоятельство, добавляя силу трения, которую будем считать</w:t>
      </w:r>
      <w:r>
        <w:rPr>
          <w:sz w:val="24"/>
          <w:szCs w:val="24"/>
        </w:rPr>
        <w:t xml:space="preserve"> пропорциональной скорости тела. </w:t>
      </w:r>
      <w:r w:rsidRPr="00BB77B4">
        <w:rPr>
          <w:rFonts w:ascii="Calibri" w:hAnsi="Calibri" w:cs="Calibri"/>
          <w:sz w:val="24"/>
          <w:szCs w:val="24"/>
        </w:rPr>
        <w:t>Параметр</w:t>
      </w:r>
      <w:r w:rsidRPr="00BB77B4">
        <w:rPr>
          <w:sz w:val="24"/>
          <w:szCs w:val="24"/>
        </w:rPr>
        <w:t xml:space="preserve"> r </w:t>
      </w:r>
      <w:r w:rsidRPr="00BB77B4">
        <w:rPr>
          <w:rFonts w:ascii="Calibri" w:hAnsi="Calibri" w:cs="Calibri"/>
          <w:sz w:val="24"/>
          <w:szCs w:val="24"/>
        </w:rPr>
        <w:t>называетс</w:t>
      </w:r>
      <w:r w:rsidRPr="00BB77B4">
        <w:rPr>
          <w:sz w:val="24"/>
          <w:szCs w:val="24"/>
        </w:rPr>
        <w:t xml:space="preserve">я </w:t>
      </w:r>
      <w:r w:rsidRPr="00BB77B4">
        <w:rPr>
          <w:b/>
          <w:i/>
          <w:sz w:val="24"/>
          <w:szCs w:val="24"/>
        </w:rPr>
        <w:t>коэффициентом сопротивления</w:t>
      </w:r>
      <w:r w:rsidRPr="00BB77B4">
        <w:rPr>
          <w:sz w:val="24"/>
          <w:szCs w:val="24"/>
        </w:rPr>
        <w:t xml:space="preserve">.  </w:t>
      </w:r>
    </w:p>
    <w:p w:rsidR="00A52C47" w:rsidRDefault="00A52C47" w:rsidP="00A52C47">
      <w:pPr>
        <w:spacing w:line="240" w:lineRule="auto"/>
        <w:jc w:val="both"/>
        <w:rPr>
          <w:sz w:val="24"/>
          <w:szCs w:val="24"/>
        </w:rPr>
      </w:pPr>
      <w:r w:rsidRPr="00BB77B4">
        <w:rPr>
          <w:sz w:val="24"/>
          <w:szCs w:val="24"/>
        </w:rPr>
        <w:t>В результате второй закон динамики для механического осциллятора при наличии вязкого трения можно записать так:</w:t>
      </w:r>
    </w:p>
    <w:p w:rsidR="00A52C47" w:rsidRPr="00BB77B4" w:rsidRDefault="00A52C47" w:rsidP="00A52C47">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oMath>
      </m:oMathPara>
    </w:p>
    <w:p w:rsidR="00A52C47" w:rsidRPr="00BB77B4" w:rsidRDefault="001D0BD8" w:rsidP="00A52C47">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 xml:space="preserve">ξ=0, где </m:t>
          </m:r>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m</m:t>
              </m:r>
            </m:den>
          </m:f>
          <m:r>
            <w:rPr>
              <w:rFonts w:ascii="Cambria Math" w:hAnsi="Cambria Math"/>
              <w:sz w:val="24"/>
              <w:szCs w:val="24"/>
              <w:lang w:val="en-US"/>
            </w:rPr>
            <m:t>=2β</m:t>
          </m:r>
        </m:oMath>
      </m:oMathPara>
    </w:p>
    <w:p w:rsidR="00A52C47" w:rsidRDefault="00A52C47" w:rsidP="00A52C47">
      <w:pPr>
        <w:spacing w:line="240" w:lineRule="auto"/>
        <w:jc w:val="both"/>
        <w:rPr>
          <w:rFonts w:eastAsiaTheme="minorEastAsia"/>
          <w:sz w:val="24"/>
          <w:szCs w:val="24"/>
        </w:rPr>
      </w:pPr>
      <w:r w:rsidRPr="00BB77B4">
        <w:rPr>
          <w:rFonts w:eastAsiaTheme="minorEastAsia"/>
          <w:sz w:val="24"/>
          <w:szCs w:val="24"/>
        </w:rPr>
        <w:t>Совершенно аналогичное уравнение можно получить для электрического контура с учётом затухания, добави</w:t>
      </w:r>
      <w:r>
        <w:rPr>
          <w:rFonts w:eastAsiaTheme="minorEastAsia"/>
          <w:sz w:val="24"/>
          <w:szCs w:val="24"/>
        </w:rPr>
        <w:t xml:space="preserve">в </w:t>
      </w:r>
      <w:r w:rsidRPr="00BB77B4">
        <w:rPr>
          <w:rFonts w:eastAsiaTheme="minorEastAsia"/>
          <w:sz w:val="24"/>
          <w:szCs w:val="24"/>
        </w:rPr>
        <w:t>паден</w:t>
      </w:r>
      <w:r>
        <w:rPr>
          <w:rFonts w:eastAsiaTheme="minorEastAsia"/>
          <w:sz w:val="24"/>
          <w:szCs w:val="24"/>
        </w:rPr>
        <w:t>ие напряжения на сопротивлении U</w:t>
      </w:r>
      <w:r w:rsidRPr="00BB77B4">
        <w:rPr>
          <w:rFonts w:eastAsiaTheme="minorEastAsia"/>
          <w:sz w:val="24"/>
          <w:szCs w:val="24"/>
          <w:vertAlign w:val="subscript"/>
          <w:lang w:val="en-US"/>
        </w:rPr>
        <w:t>R</w:t>
      </w:r>
      <w:r w:rsidRPr="00BB77B4">
        <w:rPr>
          <w:rFonts w:eastAsiaTheme="minorEastAsia"/>
          <w:sz w:val="24"/>
          <w:szCs w:val="24"/>
        </w:rPr>
        <w:t xml:space="preserve">. </w:t>
      </w:r>
      <w:r>
        <w:rPr>
          <w:rFonts w:eastAsiaTheme="minorEastAsia"/>
          <w:sz w:val="24"/>
          <w:szCs w:val="24"/>
        </w:rPr>
        <w:t xml:space="preserve">При этом </w:t>
      </w:r>
      <m:oMath>
        <m:f>
          <m:fPr>
            <m:type m:val="lin"/>
            <m:ctrlPr>
              <w:rPr>
                <w:rFonts w:ascii="Cambria Math" w:hAnsi="Cambria Math"/>
                <w:i/>
                <w:sz w:val="24"/>
                <w:szCs w:val="24"/>
                <w:lang w:val="en-US"/>
              </w:rPr>
            </m:ctrlPr>
          </m:fPr>
          <m:num>
            <m:r>
              <w:rPr>
                <w:rFonts w:ascii="Cambria Math" w:hAnsi="Cambria Math"/>
                <w:sz w:val="24"/>
                <w:szCs w:val="24"/>
                <w:lang w:val="en-US"/>
              </w:rPr>
              <m:t>R</m:t>
            </m:r>
          </m:num>
          <m:den>
            <m:r>
              <w:rPr>
                <w:rFonts w:ascii="Cambria Math" w:hAnsi="Cambria Math"/>
                <w:sz w:val="24"/>
                <w:szCs w:val="24"/>
                <w:lang w:val="en-US"/>
              </w:rPr>
              <m:t>L</m:t>
            </m:r>
          </m:den>
        </m:f>
        <m:r>
          <w:rPr>
            <w:rFonts w:ascii="Cambria Math" w:hAnsi="Cambria Math"/>
            <w:sz w:val="24"/>
            <w:szCs w:val="24"/>
          </w:rPr>
          <m:t>=2</m:t>
        </m:r>
        <m:r>
          <w:rPr>
            <w:rFonts w:ascii="Cambria Math" w:hAnsi="Cambria Math"/>
            <w:sz w:val="24"/>
            <w:szCs w:val="24"/>
            <w:lang w:val="en-US"/>
          </w:rPr>
          <m:t>β</m:t>
        </m:r>
      </m:oMath>
      <w:r>
        <w:rPr>
          <w:rFonts w:eastAsiaTheme="minorEastAsia"/>
          <w:sz w:val="24"/>
          <w:szCs w:val="24"/>
        </w:rPr>
        <w:t>.</w:t>
      </w:r>
    </w:p>
    <w:p w:rsidR="00A52C47" w:rsidRDefault="00A52C47" w:rsidP="00A52C47">
      <w:pPr>
        <w:spacing w:line="240" w:lineRule="auto"/>
        <w:jc w:val="both"/>
        <w:rPr>
          <w:rFonts w:eastAsiaTheme="minorEastAsia"/>
          <w:sz w:val="24"/>
          <w:szCs w:val="24"/>
        </w:rPr>
      </w:pPr>
      <w:r>
        <w:rPr>
          <w:rFonts w:eastAsiaTheme="minorEastAsia"/>
          <w:sz w:val="24"/>
          <w:szCs w:val="24"/>
        </w:rPr>
        <w:t>З</w:t>
      </w:r>
      <w:r w:rsidRPr="00A52C47">
        <w:rPr>
          <w:rFonts w:eastAsiaTheme="minorEastAsia"/>
          <w:sz w:val="24"/>
          <w:szCs w:val="24"/>
        </w:rPr>
        <w:t>акономерности поведения осциллято</w:t>
      </w:r>
      <w:r>
        <w:rPr>
          <w:rFonts w:eastAsiaTheme="minorEastAsia"/>
          <w:sz w:val="24"/>
          <w:szCs w:val="24"/>
        </w:rPr>
        <w:t>ра с большим затуханием (β &gt; ω</w:t>
      </w:r>
      <w:r w:rsidRPr="00A52C47">
        <w:rPr>
          <w:rFonts w:eastAsiaTheme="minorEastAsia"/>
          <w:sz w:val="24"/>
          <w:szCs w:val="24"/>
          <w:vertAlign w:val="subscript"/>
        </w:rPr>
        <w:t>0</w:t>
      </w:r>
      <w:r w:rsidRPr="00A52C47">
        <w:rPr>
          <w:rFonts w:eastAsiaTheme="minorEastAsia"/>
          <w:sz w:val="24"/>
          <w:szCs w:val="24"/>
        </w:rPr>
        <w:t xml:space="preserve">). </w:t>
      </w:r>
      <w:r>
        <w:rPr>
          <w:rFonts w:eastAsiaTheme="minorEastAsia"/>
          <w:sz w:val="24"/>
          <w:szCs w:val="24"/>
        </w:rPr>
        <w:t>Р</w:t>
      </w:r>
      <w:r w:rsidRPr="00A52C47">
        <w:rPr>
          <w:rFonts w:eastAsiaTheme="minorEastAsia"/>
          <w:sz w:val="24"/>
          <w:szCs w:val="24"/>
        </w:rPr>
        <w:t>ешение дифференциального уравнения:</w:t>
      </w:r>
    </w:p>
    <w:p w:rsidR="00A52C47" w:rsidRPr="005222F0" w:rsidRDefault="00A52C47" w:rsidP="00A52C47">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ξ</m:t>
          </m:r>
          <m:d>
            <m:dPr>
              <m:ctrlPr>
                <w:rPr>
                  <w:rFonts w:ascii="Cambria Math" w:eastAsiaTheme="minorEastAsia" w:hAnsi="Cambria Math"/>
                  <w:i/>
                  <w:sz w:val="24"/>
                  <w:szCs w:val="24"/>
                </w:rPr>
              </m:ctrlPr>
            </m:dPr>
            <m:e>
              <m:r>
                <w:rPr>
                  <w:rFonts w:ascii="Cambria Math" w:eastAsiaTheme="minorEastAsia" w:hAnsi="Cambria Math"/>
                  <w:sz w:val="24"/>
                  <w:szCs w:val="24"/>
                  <w:lang w:val="en-US"/>
                </w:rPr>
                <m:t>t</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-βt</m:t>
              </m:r>
            </m:sup>
          </m:sSup>
          <m:d>
            <m:dPr>
              <m:ctrlPr>
                <w:rPr>
                  <w:rFonts w:ascii="Cambria Math" w:eastAsiaTheme="minorEastAsia" w:hAnsi="Cambria Math"/>
                  <w:i/>
                  <w:sz w:val="24"/>
                  <w:szCs w:val="24"/>
                </w:rPr>
              </m:ctrlPr>
            </m:dPr>
            <m:e>
              <m:r>
                <w:rPr>
                  <w:rFonts w:ascii="Cambria Math" w:eastAsiaTheme="minorEastAsia" w:hAnsi="Cambria Math"/>
                  <w:sz w:val="24"/>
                  <w:szCs w:val="24"/>
                  <w:lang w:val="en-US"/>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t</m:t>
                  </m:r>
                </m:sup>
              </m:sSup>
              <m:r>
                <w:rPr>
                  <w:rFonts w:ascii="Cambria Math" w:eastAsiaTheme="minorEastAsia" w:hAnsi="Cambria Math"/>
                  <w:sz w:val="24"/>
                  <w:szCs w:val="24"/>
                </w:rPr>
                <m:t>+</m:t>
              </m:r>
              <m:r>
                <w:rPr>
                  <w:rFonts w:ascii="Cambria Math" w:eastAsiaTheme="minorEastAsia" w:hAnsi="Cambria Math"/>
                  <w:sz w:val="24"/>
                  <w:szCs w:val="24"/>
                  <w:lang w:val="en-US"/>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2</m:t>
                      </m:r>
                    </m:sub>
                  </m:sSub>
                  <m:r>
                    <w:rPr>
                      <w:rFonts w:ascii="Cambria Math" w:eastAsiaTheme="minorEastAsia" w:hAnsi="Cambria Math"/>
                      <w:sz w:val="24"/>
                      <w:szCs w:val="24"/>
                    </w:rPr>
                    <m:t>t</m:t>
                  </m:r>
                </m:sup>
              </m:sSup>
            </m:e>
          </m:d>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1</m:t>
                      </m:r>
                    </m:sub>
                  </m:sSub>
                </m:den>
              </m:f>
            </m:sup>
          </m:sSup>
          <m:r>
            <w:rPr>
              <w:rFonts w:ascii="Cambria Math" w:eastAsiaTheme="minorEastAsia" w:hAnsi="Cambria Math"/>
              <w:sz w:val="24"/>
              <w:szCs w:val="24"/>
            </w:rPr>
            <m:t>+B∙</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2</m:t>
                      </m:r>
                    </m:sub>
                  </m:sSub>
                </m:den>
              </m:f>
            </m:sup>
          </m:sSup>
        </m:oMath>
      </m:oMathPara>
    </w:p>
    <w:p w:rsidR="005222F0" w:rsidRDefault="005222F0" w:rsidP="00A52C47">
      <w:pPr>
        <w:pStyle w:val="a3"/>
        <w:spacing w:line="240" w:lineRule="auto"/>
        <w:ind w:left="0"/>
        <w:jc w:val="both"/>
        <w:rPr>
          <w:rFonts w:eastAsiaTheme="minorEastAsia"/>
          <w:sz w:val="24"/>
          <w:szCs w:val="24"/>
        </w:rPr>
      </w:pPr>
      <w:r>
        <w:rPr>
          <w:rFonts w:eastAsiaTheme="minorEastAsia"/>
          <w:sz w:val="24"/>
          <w:szCs w:val="24"/>
        </w:rPr>
        <w:t xml:space="preserve">Здесь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β</m:t>
                </m:r>
              </m:e>
              <m:sup>
                <m:r>
                  <w:rPr>
                    <w:rFonts w:ascii="Cambria Math" w:eastAsiaTheme="minorEastAsia" w:hAnsi="Cambria Math"/>
                    <w:sz w:val="24"/>
                    <w:szCs w:val="24"/>
                  </w:rPr>
                  <m:t>2</m:t>
                </m:r>
              </m:sup>
            </m:s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e>
        </m:rad>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en>
        </m:f>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en>
        </m:f>
      </m:oMath>
      <w:r>
        <w:rPr>
          <w:rFonts w:eastAsiaTheme="minorEastAsia"/>
          <w:sz w:val="24"/>
          <w:szCs w:val="24"/>
        </w:rPr>
        <w:t>.</w:t>
      </w:r>
    </w:p>
    <w:p w:rsidR="005222F0" w:rsidRDefault="008238A0" w:rsidP="00A52C47">
      <w:pPr>
        <w:pStyle w:val="a3"/>
        <w:spacing w:line="240" w:lineRule="auto"/>
        <w:ind w:left="0"/>
        <w:jc w:val="both"/>
        <w:rPr>
          <w:rFonts w:eastAsiaTheme="minorEastAsia"/>
          <w:sz w:val="24"/>
          <w:szCs w:val="24"/>
        </w:rPr>
      </w:pPr>
      <w:r>
        <w:rPr>
          <w:rFonts w:eastAsiaTheme="minorEastAsia"/>
          <w:noProof/>
          <w:sz w:val="24"/>
          <w:szCs w:val="24"/>
          <w:lang w:eastAsia="ru-RU"/>
        </w:rPr>
        <w:drawing>
          <wp:anchor distT="0" distB="0" distL="114300" distR="114300" simplePos="0" relativeHeight="251703296" behindDoc="0" locked="0" layoutInCell="1" allowOverlap="1">
            <wp:simplePos x="0" y="0"/>
            <wp:positionH relativeFrom="column">
              <wp:align>center</wp:align>
            </wp:positionH>
            <wp:positionV relativeFrom="paragraph">
              <wp:posOffset>768626</wp:posOffset>
            </wp:positionV>
            <wp:extent cx="4323600" cy="1767600"/>
            <wp:effectExtent l="0" t="0" r="1270" b="4445"/>
            <wp:wrapTopAndBottom/>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3600" cy="176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C8A">
        <w:rPr>
          <w:rFonts w:eastAsiaTheme="minorEastAsia"/>
          <w:sz w:val="24"/>
          <w:szCs w:val="24"/>
        </w:rPr>
        <w:t xml:space="preserve">Два параметра – А и В </w:t>
      </w:r>
      <w:r w:rsidR="005222F0" w:rsidRPr="005222F0">
        <w:rPr>
          <w:rFonts w:eastAsiaTheme="minorEastAsia"/>
          <w:sz w:val="24"/>
          <w:szCs w:val="24"/>
        </w:rPr>
        <w:t xml:space="preserve">определяются из начальных условий (начальная координата и начальная скорость должны быть заданы). В частности, если в начальный момент времени смещение равно нулю, </w:t>
      </w:r>
      <w:r w:rsidR="005222F0">
        <w:rPr>
          <w:rFonts w:eastAsiaTheme="minorEastAsia"/>
          <w:sz w:val="24"/>
          <w:szCs w:val="24"/>
        </w:rPr>
        <w:t>то</w:t>
      </w:r>
      <w:r w:rsidR="00680C8A">
        <w:rPr>
          <w:rFonts w:eastAsiaTheme="minorEastAsia"/>
          <w:sz w:val="24"/>
          <w:szCs w:val="24"/>
        </w:rPr>
        <w:t xml:space="preserve"> </w:t>
      </w:r>
      <m:oMath>
        <m:r>
          <w:rPr>
            <w:rFonts w:ascii="Cambria Math" w:eastAsiaTheme="minorEastAsia" w:hAnsi="Cambria Math"/>
            <w:sz w:val="24"/>
            <w:szCs w:val="24"/>
          </w:rPr>
          <m:t>ξ</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r>
          <w:rPr>
            <w:rFonts w:ascii="Cambria Math" w:eastAsiaTheme="minorEastAsia" w:hAnsi="Cambria Math"/>
            <w:sz w:val="24"/>
            <w:szCs w:val="24"/>
            <w:lang w:val="en-US"/>
          </w:rPr>
          <m:t>A</m:t>
        </m:r>
        <m:r>
          <w:rPr>
            <w:rFonts w:ascii="Cambria Math" w:eastAsiaTheme="minorEastAsia" w:hAnsi="Cambria Math"/>
            <w:sz w:val="24"/>
            <w:szCs w:val="24"/>
          </w:rPr>
          <m:t>+</m:t>
        </m:r>
        <m:r>
          <w:rPr>
            <w:rFonts w:ascii="Cambria Math" w:eastAsiaTheme="minorEastAsia" w:hAnsi="Cambria Math"/>
            <w:sz w:val="24"/>
            <w:szCs w:val="24"/>
            <w:lang w:val="en-US"/>
          </w:rPr>
          <m:t>B</m:t>
        </m:r>
        <m:r>
          <w:rPr>
            <w:rFonts w:ascii="Cambria Math" w:eastAsiaTheme="minorEastAsia" w:hAnsi="Cambria Math"/>
            <w:sz w:val="24"/>
            <w:szCs w:val="24"/>
          </w:rPr>
          <m:t>=0</m:t>
        </m:r>
      </m:oMath>
      <w:r w:rsidR="00680C8A">
        <w:rPr>
          <w:rFonts w:eastAsiaTheme="minorEastAsia"/>
          <w:sz w:val="24"/>
          <w:szCs w:val="24"/>
        </w:rPr>
        <w:t xml:space="preserve"> и </w:t>
      </w:r>
      <m:oMath>
        <m:r>
          <w:rPr>
            <w:rFonts w:ascii="Cambria Math" w:eastAsiaTheme="minorEastAsia" w:hAnsi="Cambria Math"/>
            <w:sz w:val="24"/>
            <w:szCs w:val="24"/>
          </w:rPr>
          <m:t>A=-B</m:t>
        </m:r>
      </m:oMath>
      <w:r w:rsidR="00680C8A">
        <w:rPr>
          <w:rFonts w:eastAsiaTheme="minorEastAsia"/>
          <w:sz w:val="24"/>
          <w:szCs w:val="24"/>
        </w:rPr>
        <w:t xml:space="preserve">. </w:t>
      </w:r>
      <w:r w:rsidR="005222F0" w:rsidRPr="005222F0">
        <w:rPr>
          <w:rFonts w:eastAsiaTheme="minorEastAsia"/>
          <w:sz w:val="24"/>
          <w:szCs w:val="24"/>
        </w:rPr>
        <w:t>Если начальное отклонение от положения равновесия не равно нулю, то</w:t>
      </w:r>
      <w:r w:rsidR="00680C8A" w:rsidRPr="00680C8A">
        <w:rPr>
          <w:rFonts w:eastAsiaTheme="minorEastAsia"/>
          <w:sz w:val="24"/>
          <w:szCs w:val="24"/>
        </w:rPr>
        <w:t xml:space="preserve"> </w:t>
      </w:r>
      <m:oMath>
        <m:r>
          <w:rPr>
            <w:rFonts w:ascii="Cambria Math" w:eastAsiaTheme="minorEastAsia" w:hAnsi="Cambria Math"/>
            <w:sz w:val="24"/>
            <w:szCs w:val="24"/>
          </w:rPr>
          <m:t>A≠-B</m:t>
        </m:r>
      </m:oMath>
      <w:r w:rsidR="00680C8A">
        <w:rPr>
          <w:rFonts w:eastAsiaTheme="minorEastAsia"/>
          <w:sz w:val="24"/>
          <w:szCs w:val="24"/>
        </w:rPr>
        <w:t>.</w:t>
      </w:r>
      <w:r w:rsidR="005222F0">
        <w:rPr>
          <w:rFonts w:eastAsiaTheme="minorEastAsia"/>
          <w:sz w:val="24"/>
          <w:szCs w:val="24"/>
        </w:rPr>
        <w:t xml:space="preserve"> </w:t>
      </w:r>
    </w:p>
    <w:p w:rsidR="005222F0" w:rsidRPr="005222F0" w:rsidRDefault="00680C8A" w:rsidP="005222F0">
      <w:pPr>
        <w:spacing w:line="240" w:lineRule="auto"/>
        <w:jc w:val="both"/>
        <w:rPr>
          <w:rFonts w:eastAsiaTheme="minorEastAsia"/>
          <w:sz w:val="24"/>
          <w:szCs w:val="24"/>
        </w:rPr>
      </w:pPr>
      <w:r>
        <w:rPr>
          <w:rFonts w:eastAsiaTheme="minorEastAsia"/>
          <w:sz w:val="24"/>
          <w:szCs w:val="24"/>
        </w:rPr>
        <w:t>Р</w:t>
      </w:r>
      <w:r w:rsidR="005222F0" w:rsidRPr="005222F0">
        <w:rPr>
          <w:rFonts w:eastAsiaTheme="minorEastAsia"/>
          <w:sz w:val="24"/>
          <w:szCs w:val="24"/>
        </w:rPr>
        <w:t>ежим с большим затуханием часто называют «</w:t>
      </w:r>
      <w:r w:rsidR="005222F0" w:rsidRPr="00680C8A">
        <w:rPr>
          <w:rFonts w:eastAsiaTheme="minorEastAsia"/>
          <w:b/>
          <w:i/>
          <w:sz w:val="24"/>
          <w:szCs w:val="24"/>
        </w:rPr>
        <w:t>апериодическим</w:t>
      </w:r>
      <w:r w:rsidR="005222F0" w:rsidRPr="005222F0">
        <w:rPr>
          <w:rFonts w:eastAsiaTheme="minorEastAsia"/>
          <w:sz w:val="24"/>
          <w:szCs w:val="24"/>
        </w:rPr>
        <w:t xml:space="preserve">». Существенно, что время возвращения системы к равновесию определяется в апериодическом режиме экспонентой с наибольшей постоянной времени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den>
        </m:f>
      </m:oMath>
      <w:r>
        <w:rPr>
          <w:rFonts w:eastAsiaTheme="minorEastAsia"/>
          <w:sz w:val="24"/>
          <w:szCs w:val="24"/>
        </w:rPr>
        <w:t>.</w:t>
      </w:r>
    </w:p>
    <w:p w:rsidR="00680C8A" w:rsidRDefault="005222F0" w:rsidP="005222F0">
      <w:pPr>
        <w:spacing w:line="240" w:lineRule="auto"/>
        <w:jc w:val="both"/>
        <w:rPr>
          <w:rFonts w:eastAsiaTheme="minorEastAsia"/>
          <w:sz w:val="24"/>
          <w:szCs w:val="24"/>
        </w:rPr>
      </w:pPr>
      <w:r w:rsidRPr="005222F0">
        <w:rPr>
          <w:rFonts w:eastAsiaTheme="minorEastAsia"/>
          <w:sz w:val="24"/>
          <w:szCs w:val="24"/>
        </w:rPr>
        <w:t xml:space="preserve">При очень сильном </w:t>
      </w:r>
      <w:r w:rsidR="00680C8A">
        <w:rPr>
          <w:rFonts w:eastAsiaTheme="minorEastAsia"/>
          <w:sz w:val="24"/>
          <w:szCs w:val="24"/>
        </w:rPr>
        <w:t>затухании (</w:t>
      </w:r>
      <w:r w:rsidRPr="005222F0">
        <w:rPr>
          <w:rFonts w:eastAsiaTheme="minorEastAsia"/>
          <w:sz w:val="24"/>
          <w:szCs w:val="24"/>
        </w:rPr>
        <w:t>β &gt;&gt; ω</w:t>
      </w:r>
      <w:r w:rsidRPr="00680C8A">
        <w:rPr>
          <w:rFonts w:eastAsiaTheme="minorEastAsia"/>
          <w:sz w:val="24"/>
          <w:szCs w:val="24"/>
          <w:vertAlign w:val="subscript"/>
        </w:rPr>
        <w:t>0</w:t>
      </w:r>
      <w:r w:rsidRPr="005222F0">
        <w:rPr>
          <w:rFonts w:eastAsiaTheme="minorEastAsia"/>
          <w:sz w:val="24"/>
          <w:szCs w:val="24"/>
        </w:rPr>
        <w:t xml:space="preserve">) эта постоянная времени может быть весьма большой. </w:t>
      </w:r>
    </w:p>
    <w:p w:rsidR="00680C8A" w:rsidRPr="00680C8A" w:rsidRDefault="00680C8A" w:rsidP="005222F0">
      <w:pPr>
        <w:spacing w:line="240" w:lineRule="auto"/>
        <w:jc w:val="both"/>
        <w:rPr>
          <w:rFonts w:eastAsiaTheme="minorEastAsia"/>
          <w:i/>
          <w:sz w:val="24"/>
          <w:szCs w:val="24"/>
          <w:lang w:val="en-US"/>
        </w:rPr>
      </w:pPr>
      <m:oMathPara>
        <m:oMath>
          <m:r>
            <w:rPr>
              <w:rFonts w:ascii="Cambria Math" w:eastAsiaTheme="minorEastAsia" w:hAnsi="Cambria Math"/>
              <w:sz w:val="24"/>
              <w:szCs w:val="24"/>
            </w:rPr>
            <m:t>β≅</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1</m:t>
              </m:r>
            </m:sub>
          </m:sSub>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τ</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oMath>
      </m:oMathPara>
    </w:p>
    <w:p w:rsidR="00680C8A" w:rsidRDefault="00680C8A">
      <w:pPr>
        <w:rPr>
          <w:rFonts w:eastAsiaTheme="minorEastAsia"/>
          <w:sz w:val="24"/>
          <w:szCs w:val="24"/>
          <w:lang w:val="en-US"/>
        </w:rPr>
      </w:pPr>
      <w:r>
        <w:rPr>
          <w:rFonts w:eastAsiaTheme="minorEastAsia"/>
          <w:sz w:val="24"/>
          <w:szCs w:val="24"/>
          <w:lang w:val="en-US"/>
        </w:rPr>
        <w:br w:type="page"/>
      </w:r>
    </w:p>
    <w:p w:rsidR="00680C8A" w:rsidRDefault="00680C8A" w:rsidP="00FA340C">
      <w:pPr>
        <w:pStyle w:val="a3"/>
        <w:numPr>
          <w:ilvl w:val="0"/>
          <w:numId w:val="1"/>
        </w:numPr>
        <w:spacing w:line="240" w:lineRule="auto"/>
        <w:ind w:left="567"/>
        <w:jc w:val="center"/>
        <w:rPr>
          <w:sz w:val="28"/>
          <w:szCs w:val="28"/>
        </w:rPr>
      </w:pPr>
      <w:r>
        <w:rPr>
          <w:sz w:val="28"/>
          <w:szCs w:val="28"/>
        </w:rPr>
        <w:lastRenderedPageBreak/>
        <w:t>Дифференциальное уравнение</w:t>
      </w:r>
      <w:r w:rsidR="00FA340C" w:rsidRPr="00FA340C">
        <w:rPr>
          <w:sz w:val="28"/>
          <w:szCs w:val="28"/>
        </w:rPr>
        <w:t xml:space="preserve"> </w:t>
      </w:r>
      <w:r w:rsidR="00FA340C">
        <w:rPr>
          <w:sz w:val="28"/>
          <w:szCs w:val="28"/>
        </w:rPr>
        <w:t>вынужденных гармонических колебаний. Определение амплитуды и фазы установившихся колебаний методом векторных диаграмм.</w:t>
      </w:r>
    </w:p>
    <w:p w:rsidR="00FA340C" w:rsidRDefault="003D00CE" w:rsidP="00FA340C">
      <w:pPr>
        <w:spacing w:line="240" w:lineRule="auto"/>
        <w:jc w:val="both"/>
        <w:rPr>
          <w:sz w:val="24"/>
          <w:szCs w:val="24"/>
        </w:rPr>
      </w:pPr>
      <w:r w:rsidRPr="003D00CE">
        <w:rPr>
          <w:b/>
          <w:i/>
          <w:sz w:val="24"/>
          <w:szCs w:val="24"/>
        </w:rPr>
        <w:t>Вынужденные колебания</w:t>
      </w:r>
      <w:r w:rsidRPr="003D00CE">
        <w:rPr>
          <w:sz w:val="24"/>
          <w:szCs w:val="24"/>
        </w:rPr>
        <w:t xml:space="preserve"> – это колебания, которые происходят под действием внешней периодической силы. </w:t>
      </w:r>
      <w:r>
        <w:rPr>
          <w:sz w:val="24"/>
          <w:szCs w:val="24"/>
        </w:rPr>
        <w:t>Рассмотрим случай</w:t>
      </w:r>
      <w:r w:rsidRPr="003D00CE">
        <w:rPr>
          <w:sz w:val="24"/>
          <w:szCs w:val="24"/>
        </w:rPr>
        <w:t>, когда “вынуждающая” сила изменяется со временем по гармоническому закону:</w:t>
      </w:r>
    </w:p>
    <w:p w:rsidR="003D00CE" w:rsidRPr="00FA340C" w:rsidRDefault="003D00CE" w:rsidP="00FA340C">
      <w:pPr>
        <w:spacing w:line="240" w:lineRule="auto"/>
        <w:jc w:val="both"/>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A52C47" w:rsidRDefault="000E2970" w:rsidP="00A52C47">
      <w:pPr>
        <w:spacing w:line="240" w:lineRule="auto"/>
        <w:jc w:val="both"/>
        <w:rPr>
          <w:sz w:val="24"/>
          <w:szCs w:val="24"/>
        </w:rPr>
      </w:pPr>
      <w:r>
        <w:rPr>
          <w:sz w:val="24"/>
          <w:szCs w:val="24"/>
        </w:rPr>
        <w:t>К</w:t>
      </w:r>
      <w:r w:rsidR="003D00CE" w:rsidRPr="003D00CE">
        <w:rPr>
          <w:sz w:val="24"/>
          <w:szCs w:val="24"/>
        </w:rPr>
        <w:t>ак только на систему начнёт действовать посторонняя сила, система будет выве</w:t>
      </w:r>
      <w:r>
        <w:rPr>
          <w:sz w:val="24"/>
          <w:szCs w:val="24"/>
        </w:rPr>
        <w:t xml:space="preserve">дена из положения равновесия и </w:t>
      </w:r>
      <w:r w:rsidR="003D00CE" w:rsidRPr="003D00CE">
        <w:rPr>
          <w:sz w:val="24"/>
          <w:szCs w:val="24"/>
        </w:rPr>
        <w:t>в ней будут возбуждаться соб</w:t>
      </w:r>
      <w:r>
        <w:rPr>
          <w:sz w:val="24"/>
          <w:szCs w:val="24"/>
        </w:rPr>
        <w:t>ственные колебания с частотой ω</w:t>
      </w:r>
      <w:r w:rsidR="003D00CE" w:rsidRPr="000E2970">
        <w:rPr>
          <w:sz w:val="24"/>
          <w:szCs w:val="24"/>
          <w:vertAlign w:val="subscript"/>
        </w:rPr>
        <w:t>с</w:t>
      </w:r>
      <w:r w:rsidR="003D00CE" w:rsidRPr="003D00CE">
        <w:rPr>
          <w:sz w:val="24"/>
          <w:szCs w:val="24"/>
        </w:rPr>
        <w:t>. Кроме того, система будет вынуждена “подчиняться” внешней сил</w:t>
      </w:r>
      <w:r>
        <w:rPr>
          <w:sz w:val="24"/>
          <w:szCs w:val="24"/>
        </w:rPr>
        <w:t xml:space="preserve">е, действующей в общем случае с </w:t>
      </w:r>
      <w:r w:rsidR="003D00CE" w:rsidRPr="003D00CE">
        <w:rPr>
          <w:sz w:val="24"/>
          <w:szCs w:val="24"/>
        </w:rPr>
        <w:t>частотой Ω. Поэтому на начальном этапе колебания системы будут сложными, состоящими из двух колебательных процессов с разными частотами. Однако в системе с за</w:t>
      </w:r>
      <w:r>
        <w:rPr>
          <w:sz w:val="24"/>
          <w:szCs w:val="24"/>
        </w:rPr>
        <w:t xml:space="preserve">туханием собственные колебания </w:t>
      </w:r>
      <w:r w:rsidR="003D00CE" w:rsidRPr="003D00CE">
        <w:rPr>
          <w:sz w:val="24"/>
          <w:szCs w:val="24"/>
        </w:rPr>
        <w:t>прекратятся</w:t>
      </w:r>
      <w:r>
        <w:rPr>
          <w:sz w:val="24"/>
          <w:szCs w:val="24"/>
        </w:rPr>
        <w:t xml:space="preserve"> по истечению времени порядка τ</w:t>
      </w:r>
      <w:r w:rsidR="003D00CE" w:rsidRPr="000E2970">
        <w:rPr>
          <w:sz w:val="24"/>
          <w:szCs w:val="24"/>
          <w:vertAlign w:val="subscript"/>
        </w:rPr>
        <w:t>A</w:t>
      </w:r>
      <w:r>
        <w:rPr>
          <w:sz w:val="24"/>
          <w:szCs w:val="24"/>
        </w:rPr>
        <w:t xml:space="preserve"> = 1/β</w:t>
      </w:r>
      <w:r w:rsidR="003D00CE" w:rsidRPr="003D00CE">
        <w:rPr>
          <w:sz w:val="24"/>
          <w:szCs w:val="24"/>
        </w:rPr>
        <w:t xml:space="preserve">. После этого осциллятор будет совершать только вынужденные колебания с частотой вынуждающей силы Ω. Этот режим </w:t>
      </w:r>
      <w:r>
        <w:rPr>
          <w:sz w:val="24"/>
          <w:szCs w:val="24"/>
        </w:rPr>
        <w:t>называется</w:t>
      </w:r>
      <w:r w:rsidR="003D00CE" w:rsidRPr="003D00CE">
        <w:rPr>
          <w:sz w:val="24"/>
          <w:szCs w:val="24"/>
        </w:rPr>
        <w:t xml:space="preserve"> режимом </w:t>
      </w:r>
      <w:r w:rsidR="003D00CE" w:rsidRPr="000E2970">
        <w:rPr>
          <w:b/>
          <w:i/>
          <w:sz w:val="24"/>
          <w:szCs w:val="24"/>
        </w:rPr>
        <w:t>установившихся вынужденных колебаний</w:t>
      </w:r>
      <w:r>
        <w:rPr>
          <w:sz w:val="24"/>
          <w:szCs w:val="24"/>
        </w:rPr>
        <w:t>. Дифференциальное уравнение вынужденных гармонических колебаний:</w:t>
      </w:r>
    </w:p>
    <w:p w:rsidR="000E2970" w:rsidRPr="00BB77B4" w:rsidRDefault="000E2970" w:rsidP="000E2970">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0E2970" w:rsidRPr="00BB77B4" w:rsidRDefault="001D0BD8" w:rsidP="000E2970">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0E2970" w:rsidRPr="000E2970" w:rsidRDefault="000E2970" w:rsidP="00A52C47">
      <w:pPr>
        <w:spacing w:line="240" w:lineRule="auto"/>
        <w:jc w:val="both"/>
        <w:rPr>
          <w:sz w:val="24"/>
          <w:szCs w:val="24"/>
        </w:rPr>
      </w:pPr>
      <w:r>
        <w:rPr>
          <w:sz w:val="24"/>
          <w:szCs w:val="24"/>
        </w:rPr>
        <w:t xml:space="preserve">Аналогичное уравнение можно записать для электрического контура с внешней ЭДС </w:t>
      </w:r>
      <m:oMath>
        <m:r>
          <m:rPr>
            <m:sty m:val="p"/>
          </m:rPr>
          <w:rPr>
            <w:rFonts w:ascii="Cambria Math" w:hAnsi="Cambria Math"/>
            <w:sz w:val="24"/>
            <w:szCs w:val="24"/>
          </w:rPr>
          <w:br/>
        </m:r>
      </m:oMath>
      <m:oMathPara>
        <m:oMath>
          <m:r>
            <w:rPr>
              <w:rFonts w:ascii="Cambria Math" w:hAnsi="Cambria Math"/>
              <w:sz w:val="24"/>
              <w:szCs w:val="24"/>
              <w:lang w:val="en-US"/>
            </w:rPr>
            <m:t>U</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0E2970" w:rsidRDefault="000E2970" w:rsidP="00A52C47">
      <w:pPr>
        <w:spacing w:line="240" w:lineRule="auto"/>
        <w:jc w:val="both"/>
        <w:rPr>
          <w:sz w:val="24"/>
          <w:szCs w:val="24"/>
        </w:rPr>
      </w:pPr>
      <w:r>
        <w:rPr>
          <w:sz w:val="24"/>
          <w:szCs w:val="24"/>
        </w:rPr>
        <w:t>Решение будем искать в виде:</w:t>
      </w:r>
    </w:p>
    <w:p w:rsidR="000E2970" w:rsidRPr="000E2970" w:rsidRDefault="000E2970" w:rsidP="00A52C47">
      <w:pPr>
        <w:spacing w:line="240" w:lineRule="auto"/>
        <w:jc w:val="both"/>
        <w:rPr>
          <w:rFonts w:eastAsiaTheme="minorEastAsia"/>
          <w:i/>
          <w:sz w:val="24"/>
          <w:szCs w:val="24"/>
          <w:lang w:val="en-US"/>
        </w:rPr>
      </w:pPr>
      <m:oMathPara>
        <m:oMath>
          <m:r>
            <w:rPr>
              <w:rFonts w:ascii="Cambria Math" w:hAnsi="Cambria Math"/>
              <w:sz w:val="24"/>
              <w:szCs w:val="24"/>
            </w:rPr>
            <m:t>ξ=</m:t>
          </m:r>
          <m:r>
            <w:rPr>
              <w:rFonts w:ascii="Cambria Math" w:hAnsi="Cambria Math"/>
              <w:sz w:val="24"/>
              <w:szCs w:val="24"/>
              <w:lang w:val="en-US"/>
            </w:rPr>
            <m:t>Acos(</m:t>
          </m:r>
          <m:r>
            <m:rPr>
              <m:sty m:val="p"/>
            </m:rPr>
            <w:rPr>
              <w:rFonts w:ascii="Cambria Math" w:hAnsi="Cambria Math"/>
              <w:sz w:val="24"/>
              <w:szCs w:val="24"/>
              <w:lang w:val="en-US"/>
            </w:rPr>
            <m:t>Ω</m:t>
          </m:r>
          <m:r>
            <w:rPr>
              <w:rFonts w:ascii="Cambria Math" w:hAnsi="Cambria Math"/>
              <w:sz w:val="24"/>
              <w:szCs w:val="24"/>
              <w:lang w:val="en-US"/>
            </w:rPr>
            <m:t>t-α)</m:t>
          </m:r>
        </m:oMath>
      </m:oMathPara>
    </w:p>
    <w:p w:rsidR="000E2970" w:rsidRPr="000E2970" w:rsidRDefault="001D0BD8" w:rsidP="000E2970">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A</m:t>
          </m:r>
          <m:r>
            <m:rPr>
              <m:sty m:val="p"/>
            </m:rPr>
            <w:rPr>
              <w:rFonts w:ascii="Cambria Math" w:hAnsi="Cambria Math"/>
              <w:sz w:val="24"/>
              <w:szCs w:val="24"/>
              <w:lang w:val="en-US"/>
            </w:rPr>
            <m:t>Ω</m:t>
          </m:r>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t-α</m:t>
              </m:r>
            </m:e>
          </m:d>
          <m:r>
            <w:rPr>
              <w:rFonts w:ascii="Cambria Math" w:hAnsi="Cambria Math"/>
              <w:sz w:val="24"/>
              <w:szCs w:val="24"/>
              <w:lang w:val="en-US"/>
            </w:rPr>
            <m:t>=A</m:t>
          </m:r>
          <m:r>
            <m:rPr>
              <m:sty m:val="p"/>
            </m:rPr>
            <w:rPr>
              <w:rFonts w:ascii="Cambria Math" w:hAnsi="Cambria Math"/>
              <w:sz w:val="24"/>
              <w:szCs w:val="24"/>
              <w:lang w:val="en-US"/>
            </w:rPr>
            <m:t>Ω</m:t>
          </m:r>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t-α+</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e>
          </m:d>
        </m:oMath>
      </m:oMathPara>
    </w:p>
    <w:p w:rsidR="000E2970" w:rsidRPr="000E2970" w:rsidRDefault="001D0BD8" w:rsidP="000E2970">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A</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t-α</m:t>
              </m:r>
            </m:e>
          </m:d>
          <m:r>
            <w:rPr>
              <w:rFonts w:ascii="Cambria Math" w:hAnsi="Cambria Math"/>
              <w:sz w:val="24"/>
              <w:szCs w:val="24"/>
              <w:lang w:val="en-US"/>
            </w:rPr>
            <m:t>=A</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t-α+π</m:t>
              </m:r>
            </m:e>
          </m:d>
        </m:oMath>
      </m:oMathPara>
    </w:p>
    <w:p w:rsidR="000E2970" w:rsidRDefault="00B85F39" w:rsidP="000E2970">
      <w:pPr>
        <w:spacing w:line="240" w:lineRule="auto"/>
        <w:jc w:val="both"/>
        <w:rPr>
          <w:sz w:val="24"/>
          <w:szCs w:val="24"/>
        </w:rPr>
      </w:pPr>
      <w:r>
        <w:rPr>
          <w:noProof/>
          <w:sz w:val="24"/>
          <w:szCs w:val="24"/>
          <w:lang w:eastAsia="ru-RU"/>
        </w:rPr>
        <w:drawing>
          <wp:anchor distT="0" distB="0" distL="114300" distR="114300" simplePos="0" relativeHeight="251705344" behindDoc="1" locked="0" layoutInCell="1" allowOverlap="1">
            <wp:simplePos x="0" y="0"/>
            <wp:positionH relativeFrom="column">
              <wp:posOffset>4257122</wp:posOffset>
            </wp:positionH>
            <wp:positionV relativeFrom="paragraph">
              <wp:posOffset>225508</wp:posOffset>
            </wp:positionV>
            <wp:extent cx="1529715" cy="890905"/>
            <wp:effectExtent l="0" t="0" r="0" b="4445"/>
            <wp:wrapTight wrapText="bothSides">
              <wp:wrapPolygon edited="0">
                <wp:start x="0" y="0"/>
                <wp:lineTo x="0" y="21246"/>
                <wp:lineTo x="21250" y="21246"/>
                <wp:lineTo x="21250" y="0"/>
                <wp:lineTo x="0" y="0"/>
              </wp:wrapPolygon>
            </wp:wrapTight>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971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970" w:rsidRPr="000E2970">
        <w:rPr>
          <w:sz w:val="24"/>
          <w:szCs w:val="24"/>
        </w:rPr>
        <w:t>Для решения уравнения в</w:t>
      </w:r>
      <w:r w:rsidR="000E2970">
        <w:rPr>
          <w:sz w:val="24"/>
          <w:szCs w:val="24"/>
        </w:rPr>
        <w:t xml:space="preserve">оспользуемся методом векторных </w:t>
      </w:r>
      <w:r w:rsidR="000E2970" w:rsidRPr="000E2970">
        <w:rPr>
          <w:sz w:val="24"/>
          <w:szCs w:val="24"/>
        </w:rPr>
        <w:t xml:space="preserve">диаграмм – заменим гармонические функции векторами, вращающимися против часовой стрелки с угловой скоростью Ω. Длина каждого вектора равна амплитуде соответствующего колебания, а полярный угол – его фазе. Для определения амплитуды вынужденных колебаний А и фазового сдвига </w:t>
      </w:r>
      <w:r w:rsidR="000E2970" w:rsidRPr="000E2970">
        <w:rPr>
          <w:sz w:val="24"/>
          <w:szCs w:val="24"/>
          <w:lang w:val="en-US"/>
        </w:rPr>
        <w:t>α</w:t>
      </w:r>
      <w:r w:rsidR="000E2970" w:rsidRPr="000E2970">
        <w:rPr>
          <w:sz w:val="24"/>
          <w:szCs w:val="24"/>
        </w:rPr>
        <w:t xml:space="preserve"> </w:t>
      </w:r>
      <w:r>
        <w:rPr>
          <w:sz w:val="24"/>
          <w:szCs w:val="24"/>
        </w:rPr>
        <w:t>надо</w:t>
      </w:r>
      <w:r w:rsidR="000E2970" w:rsidRPr="000E2970">
        <w:rPr>
          <w:sz w:val="24"/>
          <w:szCs w:val="24"/>
        </w:rPr>
        <w:t xml:space="preserve"> провести сложение векторов, соответствующих гармоническим функциям в левой</w:t>
      </w:r>
      <w:r w:rsidR="000E2970">
        <w:rPr>
          <w:sz w:val="24"/>
          <w:szCs w:val="24"/>
        </w:rPr>
        <w:t xml:space="preserve"> части уравнения</w:t>
      </w:r>
      <w:r w:rsidR="000E2970" w:rsidRPr="000E2970">
        <w:rPr>
          <w:sz w:val="24"/>
          <w:szCs w:val="24"/>
        </w:rPr>
        <w:t>.</w:t>
      </w:r>
    </w:p>
    <w:p w:rsidR="000E2970" w:rsidRDefault="00B85F39" w:rsidP="000E2970">
      <w:pPr>
        <w:spacing w:line="240" w:lineRule="auto"/>
        <w:jc w:val="both"/>
        <w:rPr>
          <w:sz w:val="24"/>
          <w:szCs w:val="24"/>
        </w:rPr>
      </w:pPr>
      <w:r w:rsidRPr="00B85F39">
        <w:rPr>
          <w:sz w:val="24"/>
          <w:szCs w:val="24"/>
        </w:rPr>
        <w:t>Результат сложения трёх векторов, соответствующих трём члена</w:t>
      </w:r>
      <w:r>
        <w:rPr>
          <w:sz w:val="24"/>
          <w:szCs w:val="24"/>
        </w:rPr>
        <w:t>м в левой части уравнения</w:t>
      </w:r>
      <w:r w:rsidRPr="00B85F39">
        <w:rPr>
          <w:sz w:val="24"/>
          <w:szCs w:val="24"/>
        </w:rPr>
        <w:t xml:space="preserve">, должен быть равным вектору, соответствующему правой части. Длина этого вектора равна </w:t>
      </w:r>
      <w:r w:rsidRPr="00B85F39">
        <w:rPr>
          <w:i/>
          <w:sz w:val="24"/>
          <w:szCs w:val="24"/>
        </w:rPr>
        <w:t>f</w:t>
      </w:r>
      <w:r w:rsidRPr="00B85F39">
        <w:rPr>
          <w:i/>
          <w:sz w:val="24"/>
          <w:szCs w:val="24"/>
          <w:vertAlign w:val="subscript"/>
        </w:rPr>
        <w:t>0</w:t>
      </w:r>
      <w:r w:rsidRPr="00B85F39">
        <w:rPr>
          <w:sz w:val="24"/>
          <w:szCs w:val="24"/>
        </w:rPr>
        <w:t xml:space="preserve">, угол </w:t>
      </w:r>
      <w:r w:rsidRPr="00B85F39">
        <w:rPr>
          <w:i/>
          <w:sz w:val="24"/>
          <w:szCs w:val="24"/>
        </w:rPr>
        <w:t>α</w:t>
      </w:r>
      <w:r w:rsidRPr="00B85F39">
        <w:rPr>
          <w:sz w:val="24"/>
          <w:szCs w:val="24"/>
        </w:rPr>
        <w:t xml:space="preserve"> – сдвиг по фазе между силой и смещением в соотношении</w:t>
      </w:r>
      <w:r>
        <w:rPr>
          <w:sz w:val="24"/>
          <w:szCs w:val="24"/>
        </w:rPr>
        <w:t>. По теореме Пифагора:</w:t>
      </w:r>
    </w:p>
    <w:p w:rsidR="00B85F39" w:rsidRPr="00B85F39" w:rsidRDefault="001D0BD8" w:rsidP="000E2970">
      <w:pPr>
        <w:spacing w:line="240" w:lineRule="auto"/>
        <w:jc w:val="both"/>
        <w:rPr>
          <w:rFonts w:eastAsiaTheme="minorEastAsia"/>
          <w:i/>
          <w:sz w:val="24"/>
          <w:szCs w:val="24"/>
        </w:rPr>
      </w:pPr>
      <m:oMathPara>
        <m:oMath>
          <m:sSup>
            <m:sSupPr>
              <m:ctrlPr>
                <w:rPr>
                  <w:rFonts w:ascii="Cambria Math" w:hAnsi="Cambria Math"/>
                  <w:i/>
                  <w:sz w:val="24"/>
                  <w:szCs w:val="24"/>
                </w:rPr>
              </m:ctrlPr>
            </m:sSupPr>
            <m:e>
              <m:r>
                <w:rPr>
                  <w:rFonts w:ascii="Cambria Math" w:hAnsi="Cambria Math"/>
                  <w:sz w:val="24"/>
                  <w:szCs w:val="24"/>
                  <w:lang w:val="en-US"/>
                </w:rPr>
                <m:t>A</m:t>
              </m:r>
            </m:e>
            <m:sup>
              <m:r>
                <w:rPr>
                  <w:rFonts w:ascii="Cambria Math" w:hAnsi="Cambria Math"/>
                  <w:sz w:val="24"/>
                  <w:szCs w:val="24"/>
                </w:rPr>
                <m:t>2</m:t>
              </m:r>
            </m:sup>
          </m:sSup>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0</m:t>
              </m:r>
            </m:sub>
            <m:sup>
              <m:r>
                <w:rPr>
                  <w:rFonts w:ascii="Cambria Math" w:hAnsi="Cambria Math"/>
                  <w:sz w:val="24"/>
                  <w:szCs w:val="24"/>
                </w:rPr>
                <m:t>2</m:t>
              </m:r>
            </m:sup>
          </m:sSubSup>
        </m:oMath>
      </m:oMathPara>
    </w:p>
    <w:p w:rsidR="00B85F39" w:rsidRPr="00B85F39" w:rsidRDefault="00B85F39" w:rsidP="000E2970">
      <w:pPr>
        <w:spacing w:line="240" w:lineRule="auto"/>
        <w:jc w:val="both"/>
        <w:rPr>
          <w:i/>
          <w:sz w:val="24"/>
          <w:szCs w:val="24"/>
        </w:rPr>
      </w:pPr>
      <m:oMathPara>
        <m:oMath>
          <m:r>
            <w:rPr>
              <w:rFonts w:ascii="Cambria Math" w:hAnsi="Cambria Math"/>
              <w:sz w:val="24"/>
              <w:szCs w:val="24"/>
            </w:rPr>
            <m:t>A</m:t>
          </m:r>
          <m:d>
            <m:dPr>
              <m:ctrlPr>
                <w:rPr>
                  <w:rFonts w:ascii="Cambria Math" w:hAnsi="Cambria Math"/>
                  <w:i/>
                  <w:sz w:val="24"/>
                  <w:szCs w:val="24"/>
                </w:rPr>
              </m:ctrlPr>
            </m:dPr>
            <m:e>
              <m:r>
                <m:rPr>
                  <m:sty m:val="p"/>
                </m:rPr>
                <w:rPr>
                  <w:rFonts w:ascii="Cambria Math" w:hAnsi="Cambria Math"/>
                  <w:sz w:val="24"/>
                  <w:szCs w:val="24"/>
                </w:rPr>
                <m:t>Ω</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rad>
            </m:den>
          </m:f>
        </m:oMath>
      </m:oMathPara>
    </w:p>
    <w:p w:rsidR="00B85F39" w:rsidRPr="000E2970" w:rsidRDefault="00B85F39" w:rsidP="000E2970">
      <w:pPr>
        <w:spacing w:line="240" w:lineRule="auto"/>
        <w:jc w:val="both"/>
        <w:rPr>
          <w:i/>
          <w:sz w:val="24"/>
          <w:szCs w:val="24"/>
        </w:rPr>
      </w:pPr>
      <m:oMathPara>
        <m:oMath>
          <m:r>
            <w:rPr>
              <w:rFonts w:ascii="Cambria Math" w:hAnsi="Cambria Math"/>
              <w:sz w:val="24"/>
              <w:szCs w:val="24"/>
            </w:rPr>
            <m:t>tgα=</m:t>
          </m:r>
          <m:f>
            <m:fPr>
              <m:ctrlPr>
                <w:rPr>
                  <w:rFonts w:ascii="Cambria Math" w:hAnsi="Cambria Math"/>
                  <w:i/>
                  <w:sz w:val="24"/>
                  <w:szCs w:val="24"/>
                </w:rPr>
              </m:ctrlPr>
            </m:fPr>
            <m:num>
              <m:r>
                <w:rPr>
                  <w:rFonts w:ascii="Cambria Math" w:hAnsi="Cambria Math"/>
                  <w:sz w:val="24"/>
                  <w:szCs w:val="24"/>
                </w:rPr>
                <m:t>2β</m:t>
              </m:r>
              <m:r>
                <m:rPr>
                  <m:sty m:val="p"/>
                </m:rPr>
                <w:rPr>
                  <w:rFonts w:ascii="Cambria Math" w:hAnsi="Cambria Math"/>
                  <w:sz w:val="24"/>
                  <w:szCs w:val="24"/>
                </w:rPr>
                <m:t>Ω</m:t>
              </m:r>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den>
          </m:f>
        </m:oMath>
      </m:oMathPara>
    </w:p>
    <w:p w:rsidR="00B85F39" w:rsidRDefault="00B85F39">
      <w:pPr>
        <w:rPr>
          <w:sz w:val="24"/>
          <w:szCs w:val="24"/>
        </w:rPr>
      </w:pPr>
      <w:r>
        <w:rPr>
          <w:sz w:val="24"/>
          <w:szCs w:val="24"/>
        </w:rPr>
        <w:br w:type="page"/>
      </w:r>
    </w:p>
    <w:p w:rsidR="00662A1B" w:rsidRPr="001538BB" w:rsidRDefault="00B85F39" w:rsidP="003B37D2">
      <w:pPr>
        <w:pStyle w:val="a3"/>
        <w:numPr>
          <w:ilvl w:val="0"/>
          <w:numId w:val="1"/>
        </w:numPr>
        <w:spacing w:line="240" w:lineRule="auto"/>
        <w:ind w:left="567"/>
        <w:jc w:val="center"/>
        <w:rPr>
          <w:sz w:val="28"/>
          <w:szCs w:val="28"/>
        </w:rPr>
      </w:pPr>
      <w:r w:rsidRPr="00662A1B">
        <w:rPr>
          <w:sz w:val="28"/>
          <w:szCs w:val="28"/>
        </w:rPr>
        <w:lastRenderedPageBreak/>
        <w:t xml:space="preserve"> </w:t>
      </w:r>
      <w:r w:rsidR="00662A1B">
        <w:rPr>
          <w:sz w:val="28"/>
          <w:szCs w:val="28"/>
        </w:rPr>
        <w:t>Вынужденные гармонические колебания. Резонансы смещения и скорости.</w:t>
      </w:r>
    </w:p>
    <w:p w:rsidR="001538BB" w:rsidRDefault="001538BB" w:rsidP="001538BB">
      <w:pPr>
        <w:spacing w:line="240" w:lineRule="auto"/>
        <w:jc w:val="both"/>
        <w:rPr>
          <w:sz w:val="24"/>
          <w:szCs w:val="24"/>
        </w:rPr>
      </w:pPr>
      <w:r w:rsidRPr="003D00CE">
        <w:rPr>
          <w:b/>
          <w:i/>
          <w:sz w:val="24"/>
          <w:szCs w:val="24"/>
        </w:rPr>
        <w:t>Вынужденные колебания</w:t>
      </w:r>
      <w:r w:rsidRPr="003D00CE">
        <w:rPr>
          <w:sz w:val="24"/>
          <w:szCs w:val="24"/>
        </w:rPr>
        <w:t xml:space="preserve"> – это колебания, которые происходят под действием внешней периодической силы. </w:t>
      </w:r>
      <w:r>
        <w:rPr>
          <w:sz w:val="24"/>
          <w:szCs w:val="24"/>
        </w:rPr>
        <w:t>Рассмотрим случай</w:t>
      </w:r>
      <w:r w:rsidRPr="003D00CE">
        <w:rPr>
          <w:sz w:val="24"/>
          <w:szCs w:val="24"/>
        </w:rPr>
        <w:t>, когда “вынуждающая” сила изменяется со временем по гармоническому закону:</w:t>
      </w:r>
    </w:p>
    <w:p w:rsidR="001538BB" w:rsidRPr="00FA340C" w:rsidRDefault="001538BB" w:rsidP="001538BB">
      <w:pPr>
        <w:spacing w:line="240" w:lineRule="auto"/>
        <w:jc w:val="both"/>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1538BB" w:rsidRDefault="001538BB" w:rsidP="001538BB">
      <w:pPr>
        <w:spacing w:line="240" w:lineRule="auto"/>
        <w:jc w:val="both"/>
        <w:rPr>
          <w:sz w:val="24"/>
          <w:szCs w:val="24"/>
        </w:rPr>
      </w:pPr>
      <w:r>
        <w:rPr>
          <w:sz w:val="24"/>
          <w:szCs w:val="24"/>
        </w:rPr>
        <w:t>К</w:t>
      </w:r>
      <w:r w:rsidRPr="003D00CE">
        <w:rPr>
          <w:sz w:val="24"/>
          <w:szCs w:val="24"/>
        </w:rPr>
        <w:t>ак только на систему начнёт действовать посторонняя сила, система будет выве</w:t>
      </w:r>
      <w:r>
        <w:rPr>
          <w:sz w:val="24"/>
          <w:szCs w:val="24"/>
        </w:rPr>
        <w:t xml:space="preserve">дена из положения равновесия и </w:t>
      </w:r>
      <w:r w:rsidRPr="003D00CE">
        <w:rPr>
          <w:sz w:val="24"/>
          <w:szCs w:val="24"/>
        </w:rPr>
        <w:t>в ней будут возбуждаться соб</w:t>
      </w:r>
      <w:r>
        <w:rPr>
          <w:sz w:val="24"/>
          <w:szCs w:val="24"/>
        </w:rPr>
        <w:t>ственные колебания с частотой ω</w:t>
      </w:r>
      <w:r w:rsidRPr="000E2970">
        <w:rPr>
          <w:sz w:val="24"/>
          <w:szCs w:val="24"/>
          <w:vertAlign w:val="subscript"/>
        </w:rPr>
        <w:t>с</w:t>
      </w:r>
      <w:r w:rsidRPr="003D00CE">
        <w:rPr>
          <w:sz w:val="24"/>
          <w:szCs w:val="24"/>
        </w:rPr>
        <w:t>. Кроме того, система будет вынуждена “подчиняться” внешней сил</w:t>
      </w:r>
      <w:r>
        <w:rPr>
          <w:sz w:val="24"/>
          <w:szCs w:val="24"/>
        </w:rPr>
        <w:t xml:space="preserve">е, действующей в общем случае с </w:t>
      </w:r>
      <w:r w:rsidRPr="003D00CE">
        <w:rPr>
          <w:sz w:val="24"/>
          <w:szCs w:val="24"/>
        </w:rPr>
        <w:t>частотой Ω. Поэтому на начальном этапе колебания системы будут сложными, состоящими из двух колебательных процессов с разными частотами. Однако в системе с за</w:t>
      </w:r>
      <w:r>
        <w:rPr>
          <w:sz w:val="24"/>
          <w:szCs w:val="24"/>
        </w:rPr>
        <w:t xml:space="preserve">туханием собственные колебания </w:t>
      </w:r>
      <w:r w:rsidRPr="003D00CE">
        <w:rPr>
          <w:sz w:val="24"/>
          <w:szCs w:val="24"/>
        </w:rPr>
        <w:t>прекратятся</w:t>
      </w:r>
      <w:r>
        <w:rPr>
          <w:sz w:val="24"/>
          <w:szCs w:val="24"/>
        </w:rPr>
        <w:t xml:space="preserve"> по истечению времени порядка τ</w:t>
      </w:r>
      <w:r w:rsidRPr="000E2970">
        <w:rPr>
          <w:sz w:val="24"/>
          <w:szCs w:val="24"/>
          <w:vertAlign w:val="subscript"/>
        </w:rPr>
        <w:t>A</w:t>
      </w:r>
      <w:r>
        <w:rPr>
          <w:sz w:val="24"/>
          <w:szCs w:val="24"/>
        </w:rPr>
        <w:t xml:space="preserve"> = 1/β</w:t>
      </w:r>
      <w:r w:rsidRPr="003D00CE">
        <w:rPr>
          <w:sz w:val="24"/>
          <w:szCs w:val="24"/>
        </w:rPr>
        <w:t xml:space="preserve">. После этого осциллятор будет совершать только вынужденные колебания с частотой вынуждающей силы Ω. Этот режим </w:t>
      </w:r>
      <w:r>
        <w:rPr>
          <w:sz w:val="24"/>
          <w:szCs w:val="24"/>
        </w:rPr>
        <w:t>называется</w:t>
      </w:r>
      <w:r w:rsidRPr="003D00CE">
        <w:rPr>
          <w:sz w:val="24"/>
          <w:szCs w:val="24"/>
        </w:rPr>
        <w:t xml:space="preserve"> режимом </w:t>
      </w:r>
      <w:r w:rsidRPr="000E2970">
        <w:rPr>
          <w:b/>
          <w:i/>
          <w:sz w:val="24"/>
          <w:szCs w:val="24"/>
        </w:rPr>
        <w:t>установившихся вынужденных колебаний</w:t>
      </w:r>
      <w:r>
        <w:rPr>
          <w:sz w:val="24"/>
          <w:szCs w:val="24"/>
        </w:rPr>
        <w:t>. Дифференциальное уравнение вынужденных гармонических колебаний:</w:t>
      </w:r>
    </w:p>
    <w:p w:rsidR="001538BB" w:rsidRPr="00BB77B4" w:rsidRDefault="001538BB" w:rsidP="001538BB">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1538BB" w:rsidRPr="00BB77B4" w:rsidRDefault="001D0BD8" w:rsidP="001538BB">
      <w:pPr>
        <w:spacing w:line="240" w:lineRule="auto"/>
        <w:jc w:val="both"/>
        <w:rPr>
          <w:rFonts w:eastAsiaTheme="minorEastAsia"/>
          <w:i/>
          <w:sz w:val="24"/>
          <w:szCs w:val="24"/>
          <w:lang w:val="en-US"/>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022681" w:rsidRDefault="001538BB" w:rsidP="001538BB">
      <w:pPr>
        <w:spacing w:line="240" w:lineRule="auto"/>
        <w:jc w:val="both"/>
        <w:rPr>
          <w:sz w:val="24"/>
          <w:szCs w:val="24"/>
        </w:rPr>
      </w:pPr>
      <w:r>
        <w:rPr>
          <w:sz w:val="24"/>
          <w:szCs w:val="24"/>
        </w:rPr>
        <w:t>Аналогичное уравнение можно записать для элект</w:t>
      </w:r>
      <w:r w:rsidR="00022681">
        <w:rPr>
          <w:sz w:val="24"/>
          <w:szCs w:val="24"/>
        </w:rPr>
        <w:t>рического контура с внешней ЭДС</w:t>
      </w:r>
    </w:p>
    <w:p w:rsidR="001538BB" w:rsidRPr="001538BB" w:rsidRDefault="001538BB" w:rsidP="001538BB">
      <w:pPr>
        <w:spacing w:line="240" w:lineRule="auto"/>
        <w:jc w:val="both"/>
        <w:rPr>
          <w:rFonts w:eastAsiaTheme="minorEastAsia"/>
          <w:sz w:val="24"/>
          <w:szCs w:val="24"/>
        </w:rPr>
      </w:pPr>
      <m:oMathPara>
        <m:oMath>
          <m:r>
            <w:rPr>
              <w:rFonts w:ascii="Cambria Math" w:hAnsi="Cambria Math"/>
              <w:sz w:val="24"/>
              <w:szCs w:val="24"/>
              <w:lang w:val="en-US"/>
            </w:rPr>
            <m:t>U</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1538BB" w:rsidRPr="00022681" w:rsidRDefault="001538BB" w:rsidP="001538BB">
      <w:pPr>
        <w:spacing w:line="240" w:lineRule="auto"/>
        <w:jc w:val="both"/>
        <w:rPr>
          <w:i/>
          <w:sz w:val="24"/>
          <w:szCs w:val="24"/>
        </w:rPr>
      </w:pPr>
      <m:oMathPara>
        <m:oMath>
          <m:r>
            <w:rPr>
              <w:rFonts w:ascii="Cambria Math" w:hAnsi="Cambria Math"/>
              <w:sz w:val="24"/>
              <w:szCs w:val="24"/>
            </w:rPr>
            <m:t>A</m:t>
          </m:r>
          <m:d>
            <m:dPr>
              <m:ctrlPr>
                <w:rPr>
                  <w:rFonts w:ascii="Cambria Math" w:hAnsi="Cambria Math"/>
                  <w:i/>
                  <w:sz w:val="24"/>
                  <w:szCs w:val="24"/>
                </w:rPr>
              </m:ctrlPr>
            </m:dPr>
            <m:e>
              <m:r>
                <m:rPr>
                  <m:sty m:val="p"/>
                </m:rPr>
                <w:rPr>
                  <w:rFonts w:ascii="Cambria Math" w:hAnsi="Cambria Math"/>
                  <w:sz w:val="24"/>
                  <w:szCs w:val="24"/>
                </w:rPr>
                <m:t>Ω</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rad>
            </m:den>
          </m:f>
          <m:r>
            <w:rPr>
              <w:rFonts w:ascii="Cambria Math" w:hAnsi="Cambria Math"/>
              <w:sz w:val="24"/>
              <w:szCs w:val="24"/>
            </w:rPr>
            <m:t xml:space="preserve">            tgα=</m:t>
          </m:r>
          <m:f>
            <m:fPr>
              <m:ctrlPr>
                <w:rPr>
                  <w:rFonts w:ascii="Cambria Math" w:hAnsi="Cambria Math"/>
                  <w:i/>
                  <w:sz w:val="24"/>
                  <w:szCs w:val="24"/>
                </w:rPr>
              </m:ctrlPr>
            </m:fPr>
            <m:num>
              <m:r>
                <w:rPr>
                  <w:rFonts w:ascii="Cambria Math" w:hAnsi="Cambria Math"/>
                  <w:sz w:val="24"/>
                  <w:szCs w:val="24"/>
                </w:rPr>
                <m:t>2β</m:t>
              </m:r>
              <m:r>
                <m:rPr>
                  <m:sty m:val="p"/>
                </m:rPr>
                <w:rPr>
                  <w:rFonts w:ascii="Cambria Math" w:hAnsi="Cambria Math"/>
                  <w:sz w:val="24"/>
                  <w:szCs w:val="24"/>
                </w:rPr>
                <m:t>Ω</m:t>
              </m:r>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den>
          </m:f>
        </m:oMath>
      </m:oMathPara>
    </w:p>
    <w:p w:rsidR="00662A1B" w:rsidRDefault="001538BB" w:rsidP="00662A1B">
      <w:pPr>
        <w:spacing w:line="240" w:lineRule="auto"/>
        <w:jc w:val="both"/>
        <w:rPr>
          <w:sz w:val="24"/>
          <w:szCs w:val="24"/>
        </w:rPr>
      </w:pPr>
      <w:r w:rsidRPr="001538BB">
        <w:rPr>
          <w:b/>
          <w:i/>
          <w:sz w:val="24"/>
          <w:szCs w:val="24"/>
        </w:rPr>
        <w:t>Резонанс смещения</w:t>
      </w:r>
      <w:r>
        <w:rPr>
          <w:sz w:val="24"/>
          <w:szCs w:val="24"/>
        </w:rPr>
        <w:t xml:space="preserve"> - </w:t>
      </w:r>
      <w:r w:rsidRPr="001538BB">
        <w:rPr>
          <w:sz w:val="24"/>
          <w:szCs w:val="24"/>
        </w:rPr>
        <w:t>условия, при которых достигается максимальная амплитуда колебаний</w:t>
      </w:r>
      <w:r>
        <w:rPr>
          <w:sz w:val="24"/>
          <w:szCs w:val="24"/>
        </w:rPr>
        <w:t>.</w:t>
      </w:r>
    </w:p>
    <w:p w:rsidR="001538BB" w:rsidRPr="00680D89" w:rsidRDefault="001D0BD8" w:rsidP="00662A1B">
      <w:pPr>
        <w:spacing w:line="240" w:lineRule="auto"/>
        <w:jc w:val="both"/>
        <w:rPr>
          <w:rFonts w:eastAsiaTheme="minorEastAsia"/>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р</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2β</m:t>
                  </m:r>
                </m:e>
                <m:sup>
                  <m:r>
                    <w:rPr>
                      <w:rFonts w:ascii="Cambria Math" w:hAnsi="Cambria Math"/>
                      <w:sz w:val="24"/>
                      <w:szCs w:val="24"/>
                      <w:lang w:val="en-US"/>
                    </w:rPr>
                    <m:t>2</m:t>
                  </m:r>
                </m:sup>
              </m:sSup>
            </m:e>
          </m:rad>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с</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β</m:t>
                  </m:r>
                </m:e>
                <m:sup>
                  <m:r>
                    <w:rPr>
                      <w:rFonts w:ascii="Cambria Math" w:hAnsi="Cambria Math"/>
                      <w:sz w:val="24"/>
                      <w:szCs w:val="24"/>
                      <w:lang w:val="en-US"/>
                    </w:rPr>
                    <m:t>2</m:t>
                  </m:r>
                </m:sup>
              </m:sSup>
            </m:e>
          </m:rad>
        </m:oMath>
      </m:oMathPara>
    </w:p>
    <w:p w:rsidR="00680D89" w:rsidRDefault="00680D89" w:rsidP="00662A1B">
      <w:pPr>
        <w:spacing w:line="240" w:lineRule="auto"/>
        <w:jc w:val="both"/>
        <w:rPr>
          <w:sz w:val="24"/>
          <w:szCs w:val="24"/>
        </w:rPr>
      </w:pPr>
      <w:r>
        <w:rPr>
          <w:sz w:val="24"/>
          <w:szCs w:val="24"/>
        </w:rPr>
        <w:t>Амплитуда</w:t>
      </w:r>
      <w:r w:rsidRPr="00680D89">
        <w:rPr>
          <w:sz w:val="24"/>
          <w:szCs w:val="24"/>
        </w:rPr>
        <w:t xml:space="preserve"> смещения и тангенс угла сдвига фаз между смещением и силой при резонансе:</w:t>
      </w:r>
    </w:p>
    <w:p w:rsidR="00680D89" w:rsidRPr="00680D89" w:rsidRDefault="001D0BD8" w:rsidP="00680D89">
      <w:pPr>
        <w:spacing w:line="240" w:lineRule="auto"/>
        <w:jc w:val="both"/>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
                <w:rPr>
                  <w:rFonts w:ascii="Cambria Math" w:hAnsi="Cambria Math"/>
                  <w:sz w:val="24"/>
                  <w:szCs w:val="24"/>
                </w:rPr>
                <m:t>2β</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с</m:t>
                  </m:r>
                </m:sub>
              </m:sSub>
            </m:den>
          </m:f>
          <m:r>
            <w:rPr>
              <w:rFonts w:ascii="Cambria Math" w:hAnsi="Cambria Math"/>
              <w:sz w:val="24"/>
              <w:szCs w:val="24"/>
            </w:rPr>
            <m:t xml:space="preserve">            tg</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р</m:t>
                  </m:r>
                </m:sub>
              </m:sSub>
            </m:num>
            <m:den>
              <m:r>
                <w:rPr>
                  <w:rFonts w:ascii="Cambria Math" w:hAnsi="Cambria Math"/>
                  <w:sz w:val="24"/>
                  <w:szCs w:val="24"/>
                </w:rPr>
                <m:t>β</m:t>
              </m:r>
            </m:den>
          </m:f>
        </m:oMath>
      </m:oMathPara>
    </w:p>
    <w:p w:rsidR="00680D89" w:rsidRDefault="00680D89" w:rsidP="00680D89">
      <w:pPr>
        <w:spacing w:line="240" w:lineRule="auto"/>
        <w:jc w:val="both"/>
        <w:rPr>
          <w:sz w:val="24"/>
          <w:szCs w:val="24"/>
        </w:rPr>
      </w:pPr>
      <w:r w:rsidRPr="00680D89">
        <w:rPr>
          <w:sz w:val="24"/>
          <w:szCs w:val="24"/>
        </w:rPr>
        <w:t xml:space="preserve">В условиях </w:t>
      </w:r>
      <w:r>
        <w:rPr>
          <w:sz w:val="24"/>
          <w:szCs w:val="24"/>
        </w:rPr>
        <w:t>очень малого затухания (β &lt;&lt; ω</w:t>
      </w:r>
      <w:r w:rsidRPr="00680D89">
        <w:rPr>
          <w:sz w:val="24"/>
          <w:szCs w:val="24"/>
          <w:vertAlign w:val="subscript"/>
        </w:rPr>
        <w:t>0</w:t>
      </w:r>
      <w:r>
        <w:rPr>
          <w:sz w:val="24"/>
          <w:szCs w:val="24"/>
        </w:rPr>
        <w:t>):</w:t>
      </w:r>
    </w:p>
    <w:p w:rsidR="00680D89" w:rsidRPr="00680D89" w:rsidRDefault="001D0BD8" w:rsidP="00680D89">
      <w:pPr>
        <w:spacing w:line="240" w:lineRule="auto"/>
        <w:jc w:val="both"/>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
                <w:rPr>
                  <w:rFonts w:ascii="Cambria Math" w:hAnsi="Cambria Math"/>
                  <w:sz w:val="24"/>
                  <w:szCs w:val="24"/>
                </w:rPr>
                <m:t>2β</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den>
          </m:f>
          <m:r>
            <w:rPr>
              <w:rFonts w:ascii="Cambria Math" w:hAnsi="Cambria Math"/>
              <w:sz w:val="24"/>
              <w:szCs w:val="24"/>
            </w:rPr>
            <m:t xml:space="preserve">            tg</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p</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0</m:t>
                  </m:r>
                </m:sub>
              </m:sSub>
            </m:num>
            <m:den>
              <m:r>
                <w:rPr>
                  <w:rFonts w:ascii="Cambria Math" w:hAnsi="Cambria Math"/>
                  <w:sz w:val="24"/>
                  <w:szCs w:val="24"/>
                </w:rPr>
                <m:t>β</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lang w:val="en-US"/>
                </w:rPr>
                <m:t>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oMath>
      </m:oMathPara>
    </w:p>
    <w:p w:rsidR="00680D89" w:rsidRPr="00022681" w:rsidRDefault="003B37D2" w:rsidP="003B37D2">
      <w:pPr>
        <w:spacing w:line="240" w:lineRule="auto"/>
        <w:jc w:val="both"/>
        <w:rPr>
          <w:rFonts w:eastAsiaTheme="minorEastAsia"/>
          <w:sz w:val="24"/>
          <w:szCs w:val="24"/>
        </w:rPr>
      </w:pPr>
      <w:r w:rsidRPr="003B37D2">
        <w:rPr>
          <w:b/>
          <w:i/>
          <w:sz w:val="24"/>
          <w:szCs w:val="24"/>
        </w:rPr>
        <w:t>Резонанса скорости</w:t>
      </w:r>
      <w:r>
        <w:rPr>
          <w:sz w:val="24"/>
          <w:szCs w:val="24"/>
        </w:rPr>
        <w:t xml:space="preserve"> - условия, при которых</w:t>
      </w:r>
      <w:r w:rsidRPr="003B37D2">
        <w:rPr>
          <w:sz w:val="24"/>
          <w:szCs w:val="24"/>
        </w:rPr>
        <w:t xml:space="preserve"> достигается максим</w:t>
      </w:r>
      <w:r>
        <w:rPr>
          <w:sz w:val="24"/>
          <w:szCs w:val="24"/>
        </w:rPr>
        <w:t>альная амплитуда тока в цепи (скорость</w:t>
      </w:r>
      <w:r w:rsidRPr="003B37D2">
        <w:rPr>
          <w:sz w:val="24"/>
          <w:szCs w:val="24"/>
        </w:rPr>
        <w:t xml:space="preserve"> для механического осциллятора</w:t>
      </w:r>
      <w:r>
        <w:rPr>
          <w:sz w:val="24"/>
          <w:szCs w:val="24"/>
        </w:rPr>
        <w:t>).</w:t>
      </w:r>
      <w:r w:rsidR="00022681" w:rsidRPr="00022681">
        <w:rPr>
          <w:sz w:val="24"/>
          <w:szCs w:val="24"/>
        </w:rPr>
        <w:t xml:space="preserve"> </w:t>
      </w:r>
      <w:r w:rsidR="00022681">
        <w:rPr>
          <w:sz w:val="24"/>
          <w:szCs w:val="24"/>
        </w:rPr>
        <w:t xml:space="preserve">Так как </w:t>
      </w:r>
      <m:oMath>
        <m:sSub>
          <m:sSubPr>
            <m:ctrlPr>
              <w:rPr>
                <w:rFonts w:ascii="Cambria Math" w:hAnsi="Cambria Math"/>
                <w:i/>
                <w:sz w:val="24"/>
                <w:szCs w:val="24"/>
              </w:rPr>
            </m:ctrlPr>
          </m:sSubPr>
          <m:e>
            <m:r>
              <w:rPr>
                <w:rFonts w:ascii="Cambria Math" w:hAnsi="Cambria Math"/>
                <w:sz w:val="24"/>
                <w:szCs w:val="24"/>
                <w:lang w:val="en-US"/>
              </w:rPr>
              <m:t>A</m:t>
            </m:r>
          </m:e>
          <m:sub>
            <m:r>
              <w:rPr>
                <w:rFonts w:ascii="Cambria Math" w:hAnsi="Cambria Math"/>
                <w:sz w:val="24"/>
                <w:szCs w:val="24"/>
              </w:rPr>
              <m:t>v</m:t>
            </m:r>
          </m:sub>
        </m:sSub>
        <m:r>
          <w:rPr>
            <w:rFonts w:ascii="Cambria Math" w:hAnsi="Cambria Math"/>
            <w:sz w:val="24"/>
            <w:szCs w:val="24"/>
          </w:rPr>
          <m:t>=</m:t>
        </m:r>
        <m:r>
          <m:rPr>
            <m:sty m:val="p"/>
          </m:rPr>
          <w:rPr>
            <w:rFonts w:ascii="Cambria Math" w:hAnsi="Cambria Math"/>
            <w:sz w:val="24"/>
            <w:szCs w:val="24"/>
          </w:rPr>
          <m:t>Ω</m:t>
        </m:r>
        <m:r>
          <w:rPr>
            <w:rFonts w:ascii="Cambria Math" w:hAnsi="Cambria Math"/>
            <w:sz w:val="24"/>
            <w:szCs w:val="24"/>
          </w:rPr>
          <m:t>A</m:t>
        </m:r>
      </m:oMath>
      <w:r w:rsidR="00022681">
        <w:rPr>
          <w:rFonts w:eastAsiaTheme="minorEastAsia"/>
          <w:sz w:val="24"/>
          <w:szCs w:val="24"/>
        </w:rPr>
        <w:t>, получаем:</w:t>
      </w:r>
    </w:p>
    <w:p w:rsidR="003B37D2" w:rsidRPr="003B37D2" w:rsidRDefault="001D0BD8" w:rsidP="003B37D2">
      <w:pPr>
        <w:spacing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m:t>
              </m:r>
            </m:sub>
          </m:sSub>
          <m:d>
            <m:dPr>
              <m:ctrlPr>
                <w:rPr>
                  <w:rFonts w:ascii="Cambria Math" w:hAnsi="Cambria Math"/>
                  <w:i/>
                  <w:sz w:val="24"/>
                  <w:szCs w:val="24"/>
                </w:rPr>
              </m:ctrlPr>
            </m:dPr>
            <m:e>
              <m:r>
                <m:rPr>
                  <m:sty m:val="p"/>
                </m:rPr>
                <w:rPr>
                  <w:rFonts w:ascii="Cambria Math" w:hAnsi="Cambria Math"/>
                  <w:sz w:val="24"/>
                  <w:szCs w:val="24"/>
                </w:rPr>
                <m:t>Ω</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ad>
                <m:radPr>
                  <m:degHide m:val="1"/>
                  <m:ctrlPr>
                    <w:rPr>
                      <w:rFonts w:ascii="Cambria Math" w:hAnsi="Cambria Math"/>
                      <w:i/>
                      <w:sz w:val="24"/>
                      <w:szCs w:val="24"/>
                    </w:rPr>
                  </m:ctrlPr>
                </m:radPr>
                <m:deg/>
                <m:e>
                  <m:f>
                    <m:fPr>
                      <m:type m:val="lin"/>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rPr>
                                    <m:t>2</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e>
                          </m:d>
                        </m:e>
                        <m:sup>
                          <m:r>
                            <w:rPr>
                              <w:rFonts w:ascii="Cambria Math" w:hAnsi="Cambria Math"/>
                              <w:sz w:val="24"/>
                              <w:szCs w:val="24"/>
                            </w:rPr>
                            <m:t>2</m:t>
                          </m:r>
                        </m:sup>
                      </m:sSup>
                    </m:num>
                    <m:den>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rPr>
                            <m:t>2</m:t>
                          </m:r>
                        </m:sup>
                      </m:sSup>
                    </m:den>
                  </m:f>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e>
              </m:rad>
            </m:den>
          </m:f>
        </m:oMath>
      </m:oMathPara>
    </w:p>
    <w:p w:rsidR="003B37D2" w:rsidRDefault="003B37D2" w:rsidP="00A52C47">
      <w:pPr>
        <w:spacing w:line="240" w:lineRule="auto"/>
        <w:jc w:val="both"/>
        <w:rPr>
          <w:rFonts w:eastAsiaTheme="minorEastAsia"/>
          <w:sz w:val="24"/>
          <w:szCs w:val="24"/>
        </w:rPr>
      </w:pPr>
      <w:r>
        <w:rPr>
          <w:sz w:val="24"/>
          <w:szCs w:val="24"/>
        </w:rPr>
        <w:t>Р</w:t>
      </w:r>
      <w:r w:rsidRPr="003B37D2">
        <w:rPr>
          <w:sz w:val="24"/>
          <w:szCs w:val="24"/>
        </w:rPr>
        <w:t>езонанс скорости (или тока в цепи, состоящей из последовательно соединённых катушки индуктивности, конденсатора и резист</w:t>
      </w:r>
      <w:r>
        <w:rPr>
          <w:sz w:val="24"/>
          <w:szCs w:val="24"/>
        </w:rPr>
        <w:t xml:space="preserve">ора) наблюдается при частоте </w:t>
      </w:r>
      <m:oMath>
        <m:sSubSup>
          <m:sSubSupPr>
            <m:ctrlPr>
              <w:rPr>
                <w:rFonts w:ascii="Cambria Math" w:hAnsi="Cambria Math"/>
                <w:i/>
                <w:sz w:val="24"/>
                <w:szCs w:val="24"/>
              </w:rPr>
            </m:ctrlPr>
          </m:sSubSupPr>
          <m:e>
            <m:r>
              <m:rPr>
                <m:sty m:val="p"/>
              </m:rPr>
              <w:rPr>
                <w:rFonts w:ascii="Cambria Math" w:hAnsi="Cambria Math"/>
                <w:sz w:val="24"/>
                <w:szCs w:val="24"/>
              </w:rPr>
              <m:t>Ω</m:t>
            </m:r>
          </m:e>
          <m:sub>
            <m:r>
              <w:rPr>
                <w:rFonts w:ascii="Cambria Math" w:hAnsi="Cambria Math"/>
                <w:sz w:val="24"/>
                <w:szCs w:val="24"/>
              </w:rPr>
              <m:t>р</m:t>
            </m:r>
          </m:sub>
          <m:sup>
            <m:r>
              <w:rPr>
                <w:rFonts w:ascii="Cambria Math" w:hAnsi="Cambria Math"/>
                <w:sz w:val="24"/>
                <w:szCs w:val="24"/>
                <w:lang w:val="en-US"/>
              </w:rPr>
              <m:t>v</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oMath>
      <w:r>
        <w:rPr>
          <w:rFonts w:eastAsiaTheme="minorEastAsia"/>
          <w:sz w:val="24"/>
          <w:szCs w:val="24"/>
        </w:rPr>
        <w:t>.</w:t>
      </w:r>
    </w:p>
    <w:p w:rsidR="003B37D2" w:rsidRDefault="003B37D2">
      <w:pPr>
        <w:rPr>
          <w:rFonts w:eastAsiaTheme="minorEastAsia"/>
          <w:sz w:val="24"/>
          <w:szCs w:val="24"/>
        </w:rPr>
      </w:pPr>
      <w:r>
        <w:rPr>
          <w:rFonts w:eastAsiaTheme="minorEastAsia"/>
          <w:sz w:val="24"/>
          <w:szCs w:val="24"/>
        </w:rPr>
        <w:br w:type="page"/>
      </w:r>
    </w:p>
    <w:p w:rsidR="003B37D2" w:rsidRPr="00632DAC" w:rsidRDefault="003B37D2" w:rsidP="003B37D2">
      <w:pPr>
        <w:pStyle w:val="a3"/>
        <w:numPr>
          <w:ilvl w:val="0"/>
          <w:numId w:val="1"/>
        </w:numPr>
        <w:spacing w:line="240" w:lineRule="auto"/>
        <w:ind w:left="567"/>
        <w:jc w:val="center"/>
        <w:rPr>
          <w:sz w:val="28"/>
          <w:szCs w:val="28"/>
        </w:rPr>
      </w:pPr>
      <w:r>
        <w:rPr>
          <w:sz w:val="28"/>
          <w:szCs w:val="28"/>
        </w:rPr>
        <w:lastRenderedPageBreak/>
        <w:t xml:space="preserve"> Зависимости амплитуды и фазы установившихся вынужденных колебаний от частоты вынуждающего воздействия.</w:t>
      </w:r>
    </w:p>
    <w:p w:rsidR="00617B2C" w:rsidRDefault="00617B2C" w:rsidP="00617B2C">
      <w:pPr>
        <w:spacing w:line="240" w:lineRule="auto"/>
        <w:jc w:val="both"/>
        <w:rPr>
          <w:sz w:val="24"/>
          <w:szCs w:val="24"/>
        </w:rPr>
      </w:pPr>
      <w:r w:rsidRPr="003D00CE">
        <w:rPr>
          <w:b/>
          <w:i/>
          <w:sz w:val="24"/>
          <w:szCs w:val="24"/>
        </w:rPr>
        <w:t>Вынужденные колебания</w:t>
      </w:r>
      <w:r w:rsidRPr="003D00CE">
        <w:rPr>
          <w:sz w:val="24"/>
          <w:szCs w:val="24"/>
        </w:rPr>
        <w:t xml:space="preserve"> – это колебания, которые происходят под действием внешней периодической силы. </w:t>
      </w:r>
      <w:r>
        <w:rPr>
          <w:sz w:val="24"/>
          <w:szCs w:val="24"/>
        </w:rPr>
        <w:t>Рассмотрим случай</w:t>
      </w:r>
      <w:r w:rsidRPr="003D00CE">
        <w:rPr>
          <w:sz w:val="24"/>
          <w:szCs w:val="24"/>
        </w:rPr>
        <w:t>, когда “вынуждающая” сила изменяется со временем по гармоническому закону:</w:t>
      </w:r>
    </w:p>
    <w:p w:rsidR="00617B2C" w:rsidRPr="00FA340C" w:rsidRDefault="00617B2C" w:rsidP="00617B2C">
      <w:pPr>
        <w:spacing w:line="240" w:lineRule="auto"/>
        <w:jc w:val="both"/>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617B2C" w:rsidRDefault="00617B2C" w:rsidP="00617B2C">
      <w:pPr>
        <w:spacing w:line="240" w:lineRule="auto"/>
        <w:jc w:val="both"/>
        <w:rPr>
          <w:sz w:val="24"/>
          <w:szCs w:val="24"/>
        </w:rPr>
      </w:pPr>
      <w:r>
        <w:rPr>
          <w:sz w:val="24"/>
          <w:szCs w:val="24"/>
        </w:rPr>
        <w:t>К</w:t>
      </w:r>
      <w:r w:rsidRPr="003D00CE">
        <w:rPr>
          <w:sz w:val="24"/>
          <w:szCs w:val="24"/>
        </w:rPr>
        <w:t>ак только на систему начнёт действовать посторонняя сила, система будет выве</w:t>
      </w:r>
      <w:r>
        <w:rPr>
          <w:sz w:val="24"/>
          <w:szCs w:val="24"/>
        </w:rPr>
        <w:t xml:space="preserve">дена из положения равновесия и </w:t>
      </w:r>
      <w:r w:rsidRPr="003D00CE">
        <w:rPr>
          <w:sz w:val="24"/>
          <w:szCs w:val="24"/>
        </w:rPr>
        <w:t>в ней будут возбуждаться соб</w:t>
      </w:r>
      <w:r>
        <w:rPr>
          <w:sz w:val="24"/>
          <w:szCs w:val="24"/>
        </w:rPr>
        <w:t>ственные колебания с частотой ω</w:t>
      </w:r>
      <w:r w:rsidRPr="000E2970">
        <w:rPr>
          <w:sz w:val="24"/>
          <w:szCs w:val="24"/>
          <w:vertAlign w:val="subscript"/>
        </w:rPr>
        <w:t>с</w:t>
      </w:r>
      <w:r w:rsidRPr="003D00CE">
        <w:rPr>
          <w:sz w:val="24"/>
          <w:szCs w:val="24"/>
        </w:rPr>
        <w:t>. Кроме того, система будет вынуждена “подчиняться” внешней сил</w:t>
      </w:r>
      <w:r>
        <w:rPr>
          <w:sz w:val="24"/>
          <w:szCs w:val="24"/>
        </w:rPr>
        <w:t xml:space="preserve">е, действующей в общем случае с </w:t>
      </w:r>
      <w:r w:rsidRPr="003D00CE">
        <w:rPr>
          <w:sz w:val="24"/>
          <w:szCs w:val="24"/>
        </w:rPr>
        <w:t>частотой Ω. Поэтому на начальном этапе колебания системы будут сложными, состоящими из двух колебательных процессов с разными частотами. Однако в системе с за</w:t>
      </w:r>
      <w:r>
        <w:rPr>
          <w:sz w:val="24"/>
          <w:szCs w:val="24"/>
        </w:rPr>
        <w:t xml:space="preserve">туханием собственные колебания </w:t>
      </w:r>
      <w:r w:rsidRPr="003D00CE">
        <w:rPr>
          <w:sz w:val="24"/>
          <w:szCs w:val="24"/>
        </w:rPr>
        <w:t>прекратятся</w:t>
      </w:r>
      <w:r>
        <w:rPr>
          <w:sz w:val="24"/>
          <w:szCs w:val="24"/>
        </w:rPr>
        <w:t xml:space="preserve"> по истечению времени порядка τ</w:t>
      </w:r>
      <w:r w:rsidRPr="000E2970">
        <w:rPr>
          <w:sz w:val="24"/>
          <w:szCs w:val="24"/>
          <w:vertAlign w:val="subscript"/>
        </w:rPr>
        <w:t>A</w:t>
      </w:r>
      <w:r>
        <w:rPr>
          <w:sz w:val="24"/>
          <w:szCs w:val="24"/>
        </w:rPr>
        <w:t xml:space="preserve"> = 1/β</w:t>
      </w:r>
      <w:r w:rsidRPr="003D00CE">
        <w:rPr>
          <w:sz w:val="24"/>
          <w:szCs w:val="24"/>
        </w:rPr>
        <w:t xml:space="preserve">. После этого осциллятор будет совершать только вынужденные колебания с частотой вынуждающей силы Ω. Этот режим </w:t>
      </w:r>
      <w:r>
        <w:rPr>
          <w:sz w:val="24"/>
          <w:szCs w:val="24"/>
        </w:rPr>
        <w:t>называется</w:t>
      </w:r>
      <w:r w:rsidRPr="003D00CE">
        <w:rPr>
          <w:sz w:val="24"/>
          <w:szCs w:val="24"/>
        </w:rPr>
        <w:t xml:space="preserve"> режимом </w:t>
      </w:r>
      <w:r w:rsidRPr="000E2970">
        <w:rPr>
          <w:b/>
          <w:i/>
          <w:sz w:val="24"/>
          <w:szCs w:val="24"/>
        </w:rPr>
        <w:t>установившихся вынужденных колебаний</w:t>
      </w:r>
      <w:r>
        <w:rPr>
          <w:sz w:val="24"/>
          <w:szCs w:val="24"/>
        </w:rPr>
        <w:t>. Дифференциальное уравнение вынужденных гармонических колебаний:</w:t>
      </w:r>
    </w:p>
    <w:p w:rsidR="00617B2C" w:rsidRPr="00BB77B4" w:rsidRDefault="00617B2C" w:rsidP="00617B2C">
      <w:pPr>
        <w:spacing w:line="240" w:lineRule="auto"/>
        <w:jc w:val="both"/>
        <w:rPr>
          <w:rFonts w:eastAsiaTheme="minorEastAsia"/>
          <w:sz w:val="24"/>
          <w:szCs w:val="24"/>
        </w:rPr>
      </w:pPr>
      <m:oMathPara>
        <m:oMath>
          <m:r>
            <w:rPr>
              <w:rFonts w:ascii="Cambria Math" w:hAnsi="Cambria Math"/>
              <w:sz w:val="24"/>
              <w:szCs w:val="24"/>
            </w:rPr>
            <m:t>m</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r>
            <w:rPr>
              <w:rFonts w:ascii="Cambria Math" w:hAnsi="Cambria Math"/>
              <w:sz w:val="24"/>
              <w:szCs w:val="24"/>
              <w:lang w:val="en-US"/>
            </w:rPr>
            <m:t>r</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-kξ+</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617B2C" w:rsidRPr="00966FAF" w:rsidRDefault="001D0BD8" w:rsidP="00617B2C">
      <w:pPr>
        <w:spacing w:line="240" w:lineRule="auto"/>
        <w:jc w:val="both"/>
        <w:rPr>
          <w:rFonts w:eastAsiaTheme="minorEastAsia"/>
          <w:i/>
          <w:sz w:val="24"/>
          <w:szCs w:val="24"/>
        </w:rPr>
      </w:pPr>
      <m:oMathPara>
        <m:oMath>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+2β</m:t>
          </m:r>
          <m:acc>
            <m:accPr>
              <m:chr m:val="̇"/>
              <m:ctrlPr>
                <w:rPr>
                  <w:rFonts w:ascii="Cambria Math" w:hAnsi="Cambria Math"/>
                  <w:i/>
                  <w:sz w:val="24"/>
                  <w:szCs w:val="24"/>
                  <w:lang w:val="en-US"/>
                </w:rPr>
              </m:ctrlPr>
            </m:accPr>
            <m:e>
              <m:r>
                <w:rPr>
                  <w:rFonts w:ascii="Cambria Math" w:hAnsi="Cambria Math"/>
                  <w:sz w:val="24"/>
                  <w:szCs w:val="24"/>
                  <w:lang w:val="en-US"/>
                </w:rPr>
                <m:t>ξ</m:t>
              </m:r>
            </m:e>
          </m:acc>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966FAF" w:rsidRPr="00966FAF" w:rsidRDefault="00966FAF" w:rsidP="00617B2C">
      <w:pPr>
        <w:spacing w:line="240" w:lineRule="auto"/>
        <w:jc w:val="both"/>
        <w:rPr>
          <w:rFonts w:eastAsiaTheme="minorEastAsia"/>
          <w:sz w:val="24"/>
          <w:szCs w:val="24"/>
        </w:rPr>
      </w:pPr>
      <w:r>
        <w:rPr>
          <w:sz w:val="24"/>
          <w:szCs w:val="24"/>
        </w:rPr>
        <w:t xml:space="preserve">Аналогичное уравнение можно записать для электрического контура с внешней ЭДС </w:t>
      </w:r>
      <m:oMath>
        <m:r>
          <m:rPr>
            <m:sty m:val="p"/>
          </m:rPr>
          <w:rPr>
            <w:rFonts w:ascii="Cambria Math" w:hAnsi="Cambria Math"/>
            <w:sz w:val="24"/>
            <w:szCs w:val="24"/>
          </w:rPr>
          <w:br/>
        </m:r>
      </m:oMath>
      <m:oMathPara>
        <m:oMath>
          <m:r>
            <w:rPr>
              <w:rFonts w:ascii="Cambria Math" w:hAnsi="Cambria Math"/>
              <w:sz w:val="24"/>
              <w:szCs w:val="24"/>
              <w:lang w:val="en-US"/>
            </w:rPr>
            <m:t>U</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617B2C" w:rsidRPr="00B85F39" w:rsidRDefault="00617B2C" w:rsidP="00617B2C">
      <w:pPr>
        <w:spacing w:line="240" w:lineRule="auto"/>
        <w:jc w:val="both"/>
        <w:rPr>
          <w:i/>
          <w:sz w:val="24"/>
          <w:szCs w:val="24"/>
        </w:rPr>
      </w:pPr>
      <m:oMathPara>
        <m:oMath>
          <m:r>
            <w:rPr>
              <w:rFonts w:ascii="Cambria Math" w:hAnsi="Cambria Math"/>
              <w:sz w:val="24"/>
              <w:szCs w:val="24"/>
            </w:rPr>
            <m:t>A</m:t>
          </m:r>
          <m:d>
            <m:dPr>
              <m:ctrlPr>
                <w:rPr>
                  <w:rFonts w:ascii="Cambria Math" w:hAnsi="Cambria Math"/>
                  <w:i/>
                  <w:sz w:val="24"/>
                  <w:szCs w:val="24"/>
                </w:rPr>
              </m:ctrlPr>
            </m:dPr>
            <m:e>
              <m:r>
                <m:rPr>
                  <m:sty m:val="p"/>
                </m:rPr>
                <w:rPr>
                  <w:rFonts w:ascii="Cambria Math" w:hAnsi="Cambria Math"/>
                  <w:sz w:val="24"/>
                  <w:szCs w:val="24"/>
                </w:rPr>
                <m:t>Ω</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rad>
            </m:den>
          </m:f>
        </m:oMath>
      </m:oMathPara>
    </w:p>
    <w:p w:rsidR="00617B2C" w:rsidRPr="000E2970" w:rsidRDefault="00617B2C" w:rsidP="00617B2C">
      <w:pPr>
        <w:spacing w:line="240" w:lineRule="auto"/>
        <w:jc w:val="both"/>
        <w:rPr>
          <w:sz w:val="24"/>
          <w:szCs w:val="24"/>
        </w:rPr>
      </w:pPr>
      <m:oMathPara>
        <m:oMath>
          <m:r>
            <w:rPr>
              <w:rFonts w:ascii="Cambria Math" w:hAnsi="Cambria Math"/>
              <w:sz w:val="24"/>
              <w:szCs w:val="24"/>
            </w:rPr>
            <m:t>tgα=</m:t>
          </m:r>
          <m:f>
            <m:fPr>
              <m:ctrlPr>
                <w:rPr>
                  <w:rFonts w:ascii="Cambria Math" w:hAnsi="Cambria Math"/>
                  <w:i/>
                  <w:sz w:val="24"/>
                  <w:szCs w:val="24"/>
                </w:rPr>
              </m:ctrlPr>
            </m:fPr>
            <m:num>
              <m:r>
                <w:rPr>
                  <w:rFonts w:ascii="Cambria Math" w:hAnsi="Cambria Math"/>
                  <w:sz w:val="24"/>
                  <w:szCs w:val="24"/>
                </w:rPr>
                <m:t>2β</m:t>
              </m:r>
              <m:r>
                <m:rPr>
                  <m:sty m:val="p"/>
                </m:rPr>
                <w:rPr>
                  <w:rFonts w:ascii="Cambria Math" w:hAnsi="Cambria Math"/>
                  <w:sz w:val="24"/>
                  <w:szCs w:val="24"/>
                </w:rPr>
                <m:t>Ω</m:t>
              </m:r>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den>
          </m:f>
        </m:oMath>
      </m:oMathPara>
    </w:p>
    <w:p w:rsidR="003B37D2" w:rsidRDefault="00617B2C" w:rsidP="00A52C47">
      <w:pPr>
        <w:spacing w:line="240" w:lineRule="auto"/>
        <w:jc w:val="both"/>
        <w:rPr>
          <w:rFonts w:eastAsiaTheme="minorEastAsia"/>
          <w:sz w:val="24"/>
          <w:szCs w:val="24"/>
        </w:rPr>
      </w:pPr>
      <w:r w:rsidRPr="00617B2C">
        <w:rPr>
          <w:rFonts w:eastAsiaTheme="minorEastAsia"/>
          <w:b/>
          <w:i/>
          <w:sz w:val="24"/>
          <w:szCs w:val="24"/>
        </w:rPr>
        <w:t>Амплитуда поглощения</w:t>
      </w:r>
      <w:r>
        <w:rPr>
          <w:rFonts w:eastAsiaTheme="minorEastAsia"/>
          <w:sz w:val="24"/>
          <w:szCs w:val="24"/>
        </w:rPr>
        <w:t xml:space="preserve"> и </w:t>
      </w:r>
      <w:r w:rsidRPr="00617B2C">
        <w:rPr>
          <w:rFonts w:eastAsiaTheme="minorEastAsia"/>
          <w:b/>
          <w:i/>
          <w:sz w:val="24"/>
          <w:szCs w:val="24"/>
        </w:rPr>
        <w:t>амплитуда дисперсии</w:t>
      </w:r>
      <w:r>
        <w:rPr>
          <w:rFonts w:eastAsiaTheme="minorEastAsia"/>
          <w:sz w:val="24"/>
          <w:szCs w:val="24"/>
        </w:rPr>
        <w:t>:</w:t>
      </w:r>
    </w:p>
    <w:p w:rsidR="00617B2C" w:rsidRPr="00617B2C" w:rsidRDefault="001D0BD8" w:rsidP="00A52C4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п</m:t>
              </m:r>
            </m:sub>
          </m:sSub>
          <m:r>
            <w:rPr>
              <w:rFonts w:ascii="Cambria Math" w:eastAsiaTheme="minorEastAsia" w:hAnsi="Cambria Math"/>
              <w:sz w:val="24"/>
              <w:szCs w:val="24"/>
            </w:rPr>
            <m:t xml:space="preserve">=Asinα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д</m:t>
              </m:r>
            </m:sub>
          </m:sSub>
          <m:r>
            <w:rPr>
              <w:rFonts w:ascii="Cambria Math" w:eastAsiaTheme="minorEastAsia" w:hAnsi="Cambria Math"/>
              <w:sz w:val="24"/>
              <w:szCs w:val="24"/>
            </w:rPr>
            <m:t>=A</m:t>
          </m:r>
          <m:r>
            <w:rPr>
              <w:rFonts w:ascii="Cambria Math" w:eastAsiaTheme="minorEastAsia" w:hAnsi="Cambria Math"/>
              <w:sz w:val="24"/>
              <w:szCs w:val="24"/>
              <w:lang w:val="en-US"/>
            </w:rPr>
            <m:t>cos</m:t>
          </m:r>
          <m:r>
            <w:rPr>
              <w:rFonts w:ascii="Cambria Math" w:eastAsiaTheme="minorEastAsia" w:hAnsi="Cambria Math"/>
              <w:sz w:val="24"/>
              <w:szCs w:val="24"/>
            </w:rPr>
            <m:t>α</m:t>
          </m:r>
        </m:oMath>
      </m:oMathPara>
    </w:p>
    <w:p w:rsidR="00617B2C" w:rsidRDefault="00617B2C" w:rsidP="00617B2C">
      <w:pPr>
        <w:spacing w:line="240" w:lineRule="auto"/>
        <w:jc w:val="both"/>
        <w:rPr>
          <w:rFonts w:eastAsiaTheme="minorEastAsia"/>
          <w:sz w:val="24"/>
          <w:szCs w:val="24"/>
        </w:rPr>
      </w:pPr>
      <w:r>
        <w:rPr>
          <w:rFonts w:eastAsiaTheme="minorEastAsia"/>
          <w:sz w:val="24"/>
          <w:szCs w:val="24"/>
        </w:rPr>
        <w:t>При Ω &lt;&lt; ω</w:t>
      </w:r>
      <w:r w:rsidRPr="00617B2C">
        <w:rPr>
          <w:rFonts w:eastAsiaTheme="minorEastAsia"/>
          <w:sz w:val="24"/>
          <w:szCs w:val="24"/>
          <w:vertAlign w:val="subscript"/>
        </w:rPr>
        <w:t>0</w:t>
      </w:r>
      <w:r>
        <w:rPr>
          <w:rFonts w:eastAsiaTheme="minorEastAsia"/>
          <w:sz w:val="24"/>
          <w:szCs w:val="24"/>
        </w:rPr>
        <w:t xml:space="preserve"> в области низких частот:</w:t>
      </w:r>
    </w:p>
    <w:p w:rsidR="00617B2C" w:rsidRPr="00617B2C" w:rsidRDefault="00617B2C" w:rsidP="00617B2C">
      <w:pPr>
        <w:spacing w:line="240" w:lineRule="auto"/>
        <w:jc w:val="both"/>
        <w:rPr>
          <w:rFonts w:eastAsiaTheme="minorEastAsia"/>
          <w:i/>
          <w:sz w:val="24"/>
          <w:szCs w:val="24"/>
          <w:lang w:val="en-US"/>
        </w:rPr>
      </w:pPr>
      <m:oMathPara>
        <m:oMath>
          <m:r>
            <w:rPr>
              <w:rFonts w:ascii="Cambria Math" w:eastAsiaTheme="minorEastAsia" w:hAnsi="Cambria Math"/>
              <w:sz w:val="24"/>
              <w:szCs w:val="24"/>
            </w:rPr>
            <m:t xml:space="preserve">при </m:t>
          </m:r>
          <m:r>
            <m:rPr>
              <m:sty m:val="p"/>
            </m:rPr>
            <w:rPr>
              <w:rFonts w:ascii="Cambria Math" w:eastAsiaTheme="minorEastAsia" w:hAnsi="Cambria Math"/>
              <w:sz w:val="24"/>
              <w:szCs w:val="24"/>
            </w:rPr>
            <m:t>Ω</m:t>
          </m:r>
          <m:r>
            <w:rPr>
              <w:rFonts w:ascii="Cambria Math" w:eastAsiaTheme="minorEastAsia" w:hAnsi="Cambria Math"/>
              <w:sz w:val="24"/>
              <w:szCs w:val="24"/>
            </w:rPr>
            <m:t xml:space="preserve">→0 α≈0 </m:t>
          </m:r>
          <m:r>
            <w:rPr>
              <w:rFonts w:ascii="Cambria Math" w:eastAsiaTheme="minorEastAsia" w:hAnsi="Cambria Math"/>
              <w:sz w:val="24"/>
              <w:szCs w:val="24"/>
              <w:lang w:val="en-US"/>
            </w:rPr>
            <m:t>sinα≈tgα≈</m:t>
          </m:r>
          <m:f>
            <m:fPr>
              <m:type m:val="lin"/>
              <m:ctrlPr>
                <w:rPr>
                  <w:rFonts w:ascii="Cambria Math" w:eastAsiaTheme="minorEastAsia" w:hAnsi="Cambria Math"/>
                  <w:i/>
                  <w:sz w:val="24"/>
                  <w:szCs w:val="24"/>
                  <w:lang w:val="en-US"/>
                </w:rPr>
              </m:ctrlPr>
            </m:fPr>
            <m:num>
              <m:r>
                <w:rPr>
                  <w:rFonts w:ascii="Cambria Math" w:hAnsi="Cambria Math"/>
                  <w:sz w:val="24"/>
                  <w:szCs w:val="24"/>
                </w:rPr>
                <m:t>2β</m:t>
              </m:r>
              <m:r>
                <m:rPr>
                  <m:sty m:val="p"/>
                </m:rPr>
                <w:rPr>
                  <w:rFonts w:ascii="Cambria Math" w:hAnsi="Cambria Math"/>
                  <w:sz w:val="24"/>
                  <w:szCs w:val="24"/>
                </w:rPr>
                <m:t>Ω</m:t>
              </m:r>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den>
          </m:f>
        </m:oMath>
      </m:oMathPara>
    </w:p>
    <w:p w:rsidR="00617B2C" w:rsidRPr="00632DAC" w:rsidRDefault="00632DAC" w:rsidP="00617B2C">
      <w:pPr>
        <w:spacing w:line="240" w:lineRule="auto"/>
        <w:jc w:val="both"/>
        <w:rPr>
          <w:rFonts w:eastAsiaTheme="minorEastAsia"/>
          <w:sz w:val="24"/>
          <w:szCs w:val="24"/>
        </w:rPr>
      </w:pPr>
      <m:oMathPara>
        <m:oMath>
          <m:r>
            <w:rPr>
              <w:rFonts w:ascii="Cambria Math" w:eastAsiaTheme="minorEastAsia" w:hAnsi="Cambria Math"/>
              <w:sz w:val="24"/>
              <w:szCs w:val="24"/>
              <w:lang w:val="en-US"/>
            </w:rPr>
            <m:t>A≈</m:t>
          </m:r>
          <m:f>
            <m:fPr>
              <m:type m:val="lin"/>
              <m:ctrlPr>
                <w:rPr>
                  <w:rFonts w:ascii="Cambria Math" w:eastAsiaTheme="minorEastAsia" w:hAnsi="Cambria Math"/>
                  <w:i/>
                  <w:sz w:val="24"/>
                  <w:szCs w:val="24"/>
                  <w:lang w:val="en-US"/>
                </w:rPr>
              </m:ctrlPr>
            </m:fPr>
            <m:num>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den>
          </m:f>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п</m:t>
              </m:r>
            </m:sub>
          </m:sSub>
          <m:r>
            <w:rPr>
              <w:rFonts w:ascii="Cambria Math" w:eastAsiaTheme="minorEastAsia" w:hAnsi="Cambria Math"/>
              <w:sz w:val="24"/>
              <w:szCs w:val="24"/>
              <w:lang w:val="en-US"/>
            </w:rPr>
            <m:t>≈</m:t>
          </m:r>
          <m:f>
            <m:fPr>
              <m:type m:val="lin"/>
              <m:ctrlPr>
                <w:rPr>
                  <w:rFonts w:ascii="Cambria Math" w:eastAsiaTheme="minorEastAsia" w:hAnsi="Cambria Math"/>
                  <w:i/>
                  <w:sz w:val="24"/>
                  <w:szCs w:val="24"/>
                  <w:lang w:val="en-US"/>
                </w:rPr>
              </m:ctrlPr>
            </m:fPr>
            <m:num>
              <m:r>
                <w:rPr>
                  <w:rFonts w:ascii="Cambria Math" w:hAnsi="Cambria Math"/>
                  <w:sz w:val="24"/>
                  <w:szCs w:val="24"/>
                </w:rPr>
                <m:t>2β</m:t>
              </m:r>
              <m:r>
                <m:rPr>
                  <m:sty m:val="p"/>
                </m:rP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4</m:t>
                  </m:r>
                </m:sup>
              </m:sSubSup>
            </m:den>
          </m:f>
          <m:r>
            <w:rPr>
              <w:rFonts w:ascii="Cambria Math" w:eastAsiaTheme="minorEastAsia" w:hAnsi="Cambria Math"/>
              <w:sz w:val="24"/>
              <w:szCs w:val="24"/>
              <w:lang w:val="en-US"/>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д</m:t>
              </m:r>
            </m:sub>
          </m:sSub>
          <m:r>
            <w:rPr>
              <w:rFonts w:ascii="Cambria Math" w:eastAsiaTheme="minorEastAsia" w:hAnsi="Cambria Math"/>
              <w:sz w:val="24"/>
              <w:szCs w:val="24"/>
            </w:rPr>
            <m:t>≈A</m:t>
          </m:r>
        </m:oMath>
      </m:oMathPara>
    </w:p>
    <w:p w:rsidR="00632DAC" w:rsidRPr="00632DAC" w:rsidRDefault="00632DAC" w:rsidP="00632DAC">
      <w:pPr>
        <w:spacing w:line="240" w:lineRule="auto"/>
        <w:jc w:val="both"/>
        <w:rPr>
          <w:rFonts w:eastAsiaTheme="minorEastAsia"/>
          <w:sz w:val="24"/>
          <w:szCs w:val="24"/>
        </w:rPr>
      </w:pPr>
      <w:r w:rsidRPr="00632DAC">
        <w:rPr>
          <w:rFonts w:eastAsiaTheme="minorEastAsia"/>
          <w:sz w:val="24"/>
          <w:szCs w:val="24"/>
        </w:rPr>
        <w:t xml:space="preserve">Таким образом, на низких частотах смещение успевает следовать </w:t>
      </w:r>
      <w:r>
        <w:rPr>
          <w:rFonts w:eastAsiaTheme="minorEastAsia"/>
          <w:sz w:val="24"/>
          <w:szCs w:val="24"/>
        </w:rPr>
        <w:t>за силой без отставания по фазе,</w:t>
      </w:r>
      <w:r w:rsidRPr="00632DAC">
        <w:rPr>
          <w:rFonts w:eastAsiaTheme="minorEastAsia"/>
          <w:sz w:val="24"/>
          <w:szCs w:val="24"/>
        </w:rPr>
        <w:t xml:space="preserve"> механический</w:t>
      </w:r>
      <w:r>
        <w:rPr>
          <w:rFonts w:eastAsiaTheme="minorEastAsia"/>
          <w:sz w:val="24"/>
          <w:szCs w:val="24"/>
        </w:rPr>
        <w:t xml:space="preserve"> </w:t>
      </w:r>
      <w:r w:rsidRPr="00632DAC">
        <w:rPr>
          <w:rFonts w:eastAsiaTheme="minorEastAsia"/>
          <w:sz w:val="24"/>
          <w:szCs w:val="24"/>
        </w:rPr>
        <w:t>осциллятор ведёт себя практически так же, как под действием постоянной силы</w:t>
      </w:r>
      <w:r>
        <w:rPr>
          <w:rFonts w:eastAsiaTheme="minorEastAsia"/>
          <w:sz w:val="24"/>
          <w:szCs w:val="24"/>
        </w:rPr>
        <w:t xml:space="preserve">. В электрическом контуре </w:t>
      </w:r>
      <w:r w:rsidRPr="00632DAC">
        <w:rPr>
          <w:rFonts w:eastAsiaTheme="minorEastAsia"/>
          <w:sz w:val="24"/>
          <w:szCs w:val="24"/>
        </w:rPr>
        <w:t>все внешнее напряжение падает целиком на конденсаторе.</w:t>
      </w:r>
    </w:p>
    <w:p w:rsidR="00632DAC" w:rsidRDefault="00632DAC" w:rsidP="00632DAC">
      <w:pPr>
        <w:spacing w:line="240" w:lineRule="auto"/>
        <w:jc w:val="both"/>
        <w:rPr>
          <w:rFonts w:eastAsiaTheme="minorEastAsia"/>
          <w:sz w:val="24"/>
          <w:szCs w:val="24"/>
        </w:rPr>
      </w:pPr>
      <w:r>
        <w:rPr>
          <w:rFonts w:eastAsiaTheme="minorEastAsia"/>
          <w:sz w:val="24"/>
          <w:szCs w:val="24"/>
        </w:rPr>
        <w:t>На высоких частотах (Ω &gt;&gt; ω</w:t>
      </w:r>
      <w:r w:rsidRPr="00632DAC">
        <w:rPr>
          <w:rFonts w:eastAsiaTheme="minorEastAsia"/>
          <w:sz w:val="24"/>
          <w:szCs w:val="24"/>
          <w:vertAlign w:val="subscript"/>
        </w:rPr>
        <w:t>0</w:t>
      </w:r>
      <w:r w:rsidRPr="00632DAC">
        <w:rPr>
          <w:rFonts w:eastAsiaTheme="minorEastAsia"/>
          <w:sz w:val="24"/>
          <w:szCs w:val="24"/>
        </w:rPr>
        <w:t>) амплитуда A стремится к нулю при</w:t>
      </w:r>
      <w:r>
        <w:rPr>
          <w:rFonts w:eastAsiaTheme="minorEastAsia"/>
          <w:sz w:val="24"/>
          <w:szCs w:val="24"/>
        </w:rPr>
        <w:t xml:space="preserve"> </w:t>
      </w:r>
      <m:oMath>
        <m:r>
          <m:rPr>
            <m:sty m:val="p"/>
          </m:rPr>
          <w:rPr>
            <w:rFonts w:ascii="Cambria Math" w:eastAsiaTheme="minorEastAsia" w:hAnsi="Cambria Math"/>
            <w:sz w:val="24"/>
            <w:szCs w:val="24"/>
          </w:rPr>
          <m:t>Ω</m:t>
        </m:r>
        <m:r>
          <w:rPr>
            <w:rFonts w:ascii="Cambria Math" w:eastAsiaTheme="minorEastAsia" w:hAnsi="Cambria Math"/>
            <w:sz w:val="24"/>
            <w:szCs w:val="24"/>
          </w:rPr>
          <m:t>→∞</m:t>
        </m:r>
      </m:oMath>
      <w:r w:rsidRPr="00632DAC">
        <w:rPr>
          <w:rFonts w:eastAsiaTheme="minorEastAsia"/>
          <w:sz w:val="24"/>
          <w:szCs w:val="24"/>
        </w:rPr>
        <w:t xml:space="preserve"> а сдвиг фаз между силой и смещением при этом приближается к π (</w:t>
      </w:r>
      <m:oMath>
        <m:r>
          <w:rPr>
            <w:rFonts w:ascii="Cambria Math" w:eastAsiaTheme="minorEastAsia" w:hAnsi="Cambria Math"/>
            <w:sz w:val="24"/>
            <w:szCs w:val="24"/>
            <w:lang w:val="en-US"/>
          </w:rPr>
          <m:t>tgα</m:t>
        </m:r>
        <m:r>
          <w:rPr>
            <w:rFonts w:ascii="Cambria Math" w:eastAsiaTheme="minorEastAsia" w:hAnsi="Cambria Math"/>
            <w:sz w:val="24"/>
            <w:szCs w:val="24"/>
          </w:rPr>
          <m:t>≈</m:t>
        </m:r>
        <m:f>
          <m:fPr>
            <m:type m:val="lin"/>
            <m:ctrlPr>
              <w:rPr>
                <w:rFonts w:ascii="Cambria Math" w:eastAsiaTheme="minorEastAsia" w:hAnsi="Cambria Math"/>
                <w:i/>
                <w:sz w:val="24"/>
                <w:szCs w:val="24"/>
                <w:lang w:val="en-US"/>
              </w:rPr>
            </m:ctrlPr>
          </m:fPr>
          <m:num>
            <m:r>
              <w:rPr>
                <w:rFonts w:ascii="Cambria Math" w:hAnsi="Cambria Math"/>
                <w:sz w:val="24"/>
                <w:szCs w:val="24"/>
              </w:rPr>
              <m:t>-2β</m:t>
            </m:r>
          </m:num>
          <m:den>
            <m:r>
              <m:rPr>
                <m:sty m:val="p"/>
              </m:rPr>
              <w:rPr>
                <w:rFonts w:ascii="Cambria Math" w:hAnsi="Cambria Math"/>
                <w:sz w:val="24"/>
                <w:szCs w:val="24"/>
              </w:rPr>
              <m:t>Ω</m:t>
            </m:r>
          </m:den>
        </m:f>
      </m:oMath>
      <w:r w:rsidRPr="00632DAC">
        <w:rPr>
          <w:rFonts w:eastAsiaTheme="minorEastAsia"/>
          <w:sz w:val="24"/>
          <w:szCs w:val="24"/>
        </w:rPr>
        <w:t>). Амплитуды поглощения и дисперсии также а</w:t>
      </w:r>
      <w:r>
        <w:rPr>
          <w:rFonts w:eastAsiaTheme="minorEastAsia"/>
          <w:sz w:val="24"/>
          <w:szCs w:val="24"/>
        </w:rPr>
        <w:t>симптотически стремятся к нулю</w:t>
      </w:r>
    </w:p>
    <w:p w:rsidR="00632DAC" w:rsidRDefault="001D0BD8" w:rsidP="00632DAC">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п</m:t>
              </m:r>
            </m:sub>
          </m:sSub>
          <m:r>
            <w:rPr>
              <w:rFonts w:ascii="Cambria Math" w:eastAsiaTheme="minorEastAsia" w:hAnsi="Cambria Math"/>
              <w:sz w:val="24"/>
              <w:szCs w:val="24"/>
              <w:lang w:val="en-US"/>
            </w:rPr>
            <m:t>≈</m:t>
          </m:r>
          <m:f>
            <m:fPr>
              <m:type m:val="lin"/>
              <m:ctrlPr>
                <w:rPr>
                  <w:rFonts w:ascii="Cambria Math" w:eastAsiaTheme="minorEastAsia" w:hAnsi="Cambria Math"/>
                  <w:i/>
                  <w:sz w:val="24"/>
                  <w:szCs w:val="24"/>
                  <w:lang w:val="en-US"/>
                </w:rPr>
              </m:ctrlPr>
            </m:fPr>
            <m:num>
              <m:r>
                <w:rPr>
                  <w:rFonts w:ascii="Cambria Math" w:hAnsi="Cambria Math"/>
                  <w:sz w:val="24"/>
                  <w:szCs w:val="24"/>
                </w:rPr>
                <m:t>2β</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sSup>
                <m:sSupPr>
                  <m:ctrlPr>
                    <w:rPr>
                      <w:rFonts w:ascii="Cambria Math" w:hAnsi="Cambria Math"/>
                      <w:i/>
                      <w:sz w:val="24"/>
                      <w:szCs w:val="24"/>
                    </w:rPr>
                  </m:ctrlPr>
                </m:sSupPr>
                <m:e>
                  <m:r>
                    <m:rPr>
                      <m:sty m:val="p"/>
                    </m:rPr>
                    <w:rPr>
                      <w:rFonts w:ascii="Cambria Math" w:hAnsi="Cambria Math"/>
                      <w:sz w:val="24"/>
                      <w:szCs w:val="24"/>
                    </w:rPr>
                    <m:t>Ω</m:t>
                  </m:r>
                </m:e>
                <m:sup>
                  <m:r>
                    <w:rPr>
                      <w:rFonts w:ascii="Cambria Math" w:hAnsi="Cambria Math"/>
                      <w:sz w:val="24"/>
                      <w:szCs w:val="24"/>
                    </w:rPr>
                    <m:t>3</m:t>
                  </m:r>
                </m:sup>
              </m:sSup>
            </m:den>
          </m:f>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A</m:t>
              </m:r>
            </m:e>
            <m:sub>
              <m:r>
                <w:rPr>
                  <w:rFonts w:ascii="Cambria Math" w:eastAsiaTheme="minorEastAsia" w:hAnsi="Cambria Math"/>
                  <w:sz w:val="24"/>
                  <w:szCs w:val="24"/>
                </w:rPr>
                <m:t>д</m:t>
              </m:r>
            </m:sub>
          </m:sSub>
          <m:r>
            <w:rPr>
              <w:rFonts w:ascii="Cambria Math" w:eastAsiaTheme="minorEastAsia" w:hAnsi="Cambria Math"/>
              <w:sz w:val="24"/>
              <w:szCs w:val="24"/>
            </w:rPr>
            <m:t>≈</m:t>
          </m:r>
          <m:f>
            <m:fPr>
              <m:type m:val="lin"/>
              <m:ctrlPr>
                <w:rPr>
                  <w:rFonts w:ascii="Cambria Math" w:eastAsiaTheme="minorEastAsia" w:hAnsi="Cambria Math"/>
                  <w:i/>
                  <w:sz w:val="24"/>
                  <w:szCs w:val="24"/>
                  <w:lang w:val="en-US"/>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num>
            <m:den>
              <m:sSup>
                <m:sSupPr>
                  <m:ctrlPr>
                    <w:rPr>
                      <w:rFonts w:ascii="Cambria Math" w:hAnsi="Cambria Math"/>
                      <w:i/>
                      <w:sz w:val="24"/>
                      <w:szCs w:val="24"/>
                    </w:rPr>
                  </m:ctrlPr>
                </m:sSupPr>
                <m:e>
                  <m:r>
                    <m:rPr>
                      <m:sty m:val="p"/>
                    </m:rPr>
                    <w:rPr>
                      <w:rFonts w:ascii="Cambria Math" w:hAnsi="Cambria Math"/>
                      <w:sz w:val="24"/>
                      <w:szCs w:val="24"/>
                    </w:rPr>
                    <m:t>Ω</m:t>
                  </m:r>
                </m:e>
                <m:sup>
                  <m:r>
                    <w:rPr>
                      <w:rFonts w:ascii="Cambria Math" w:hAnsi="Cambria Math"/>
                      <w:sz w:val="24"/>
                      <w:szCs w:val="24"/>
                    </w:rPr>
                    <m:t>2</m:t>
                  </m:r>
                </m:sup>
              </m:sSup>
            </m:den>
          </m:f>
          <m:r>
            <w:rPr>
              <w:rFonts w:ascii="Cambria Math" w:eastAsiaTheme="minorEastAsia" w:hAnsi="Cambria Math"/>
              <w:sz w:val="24"/>
              <w:szCs w:val="24"/>
            </w:rPr>
            <m:t xml:space="preserve"> </m:t>
          </m:r>
          <m:r>
            <w:rPr>
              <w:rFonts w:ascii="Cambria Math" w:eastAsiaTheme="minorEastAsia" w:hAnsi="Cambria Math"/>
              <w:sz w:val="24"/>
              <w:szCs w:val="24"/>
              <w:lang w:val="en-US"/>
            </w:rPr>
            <m:t>→0</m:t>
          </m:r>
        </m:oMath>
      </m:oMathPara>
    </w:p>
    <w:p w:rsidR="003B37D2" w:rsidRDefault="00632DAC" w:rsidP="00632DAC">
      <w:pPr>
        <w:spacing w:line="240" w:lineRule="auto"/>
        <w:jc w:val="both"/>
        <w:rPr>
          <w:rFonts w:eastAsiaTheme="minorEastAsia"/>
          <w:sz w:val="24"/>
          <w:szCs w:val="24"/>
        </w:rPr>
      </w:pPr>
      <w:r w:rsidRPr="00632DAC">
        <w:rPr>
          <w:rFonts w:eastAsiaTheme="minorEastAsia"/>
          <w:sz w:val="24"/>
          <w:szCs w:val="24"/>
        </w:rPr>
        <w:t>В этих условиях осциллятор вообще не успевает следовать за внешней силой, отсюда – малая амплит</w:t>
      </w:r>
      <w:r>
        <w:rPr>
          <w:rFonts w:eastAsiaTheme="minorEastAsia"/>
          <w:sz w:val="24"/>
          <w:szCs w:val="24"/>
        </w:rPr>
        <w:t>уда и отставание по фазе на π.</w:t>
      </w:r>
    </w:p>
    <w:p w:rsidR="00632DAC" w:rsidRDefault="00632DAC">
      <w:pPr>
        <w:rPr>
          <w:rFonts w:eastAsiaTheme="minorEastAsia"/>
          <w:sz w:val="24"/>
          <w:szCs w:val="24"/>
        </w:rPr>
      </w:pPr>
      <w:r>
        <w:rPr>
          <w:rFonts w:eastAsiaTheme="minorEastAsia"/>
          <w:sz w:val="24"/>
          <w:szCs w:val="24"/>
        </w:rPr>
        <w:br w:type="page"/>
      </w:r>
    </w:p>
    <w:p w:rsidR="00966FAF" w:rsidRDefault="00966FAF" w:rsidP="00966FAF">
      <w:pPr>
        <w:pStyle w:val="a3"/>
        <w:numPr>
          <w:ilvl w:val="0"/>
          <w:numId w:val="1"/>
        </w:numPr>
        <w:spacing w:line="240" w:lineRule="auto"/>
        <w:jc w:val="center"/>
        <w:rPr>
          <w:sz w:val="28"/>
          <w:szCs w:val="28"/>
        </w:rPr>
      </w:pPr>
      <w:r>
        <w:rPr>
          <w:sz w:val="28"/>
          <w:szCs w:val="28"/>
        </w:rPr>
        <w:lastRenderedPageBreak/>
        <w:t xml:space="preserve"> Мощность, затрачиваемая на поддержание вынужденных колебаний. Определение добротности осциллятора из амплитудно-частотной характеристики для установившихся вынужденных колебаний.</w:t>
      </w:r>
    </w:p>
    <w:p w:rsidR="00966FAF" w:rsidRDefault="00966FAF" w:rsidP="00966FAF">
      <w:pPr>
        <w:spacing w:line="240" w:lineRule="auto"/>
        <w:rPr>
          <w:sz w:val="24"/>
          <w:szCs w:val="24"/>
        </w:rPr>
      </w:pPr>
      <w:r w:rsidRPr="00966FAF">
        <w:rPr>
          <w:sz w:val="24"/>
          <w:szCs w:val="24"/>
        </w:rPr>
        <w:t>По определению, мгновенная величина мощности есть произведение действующей силы на скорость тела</w:t>
      </w:r>
    </w:p>
    <w:p w:rsidR="00966FAF" w:rsidRPr="00966FAF" w:rsidRDefault="00966FAF" w:rsidP="00966FAF">
      <w:pPr>
        <w:spacing w:line="240" w:lineRule="auto"/>
        <w:rPr>
          <w:rFonts w:eastAsiaTheme="minorEastAsia"/>
          <w:i/>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=F(t)∙</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(t)</m:t>
          </m:r>
        </m:oMath>
      </m:oMathPara>
    </w:p>
    <w:p w:rsidR="00966FAF" w:rsidRPr="00966FAF" w:rsidRDefault="00966FAF" w:rsidP="00966FAF">
      <w:pPr>
        <w:spacing w:line="240" w:lineRule="auto"/>
        <w:rPr>
          <w:i/>
          <w:sz w:val="24"/>
          <w:szCs w:val="24"/>
        </w:rPr>
      </w:pPr>
      <m:oMathPara>
        <m:oMath>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r>
            <w:rPr>
              <w:rFonts w:ascii="Cambria Math" w:hAnsi="Cambria Math"/>
              <w:sz w:val="24"/>
              <w:szCs w:val="24"/>
              <w:lang w:val="en-US"/>
            </w:rPr>
            <m:t>A</m:t>
          </m:r>
          <m:r>
            <m:rPr>
              <m:sty m:val="p"/>
            </m:rPr>
            <w:rPr>
              <w:rFonts w:ascii="Cambria Math" w:hAnsi="Cambria Math"/>
              <w:sz w:val="24"/>
              <w:szCs w:val="24"/>
              <w:lang w:val="en-US"/>
            </w:rPr>
            <m:t>Ω</m:t>
          </m:r>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t-α+</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m:t>
          </m:r>
          <m:r>
            <m:rPr>
              <m:sty m:val="p"/>
            </m:rPr>
            <w:rPr>
              <w:rFonts w:ascii="Cambria Math" w:hAnsi="Cambria Math"/>
              <w:sz w:val="24"/>
              <w:szCs w:val="24"/>
              <w:lang w:val="en-US"/>
            </w:rPr>
            <m:t>ΩA</m:t>
          </m:r>
          <m:d>
            <m:dPr>
              <m:ctrlPr>
                <w:rPr>
                  <w:rFonts w:ascii="Cambria Math" w:eastAsiaTheme="minorEastAsia" w:hAnsi="Cambria Math"/>
                  <w:i/>
                  <w:sz w:val="24"/>
                  <w:szCs w:val="24"/>
                  <w:lang w:val="en-US"/>
                </w:rPr>
              </m:ctrlPr>
            </m:dPr>
            <m:e>
              <m:r>
                <w:rPr>
                  <w:rFonts w:ascii="Cambria Math" w:hAnsi="Cambria Math"/>
                  <w:sz w:val="24"/>
                  <w:szCs w:val="24"/>
                  <w:lang w:val="en-US"/>
                </w:rPr>
                <m:t>cos</m:t>
              </m:r>
              <m:d>
                <m:dPr>
                  <m:ctrlPr>
                    <w:rPr>
                      <w:rFonts w:ascii="Cambria Math" w:hAnsi="Cambria Math"/>
                      <w:i/>
                      <w:sz w:val="24"/>
                      <w:szCs w:val="24"/>
                      <w:lang w:val="en-US"/>
                    </w:rPr>
                  </m:ctrlPr>
                </m:dPr>
                <m:e>
                  <m:r>
                    <m:rPr>
                      <m:sty m:val="p"/>
                    </m:rPr>
                    <w:rPr>
                      <w:rFonts w:ascii="Cambria Math" w:hAnsi="Cambria Math"/>
                      <w:sz w:val="24"/>
                      <w:szCs w:val="24"/>
                      <w:lang w:val="en-US"/>
                    </w:rPr>
                    <m:t>2Ω</m:t>
                  </m:r>
                  <m:r>
                    <w:rPr>
                      <w:rFonts w:ascii="Cambria Math" w:hAnsi="Cambria Math"/>
                      <w:sz w:val="24"/>
                      <w:szCs w:val="24"/>
                      <w:lang w:val="en-US"/>
                    </w:rPr>
                    <m:t>t-α+</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e>
              </m:d>
              <m:r>
                <w:rPr>
                  <w:rFonts w:ascii="Cambria Math" w:hAnsi="Cambria Math"/>
                  <w:sz w:val="24"/>
                  <w:szCs w:val="24"/>
                  <w:lang w:val="en-US"/>
                </w:rPr>
                <m:t>+cos</m:t>
              </m:r>
              <m:d>
                <m:dPr>
                  <m:ctrlPr>
                    <w:rPr>
                      <w:rFonts w:ascii="Cambria Math" w:hAnsi="Cambria Math"/>
                      <w:i/>
                      <w:sz w:val="24"/>
                      <w:szCs w:val="24"/>
                      <w:lang w:val="en-US"/>
                    </w:rPr>
                  </m:ctrlPr>
                </m:dPr>
                <m:e>
                  <m:r>
                    <w:rPr>
                      <w:rFonts w:ascii="Cambria Math" w:hAnsi="Cambria Math"/>
                      <w:sz w:val="24"/>
                      <w:szCs w:val="24"/>
                      <w:lang w:val="en-US"/>
                    </w:rPr>
                    <m:t>α-</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e>
              </m:d>
            </m:e>
          </m:d>
        </m:oMath>
      </m:oMathPara>
    </w:p>
    <w:p w:rsidR="00632DAC" w:rsidRDefault="00966FAF" w:rsidP="00632DAC">
      <w:pPr>
        <w:spacing w:line="240" w:lineRule="auto"/>
        <w:jc w:val="both"/>
        <w:rPr>
          <w:rFonts w:eastAsiaTheme="minorEastAsia"/>
          <w:sz w:val="24"/>
          <w:szCs w:val="24"/>
        </w:rPr>
      </w:pPr>
      <w:r>
        <w:rPr>
          <w:rFonts w:eastAsiaTheme="minorEastAsia"/>
          <w:sz w:val="24"/>
          <w:szCs w:val="24"/>
        </w:rPr>
        <w:t>М</w:t>
      </w:r>
      <w:r w:rsidRPr="00966FAF">
        <w:rPr>
          <w:rFonts w:eastAsiaTheme="minorEastAsia"/>
          <w:sz w:val="24"/>
          <w:szCs w:val="24"/>
        </w:rPr>
        <w:t>гновенная мощность, затрачиваемая внешней силой на поддержание вынужденных колебаний с частотой Ω, изменяется со временем с удвоенной частотой 2Ω. Средняя по времени величина затрачиваемой на поддержание колебаний мощности равна</w:t>
      </w:r>
    </w:p>
    <w:p w:rsidR="00966FAF" w:rsidRPr="00966FAF" w:rsidRDefault="001D0BD8" w:rsidP="00632DAC">
      <w:pPr>
        <w:spacing w:line="240" w:lineRule="auto"/>
        <w:jc w:val="both"/>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T</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w:rPr>
                  <w:rFonts w:ascii="Cambria Math" w:eastAsiaTheme="minorEastAsia" w:hAnsi="Cambria Math"/>
                  <w:sz w:val="24"/>
                  <w:szCs w:val="24"/>
                </w:rPr>
                <m:t>P(t)dt</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r>
            <w:rPr>
              <w:rFonts w:ascii="Cambria Math" w:eastAsiaTheme="minorEastAsia" w:hAnsi="Cambria Math"/>
              <w:sz w:val="24"/>
              <w:szCs w:val="24"/>
            </w:rPr>
            <m:t>A</m:t>
          </m:r>
          <m:r>
            <m:rPr>
              <m:sty m:val="p"/>
            </m:rPr>
            <w:rPr>
              <w:rFonts w:ascii="Cambria Math" w:eastAsiaTheme="minorEastAsia" w:hAnsi="Cambria Math"/>
              <w:sz w:val="24"/>
              <w:szCs w:val="24"/>
            </w:rPr>
            <m:t>Ω</m:t>
          </m:r>
          <m:r>
            <w:rPr>
              <w:rFonts w:ascii="Cambria Math" w:hAnsi="Cambria Math"/>
              <w:sz w:val="24"/>
              <w:szCs w:val="24"/>
              <w:lang w:val="en-US"/>
            </w:rPr>
            <m:t>cos</m:t>
          </m:r>
          <m:d>
            <m:dPr>
              <m:ctrlPr>
                <w:rPr>
                  <w:rFonts w:ascii="Cambria Math" w:hAnsi="Cambria Math"/>
                  <w:i/>
                  <w:sz w:val="24"/>
                  <w:szCs w:val="24"/>
                  <w:lang w:val="en-US"/>
                </w:rPr>
              </m:ctrlPr>
            </m:dPr>
            <m:e>
              <m:r>
                <w:rPr>
                  <w:rFonts w:ascii="Cambria Math" w:hAnsi="Cambria Math"/>
                  <w:sz w:val="24"/>
                  <w:szCs w:val="24"/>
                  <w:lang w:val="en-US"/>
                </w:rPr>
                <m:t>α-</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п</m:t>
              </m:r>
            </m:sub>
          </m:sSub>
          <m:r>
            <m:rPr>
              <m:sty m:val="p"/>
            </m:rPr>
            <w:rPr>
              <w:rFonts w:ascii="Cambria Math" w:eastAsiaTheme="minorEastAsia" w:hAnsi="Cambria Math"/>
              <w:sz w:val="24"/>
              <w:szCs w:val="24"/>
            </w:rPr>
            <m:t>Ω</m:t>
          </m:r>
        </m:oMath>
      </m:oMathPara>
    </w:p>
    <w:p w:rsidR="00966FAF" w:rsidRDefault="00636984" w:rsidP="00632DAC">
      <w:pPr>
        <w:spacing w:line="240" w:lineRule="auto"/>
        <w:jc w:val="both"/>
        <w:rPr>
          <w:rFonts w:eastAsiaTheme="minorEastAsia"/>
          <w:sz w:val="24"/>
          <w:szCs w:val="24"/>
        </w:rPr>
      </w:pPr>
      <w:r>
        <w:rPr>
          <w:rFonts w:eastAsiaTheme="minorEastAsia"/>
          <w:sz w:val="24"/>
          <w:szCs w:val="24"/>
        </w:rPr>
        <w:t xml:space="preserve">Таким образом, величина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m:t>
            </m:r>
            <m:r>
              <w:rPr>
                <w:rFonts w:ascii="Cambria Math" w:eastAsiaTheme="minorEastAsia" w:hAnsi="Cambria Math"/>
                <w:sz w:val="24"/>
                <w:szCs w:val="24"/>
              </w:rPr>
              <m:t>(</m:t>
            </m:r>
            <m:r>
              <w:rPr>
                <w:rFonts w:ascii="Cambria Math" w:eastAsiaTheme="minorEastAsia" w:hAnsi="Cambria Math"/>
                <w:sz w:val="24"/>
                <w:szCs w:val="24"/>
                <w:lang w:val="en-US"/>
              </w:rPr>
              <m:t>t</m:t>
            </m:r>
            <m:r>
              <w:rPr>
                <w:rFonts w:ascii="Cambria Math" w:eastAsiaTheme="minorEastAsia" w:hAnsi="Cambria Math"/>
                <w:sz w:val="24"/>
                <w:szCs w:val="24"/>
              </w:rPr>
              <m:t>)</m:t>
            </m:r>
          </m:e>
        </m:d>
      </m:oMath>
      <w:r w:rsidRPr="00636984">
        <w:rPr>
          <w:rFonts w:eastAsiaTheme="minorEastAsia"/>
          <w:sz w:val="24"/>
          <w:szCs w:val="24"/>
        </w:rPr>
        <w:t xml:space="preserve"> оказывается пропорциональной амплитуде поглощения</w:t>
      </w:r>
      <w:r w:rsidR="00022681">
        <w:rPr>
          <w:rFonts w:eastAsiaTheme="minorEastAsia"/>
          <w:sz w:val="24"/>
          <w:szCs w:val="24"/>
        </w:rPr>
        <w:t>.</w:t>
      </w:r>
    </w:p>
    <w:p w:rsidR="00022681" w:rsidRDefault="00022681" w:rsidP="00632DAC">
      <w:pPr>
        <w:spacing w:line="240" w:lineRule="auto"/>
        <w:jc w:val="both"/>
        <w:rPr>
          <w:rFonts w:eastAsiaTheme="minorEastAsia"/>
          <w:sz w:val="24"/>
          <w:szCs w:val="24"/>
        </w:rPr>
      </w:pPr>
      <w:r w:rsidRPr="00022681">
        <w:rPr>
          <w:rFonts w:eastAsiaTheme="minorEastAsia"/>
          <w:sz w:val="24"/>
          <w:szCs w:val="24"/>
        </w:rPr>
        <w:t>Для электрической цепи</w:t>
      </w:r>
      <w:r>
        <w:rPr>
          <w:rFonts w:eastAsiaTheme="minorEastAsia"/>
          <w:sz w:val="24"/>
          <w:szCs w:val="24"/>
        </w:rPr>
        <w:t>:</w:t>
      </w:r>
    </w:p>
    <w:p w:rsidR="00022681" w:rsidRPr="00022681" w:rsidRDefault="001D0BD8" w:rsidP="00022681">
      <w:pPr>
        <w:spacing w:line="240" w:lineRule="auto"/>
        <w:jc w:val="both"/>
        <w:rPr>
          <w:rFonts w:eastAsiaTheme="minorEastAsia"/>
          <w:sz w:val="24"/>
          <w:szCs w:val="24"/>
          <w:lang w:val="en-US"/>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T</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w:rPr>
                  <w:rFonts w:ascii="Cambria Math" w:eastAsiaTheme="minorEastAsia" w:hAnsi="Cambria Math"/>
                  <w:sz w:val="24"/>
                  <w:szCs w:val="24"/>
                  <w:lang w:val="en-US"/>
                </w:rPr>
                <m:t>I</m:t>
              </m:r>
              <m:r>
                <w:rPr>
                  <w:rFonts w:ascii="Cambria Math" w:eastAsiaTheme="minorEastAsia" w:hAnsi="Cambria Math"/>
                  <w:sz w:val="24"/>
                  <w:szCs w:val="24"/>
                </w:rPr>
                <m:t>(t)U(t)dt</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m:rPr>
              <m:sty m:val="p"/>
            </m:rPr>
            <w:rPr>
              <w:rFonts w:ascii="Cambria Math" w:eastAsiaTheme="minorEastAsia" w:hAnsi="Cambria Math"/>
              <w:sz w:val="24"/>
              <w:szCs w:val="24"/>
            </w:rPr>
            <m:t>Ω</m:t>
          </m:r>
          <m:r>
            <w:rPr>
              <w:rFonts w:ascii="Cambria Math" w:hAnsi="Cambria Math"/>
              <w:sz w:val="24"/>
              <w:szCs w:val="24"/>
              <w:lang w:val="en-US"/>
            </w:rPr>
            <m:t>cosφ=</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hAnsi="Cambria Math"/>
              <w:sz w:val="24"/>
              <w:szCs w:val="24"/>
              <w:lang w:val="en-US"/>
            </w:rPr>
            <m:t>cosφ=</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lang w:val="en-US"/>
                </w:rPr>
                <m:t>R</m:t>
              </m:r>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0</m:t>
              </m:r>
            </m:sub>
            <m:sup>
              <m:r>
                <w:rPr>
                  <w:rFonts w:ascii="Cambria Math" w:eastAsiaTheme="minorEastAsia" w:hAnsi="Cambria Math"/>
                  <w:sz w:val="24"/>
                  <w:szCs w:val="24"/>
                </w:rPr>
                <m:t>2</m:t>
              </m:r>
            </m:sup>
          </m:sSubSup>
          <m:r>
            <w:rPr>
              <w:rFonts w:ascii="Cambria Math" w:eastAsiaTheme="minorEastAsia" w:hAnsi="Cambria Math"/>
              <w:sz w:val="24"/>
              <w:szCs w:val="24"/>
            </w:rPr>
            <m:t>R</m:t>
          </m:r>
        </m:oMath>
      </m:oMathPara>
    </w:p>
    <w:p w:rsidR="00022681" w:rsidRPr="00022681" w:rsidRDefault="00022681" w:rsidP="00022681">
      <w:pPr>
        <w:spacing w:line="240" w:lineRule="auto"/>
        <w:jc w:val="both"/>
        <w:rPr>
          <w:rFonts w:eastAsiaTheme="minorEastAsia"/>
          <w:i/>
          <w:sz w:val="24"/>
          <w:szCs w:val="24"/>
        </w:rPr>
      </w:pPr>
      <w:r>
        <w:rPr>
          <w:rFonts w:eastAsiaTheme="minorEastAsia"/>
          <w:sz w:val="24"/>
          <w:szCs w:val="24"/>
        </w:rPr>
        <w:t xml:space="preserve">Угол </w:t>
      </w:r>
      <m:oMath>
        <m:r>
          <w:rPr>
            <w:rFonts w:ascii="Cambria Math" w:eastAsiaTheme="minorEastAsia" w:hAnsi="Cambria Math"/>
            <w:sz w:val="24"/>
            <w:szCs w:val="24"/>
          </w:rPr>
          <m:t>φ=</m:t>
        </m:r>
        <m:r>
          <w:rPr>
            <w:rFonts w:ascii="Cambria Math" w:hAnsi="Cambria Math"/>
            <w:sz w:val="24"/>
            <w:szCs w:val="24"/>
            <w:lang w:val="en-US"/>
          </w:rPr>
          <m:t>α</m:t>
        </m:r>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rPr>
              <m:t>2</m:t>
            </m:r>
          </m:den>
        </m:f>
      </m:oMath>
      <w:r>
        <w:rPr>
          <w:rFonts w:eastAsiaTheme="minorEastAsia"/>
          <w:sz w:val="24"/>
          <w:szCs w:val="24"/>
        </w:rPr>
        <w:t xml:space="preserve"> равен сдвигу фаз между током и напряжением. При </w:t>
      </w:r>
      <m:oMath>
        <m:r>
          <w:rPr>
            <w:rFonts w:ascii="Cambria Math" w:eastAsiaTheme="minorEastAsia" w:hAnsi="Cambria Math"/>
            <w:sz w:val="24"/>
            <w:szCs w:val="24"/>
          </w:rPr>
          <m:t>φ&gt;0</m:t>
        </m:r>
      </m:oMath>
      <w:r>
        <w:rPr>
          <w:rFonts w:eastAsiaTheme="minorEastAsia"/>
          <w:sz w:val="24"/>
          <w:szCs w:val="24"/>
        </w:rPr>
        <w:t xml:space="preserve"> ток отстаёт п</w:t>
      </w:r>
      <w:r w:rsidR="00B673AD">
        <w:rPr>
          <w:rFonts w:eastAsiaTheme="minorEastAsia"/>
          <w:sz w:val="24"/>
          <w:szCs w:val="24"/>
        </w:rPr>
        <w:t>о</w:t>
      </w:r>
      <w:r>
        <w:rPr>
          <w:rFonts w:eastAsiaTheme="minorEastAsia"/>
          <w:sz w:val="24"/>
          <w:szCs w:val="24"/>
        </w:rPr>
        <w:t xml:space="preserve"> фазе от напряжения.</w:t>
      </w:r>
    </w:p>
    <w:p w:rsidR="00022681" w:rsidRDefault="00022681" w:rsidP="00022681">
      <w:pPr>
        <w:spacing w:line="240" w:lineRule="auto"/>
        <w:jc w:val="both"/>
        <w:rPr>
          <w:rFonts w:eastAsiaTheme="minorEastAsia"/>
          <w:sz w:val="24"/>
          <w:szCs w:val="24"/>
        </w:rPr>
      </w:pPr>
      <w:r>
        <w:rPr>
          <w:rFonts w:eastAsiaTheme="minorEastAsia"/>
          <w:sz w:val="24"/>
          <w:szCs w:val="24"/>
        </w:rPr>
        <w:t>О</w:t>
      </w:r>
      <w:r w:rsidRPr="00680D89">
        <w:rPr>
          <w:rFonts w:eastAsiaTheme="minorEastAsia"/>
          <w:sz w:val="24"/>
          <w:szCs w:val="24"/>
        </w:rPr>
        <w:t>тношение амплитуды колебаний при резонансе к амплитуде на низкой частоте с высокой степенью точности равно добротности</w:t>
      </w:r>
      <w:r>
        <w:rPr>
          <w:rFonts w:eastAsiaTheme="minorEastAsia"/>
          <w:sz w:val="24"/>
          <w:szCs w:val="24"/>
        </w:rPr>
        <w:t>:</w:t>
      </w:r>
    </w:p>
    <w:p w:rsidR="00022681" w:rsidRPr="00680D89" w:rsidRDefault="001D0BD8" w:rsidP="00022681">
      <w:pPr>
        <w:spacing w:line="240" w:lineRule="auto"/>
        <w:jc w:val="both"/>
        <w:rPr>
          <w:rFonts w:eastAsiaTheme="minorEastAsia"/>
          <w:i/>
          <w:sz w:val="24"/>
          <w:szCs w:val="24"/>
          <w:lang w:val="en-US"/>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р</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ω→∞</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num>
            <m:den>
              <m:r>
                <w:rPr>
                  <w:rFonts w:ascii="Cambria Math" w:hAnsi="Cambria Math"/>
                  <w:sz w:val="24"/>
                  <w:szCs w:val="24"/>
                </w:rPr>
                <m:t>2β</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с</m:t>
                  </m:r>
                </m:sub>
              </m:sSub>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lang w:val="en-US"/>
                </w:rPr>
                <m:t>W</m:t>
              </m:r>
            </m:sub>
          </m:sSub>
          <m:r>
            <w:rPr>
              <w:rFonts w:ascii="Cambria Math" w:eastAsiaTheme="minorEastAsia" w:hAnsi="Cambria Math"/>
              <w:sz w:val="24"/>
              <w:szCs w:val="24"/>
            </w:rPr>
            <m:t>≈</m:t>
          </m:r>
          <m:r>
            <w:rPr>
              <w:rFonts w:ascii="Cambria Math" w:eastAsiaTheme="minorEastAsia" w:hAnsi="Cambria Math"/>
              <w:sz w:val="24"/>
              <w:szCs w:val="24"/>
              <w:lang w:val="en-US"/>
            </w:rPr>
            <m:t>Q</m:t>
          </m:r>
        </m:oMath>
      </m:oMathPara>
    </w:p>
    <w:p w:rsidR="00022681" w:rsidRDefault="00022681" w:rsidP="00022681">
      <w:pPr>
        <w:spacing w:line="240" w:lineRule="auto"/>
        <w:jc w:val="both"/>
        <w:rPr>
          <w:rFonts w:eastAsiaTheme="minorEastAsia"/>
          <w:sz w:val="24"/>
          <w:szCs w:val="24"/>
        </w:rPr>
      </w:pPr>
      <w:r w:rsidRPr="00680D89">
        <w:rPr>
          <w:rFonts w:eastAsiaTheme="minorEastAsia"/>
          <w:sz w:val="24"/>
          <w:szCs w:val="24"/>
        </w:rPr>
        <w:t>Для электрического контура величина добротности равна отношению амплитуды напряжения на конденсаторе при резонансе к амплитуде внешнего напряжения:</w:t>
      </w:r>
    </w:p>
    <w:p w:rsidR="00022681" w:rsidRPr="003125C8" w:rsidRDefault="00022681" w:rsidP="00022681">
      <w:pPr>
        <w:spacing w:line="240" w:lineRule="auto"/>
        <w:jc w:val="both"/>
        <w:rPr>
          <w:rFonts w:eastAsiaTheme="minorEastAsia"/>
          <w:sz w:val="24"/>
          <w:szCs w:val="24"/>
        </w:rPr>
      </w:pPr>
      <m:oMathPara>
        <m:oMath>
          <m:r>
            <w:rPr>
              <w:rFonts w:ascii="Cambria Math" w:eastAsiaTheme="minorEastAsia" w:hAnsi="Cambria Math"/>
              <w:sz w:val="24"/>
              <w:szCs w:val="24"/>
            </w:rPr>
            <m:t>Q=</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U</m:t>
                  </m:r>
                </m:e>
                <m:sub>
                  <m:r>
                    <w:rPr>
                      <w:rFonts w:ascii="Cambria Math" w:eastAsiaTheme="minorEastAsia" w:hAnsi="Cambria Math"/>
                      <w:sz w:val="24"/>
                      <w:szCs w:val="24"/>
                    </w:rPr>
                    <m:t>C0</m:t>
                  </m:r>
                </m:sub>
                <m:sup>
                  <m:r>
                    <w:rPr>
                      <w:rFonts w:ascii="Cambria Math" w:eastAsiaTheme="minorEastAsia" w:hAnsi="Cambria Math"/>
                      <w:sz w:val="24"/>
                      <w:szCs w:val="24"/>
                    </w:rPr>
                    <m:t>(р)</m:t>
                  </m:r>
                </m:sup>
              </m:sSubSup>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0</m:t>
                  </m:r>
                </m:sub>
                <m:sup>
                  <m:r>
                    <w:rPr>
                      <w:rFonts w:ascii="Cambria Math" w:eastAsiaTheme="minorEastAsia" w:hAnsi="Cambria Math"/>
                      <w:sz w:val="24"/>
                      <w:szCs w:val="24"/>
                    </w:rPr>
                    <m:t>(р)</m:t>
                  </m:r>
                </m:sup>
              </m:sSubSup>
            </m:num>
            <m:den>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0</m:t>
                  </m:r>
                </m:sub>
              </m:sSub>
            </m:den>
          </m:f>
        </m:oMath>
      </m:oMathPara>
    </w:p>
    <w:p w:rsidR="003125C8" w:rsidRPr="00FA063F" w:rsidRDefault="003125C8" w:rsidP="003125C8">
      <w:pPr>
        <w:spacing w:line="240" w:lineRule="auto"/>
        <w:jc w:val="both"/>
        <w:rPr>
          <w:rFonts w:eastAsiaTheme="minorEastAsia"/>
          <w:sz w:val="24"/>
          <w:szCs w:val="24"/>
        </w:rPr>
      </w:pPr>
      <m:oMathPara>
        <m:oMath>
          <m:r>
            <w:rPr>
              <w:rFonts w:ascii="Cambria Math" w:eastAsiaTheme="minorEastAsia" w:hAnsi="Cambria Math"/>
              <w:sz w:val="24"/>
              <w:szCs w:val="24"/>
            </w:rPr>
            <m:t>Q=</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с</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Ω</m:t>
              </m:r>
            </m:e>
            <m:sub>
              <m:r>
                <w:rPr>
                  <w:rFonts w:ascii="Cambria Math" w:eastAsiaTheme="minorEastAsia" w:hAnsi="Cambria Math"/>
                  <w:sz w:val="24"/>
                  <w:szCs w:val="24"/>
                </w:rPr>
                <m:t>р</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Ω</m:t>
                  </m:r>
                </m:e>
                <m:sub>
                  <m:r>
                    <w:rPr>
                      <w:rFonts w:ascii="Cambria Math" w:eastAsiaTheme="minorEastAsia" w:hAnsi="Cambria Math"/>
                      <w:sz w:val="24"/>
                      <w:szCs w:val="24"/>
                    </w:rPr>
                    <m:t>р</m:t>
                  </m:r>
                </m:sub>
              </m:sSub>
            </m:num>
            <m:den>
              <m:r>
                <w:rPr>
                  <w:rFonts w:ascii="Cambria Math" w:eastAsiaTheme="minorEastAsia" w:hAnsi="Cambria Math"/>
                  <w:sz w:val="24"/>
                  <w:szCs w:val="24"/>
                </w:rPr>
                <m:t>∆</m:t>
              </m:r>
              <m:r>
                <m:rPr>
                  <m:sty m:val="p"/>
                </m:rPr>
                <w:rPr>
                  <w:rFonts w:ascii="Cambria Math" w:eastAsiaTheme="minorEastAsia" w:hAnsi="Cambria Math"/>
                  <w:sz w:val="24"/>
                  <w:szCs w:val="24"/>
                </w:rPr>
                <m:t>Ω</m:t>
              </m:r>
            </m:den>
          </m:f>
        </m:oMath>
      </m:oMathPara>
    </w:p>
    <w:p w:rsidR="003125C8" w:rsidRPr="00B9252C" w:rsidRDefault="003125C8" w:rsidP="00022681">
      <w:pPr>
        <w:spacing w:line="240" w:lineRule="auto"/>
        <w:jc w:val="both"/>
        <w:rPr>
          <w:rFonts w:eastAsiaTheme="minorEastAsia"/>
          <w:sz w:val="24"/>
          <w:szCs w:val="24"/>
        </w:rPr>
      </w:pPr>
    </w:p>
    <w:p w:rsidR="00B9252C" w:rsidRDefault="00B9252C">
      <w:pPr>
        <w:rPr>
          <w:rFonts w:eastAsiaTheme="minorEastAsia"/>
          <w:sz w:val="24"/>
          <w:szCs w:val="24"/>
        </w:rPr>
      </w:pPr>
      <w:r>
        <w:rPr>
          <w:rFonts w:eastAsiaTheme="minorEastAsia"/>
          <w:sz w:val="24"/>
          <w:szCs w:val="24"/>
        </w:rPr>
        <w:br w:type="page"/>
      </w:r>
    </w:p>
    <w:p w:rsidR="00B9252C" w:rsidRDefault="00B9252C" w:rsidP="00B9252C">
      <w:pPr>
        <w:pStyle w:val="a3"/>
        <w:numPr>
          <w:ilvl w:val="0"/>
          <w:numId w:val="1"/>
        </w:numPr>
        <w:spacing w:line="240" w:lineRule="auto"/>
        <w:ind w:left="567"/>
        <w:jc w:val="center"/>
        <w:rPr>
          <w:sz w:val="28"/>
          <w:szCs w:val="28"/>
        </w:rPr>
      </w:pPr>
      <w:r>
        <w:rPr>
          <w:sz w:val="28"/>
          <w:szCs w:val="28"/>
        </w:rPr>
        <w:lastRenderedPageBreak/>
        <w:t xml:space="preserve"> Лоренцева форма линии для мощности при установившихся вынужденных колебаниях. Связь ширины линии с добротностью осциллятора.</w:t>
      </w:r>
    </w:p>
    <w:p w:rsidR="00B9252C" w:rsidRDefault="00B9252C" w:rsidP="00B9252C">
      <w:pPr>
        <w:jc w:val="both"/>
        <w:rPr>
          <w:sz w:val="24"/>
          <w:szCs w:val="24"/>
        </w:rPr>
      </w:pPr>
      <w:r>
        <w:rPr>
          <w:sz w:val="24"/>
          <w:szCs w:val="24"/>
        </w:rPr>
        <w:t>З</w:t>
      </w:r>
      <w:r w:rsidRPr="00B9252C">
        <w:rPr>
          <w:sz w:val="24"/>
          <w:szCs w:val="24"/>
        </w:rPr>
        <w:t>ависимости от частоты внешнего воздействия величины мощности, затрачиваемой на поддержание вынужденных колебаний. Для электрических контуров эта зависимость определяет их резонансные свойства. Для молекул или их ансамблей зависимость такого типа отражает вид полос поглощения, связанных с возбуждением колебаний того или иного типа под действием, наприм</w:t>
      </w:r>
      <w:r>
        <w:rPr>
          <w:sz w:val="24"/>
          <w:szCs w:val="24"/>
        </w:rPr>
        <w:t xml:space="preserve">ер, инфракрасного излучения (в </w:t>
      </w:r>
      <w:r w:rsidRPr="00B9252C">
        <w:rPr>
          <w:b/>
          <w:i/>
          <w:sz w:val="24"/>
          <w:szCs w:val="24"/>
        </w:rPr>
        <w:t>ИК-спектроскопии</w:t>
      </w:r>
      <w:r w:rsidRPr="00B9252C">
        <w:rPr>
          <w:sz w:val="24"/>
          <w:szCs w:val="24"/>
        </w:rPr>
        <w:t xml:space="preserve">) или электромагнитных волн </w:t>
      </w:r>
      <w:r>
        <w:rPr>
          <w:sz w:val="24"/>
          <w:szCs w:val="24"/>
        </w:rPr>
        <w:t>сантиметрового диапазона (</w:t>
      </w:r>
      <w:r w:rsidRPr="00B9252C">
        <w:rPr>
          <w:b/>
          <w:i/>
          <w:sz w:val="24"/>
          <w:szCs w:val="24"/>
        </w:rPr>
        <w:t>ЭПР-спектроскопия</w:t>
      </w:r>
      <w:r w:rsidRPr="00B9252C">
        <w:rPr>
          <w:sz w:val="24"/>
          <w:szCs w:val="24"/>
        </w:rPr>
        <w:t>), коротких радиоволн (</w:t>
      </w:r>
      <w:r w:rsidRPr="00B9252C">
        <w:rPr>
          <w:b/>
          <w:i/>
          <w:sz w:val="24"/>
          <w:szCs w:val="24"/>
        </w:rPr>
        <w:t>ЯМР-спектроскопия</w:t>
      </w:r>
      <w:r w:rsidRPr="00B9252C">
        <w:rPr>
          <w:sz w:val="24"/>
          <w:szCs w:val="24"/>
        </w:rPr>
        <w:t>).</w:t>
      </w:r>
    </w:p>
    <w:p w:rsidR="00B9252C" w:rsidRPr="00B9252C" w:rsidRDefault="00B9252C" w:rsidP="00B9252C">
      <w:pPr>
        <w:jc w:val="both"/>
        <w:rPr>
          <w:sz w:val="24"/>
          <w:szCs w:val="24"/>
        </w:rPr>
      </w:pPr>
      <w:r>
        <w:rPr>
          <w:sz w:val="24"/>
          <w:szCs w:val="24"/>
        </w:rPr>
        <w:t>Ч</w:t>
      </w:r>
      <w:r w:rsidRPr="00B9252C">
        <w:rPr>
          <w:sz w:val="24"/>
          <w:szCs w:val="24"/>
        </w:rPr>
        <w:t>астотная зависимость поглощаемой мощности</w:t>
      </w:r>
      <w:r>
        <w:rPr>
          <w:sz w:val="24"/>
          <w:szCs w:val="24"/>
        </w:rPr>
        <w:t>:</w:t>
      </w:r>
    </w:p>
    <w:p w:rsidR="00B9252C" w:rsidRPr="001C4A22" w:rsidRDefault="001D0BD8" w:rsidP="00B9252C">
      <w:pPr>
        <w:spacing w:line="240" w:lineRule="auto"/>
        <w:jc w:val="both"/>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п</m:t>
              </m:r>
            </m:sub>
          </m:sSub>
          <m:r>
            <m:rPr>
              <m:sty m:val="p"/>
            </m:rPr>
            <w:rPr>
              <w:rFonts w:ascii="Cambria Math" w:eastAsiaTheme="minorEastAsia" w:hAnsi="Cambria Math"/>
              <w:sz w:val="24"/>
              <w:szCs w:val="24"/>
            </w:rPr>
            <m:t>Ω</m:t>
          </m:r>
          <m:r>
            <w:rPr>
              <w:rFonts w:ascii="Cambria Math" w:eastAsiaTheme="minorEastAsia" w:hAnsi="Cambria Math"/>
              <w:sz w:val="24"/>
              <w:szCs w:val="24"/>
            </w:rPr>
            <m:t>~</m:t>
          </m:r>
          <m:f>
            <m:fPr>
              <m:ctrlPr>
                <w:rPr>
                  <w:rFonts w:ascii="Cambria Math" w:hAnsi="Cambria Math"/>
                  <w:i/>
                  <w:sz w:val="24"/>
                  <w:szCs w:val="24"/>
                </w:rPr>
              </m:ctrlPr>
            </m:fPr>
            <m:num>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den>
          </m:f>
        </m:oMath>
      </m:oMathPara>
    </w:p>
    <w:p w:rsidR="001C4A22" w:rsidRDefault="001C4A22" w:rsidP="00B9252C">
      <w:pPr>
        <w:spacing w:line="240" w:lineRule="auto"/>
        <w:jc w:val="both"/>
        <w:rPr>
          <w:rFonts w:eastAsiaTheme="minorEastAsia"/>
          <w:sz w:val="24"/>
          <w:szCs w:val="24"/>
        </w:rPr>
      </w:pPr>
      <w:r>
        <w:rPr>
          <w:rFonts w:eastAsiaTheme="minorEastAsia"/>
          <w:sz w:val="24"/>
          <w:szCs w:val="24"/>
        </w:rPr>
        <w:t>Поскольку</w:t>
      </w:r>
    </w:p>
    <w:p w:rsidR="001C4A22" w:rsidRDefault="001D0BD8" w:rsidP="00B9252C">
      <w:pPr>
        <w:spacing w:line="240" w:lineRule="auto"/>
        <w:jc w:val="both"/>
        <w:rPr>
          <w:rFonts w:eastAsiaTheme="minorEastAsia"/>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rPr>
                        <m:t>2</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lang w:val="en-US"/>
                    </w:rPr>
                    <m:t>Ω</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e>
              </m:d>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num>
                <m:den>
                  <m:r>
                    <m:rPr>
                      <m:sty m:val="p"/>
                    </m:rPr>
                    <w:rPr>
                      <w:rFonts w:ascii="Cambria Math" w:hAnsi="Cambria Math"/>
                      <w:sz w:val="24"/>
                      <w:szCs w:val="24"/>
                      <w:lang w:val="en-US"/>
                    </w:rPr>
                    <m:t>Ω</m:t>
                  </m:r>
                </m:den>
              </m:f>
              <m:r>
                <w:rPr>
                  <w:rFonts w:ascii="Cambria Math" w:hAnsi="Cambria Math"/>
                  <w:sz w:val="24"/>
                  <w:szCs w:val="24"/>
                </w:rPr>
                <m:t>+1)</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m:rPr>
                      <m:sty m:val="p"/>
                    </m:rPr>
                    <w:rPr>
                      <w:rFonts w:ascii="Cambria Math" w:hAnsi="Cambria Math"/>
                      <w:sz w:val="24"/>
                      <w:szCs w:val="24"/>
                      <w:lang w:val="en-US"/>
                    </w:rPr>
                    <m:t>Ω</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rPr>
                <m:t>2</m:t>
              </m:r>
            </m:sup>
          </m:sSup>
        </m:oMath>
      </m:oMathPara>
    </w:p>
    <w:p w:rsidR="001C4A22" w:rsidRDefault="001C4A22" w:rsidP="00B9252C">
      <w:pPr>
        <w:spacing w:line="240" w:lineRule="auto"/>
        <w:jc w:val="both"/>
        <w:rPr>
          <w:rFonts w:eastAsiaTheme="minorEastAsia"/>
          <w:sz w:val="24"/>
          <w:szCs w:val="24"/>
        </w:rPr>
      </w:pPr>
      <w:r>
        <w:rPr>
          <w:rFonts w:eastAsiaTheme="minorEastAsia"/>
          <w:sz w:val="24"/>
          <w:szCs w:val="24"/>
        </w:rPr>
        <w:t xml:space="preserve">характер </w:t>
      </w:r>
      <w:r w:rsidRPr="001C4A22">
        <w:rPr>
          <w:rFonts w:eastAsiaTheme="minorEastAsia"/>
          <w:sz w:val="24"/>
          <w:szCs w:val="24"/>
        </w:rPr>
        <w:t>зависимости средней поглощаемой мощности от частоты может быть приближённо отображён функцией</w:t>
      </w:r>
    </w:p>
    <w:p w:rsidR="00FA063F" w:rsidRPr="00FA063F" w:rsidRDefault="001D0BD8" w:rsidP="00B9252C">
      <w:pPr>
        <w:spacing w:line="240" w:lineRule="auto"/>
        <w:jc w:val="both"/>
        <w:rPr>
          <w:rFonts w:eastAsiaTheme="minorEastAsia"/>
          <w:i/>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r>
            <w:rPr>
              <w:rFonts w:ascii="Cambria Math" w:eastAsiaTheme="minorEastAsia" w:hAnsi="Cambria Math"/>
              <w:sz w:val="24"/>
              <w:szCs w:val="24"/>
              <w:lang w:val="en-US"/>
            </w:rPr>
            <m:t>R</m:t>
          </m:r>
          <m:d>
            <m:dPr>
              <m:ctrlPr>
                <w:rPr>
                  <w:rFonts w:ascii="Cambria Math" w:eastAsiaTheme="minorEastAsia" w:hAnsi="Cambria Math"/>
                  <w:i/>
                  <w:sz w:val="24"/>
                  <w:szCs w:val="24"/>
                  <w:lang w:val="en-US"/>
                </w:rPr>
              </m:ctrlPr>
            </m:dPr>
            <m:e>
              <m:r>
                <m:rPr>
                  <m:sty m:val="p"/>
                </m:rPr>
                <w:rPr>
                  <w:rFonts w:ascii="Cambria Math" w:eastAsiaTheme="minorEastAsia" w:hAnsi="Cambria Math"/>
                  <w:sz w:val="24"/>
                  <w:szCs w:val="24"/>
                  <w:lang w:val="en-US"/>
                </w:rPr>
                <m:t>Ω</m:t>
              </m:r>
            </m:e>
          </m:d>
          <m:r>
            <w:rPr>
              <w:rFonts w:ascii="Cambria Math" w:eastAsiaTheme="minorEastAsia" w:hAnsi="Cambria Math"/>
              <w:sz w:val="24"/>
              <w:szCs w:val="24"/>
              <w:lang w:val="en-US"/>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den>
          </m:f>
        </m:oMath>
      </m:oMathPara>
    </w:p>
    <w:p w:rsidR="003125C8" w:rsidRDefault="00347AC0" w:rsidP="00B9252C">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706368" behindDoc="1" locked="0" layoutInCell="1" allowOverlap="1">
            <wp:simplePos x="0" y="0"/>
            <wp:positionH relativeFrom="column">
              <wp:posOffset>3641127</wp:posOffset>
            </wp:positionH>
            <wp:positionV relativeFrom="paragraph">
              <wp:posOffset>-27193</wp:posOffset>
            </wp:positionV>
            <wp:extent cx="2695575" cy="4099560"/>
            <wp:effectExtent l="0" t="0" r="9525" b="0"/>
            <wp:wrapTight wrapText="bothSides">
              <wp:wrapPolygon edited="0">
                <wp:start x="0" y="0"/>
                <wp:lineTo x="0" y="21480"/>
                <wp:lineTo x="21524" y="21480"/>
                <wp:lineTo x="21524" y="0"/>
                <wp:lineTo x="0" y="0"/>
              </wp:wrapPolygon>
            </wp:wrapTight>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409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3F" w:rsidRPr="00FA063F">
        <w:rPr>
          <w:rFonts w:eastAsiaTheme="minorEastAsia"/>
          <w:sz w:val="24"/>
          <w:szCs w:val="24"/>
        </w:rPr>
        <w:t xml:space="preserve">В спектроскопии функция </w:t>
      </w:r>
      <w:r w:rsidR="00FA063F" w:rsidRPr="00FA063F">
        <w:rPr>
          <w:rFonts w:eastAsiaTheme="minorEastAsia"/>
          <w:sz w:val="24"/>
          <w:szCs w:val="24"/>
          <w:lang w:val="en-US"/>
        </w:rPr>
        <w:t>R</w:t>
      </w:r>
      <w:r w:rsidR="00FA063F" w:rsidRPr="00FA063F">
        <w:rPr>
          <w:rFonts w:eastAsiaTheme="minorEastAsia"/>
          <w:sz w:val="24"/>
          <w:szCs w:val="24"/>
        </w:rPr>
        <w:t xml:space="preserve">(Ω) называется </w:t>
      </w:r>
      <w:r w:rsidR="00FA063F" w:rsidRPr="00FA063F">
        <w:rPr>
          <w:rFonts w:eastAsiaTheme="minorEastAsia"/>
          <w:b/>
          <w:i/>
          <w:sz w:val="24"/>
          <w:szCs w:val="24"/>
        </w:rPr>
        <w:t>“лоренцевской” функцией формы линии</w:t>
      </w:r>
      <w:r w:rsidR="003125C8">
        <w:rPr>
          <w:rFonts w:eastAsiaTheme="minorEastAsia"/>
          <w:sz w:val="24"/>
          <w:szCs w:val="24"/>
        </w:rPr>
        <w:t>.</w:t>
      </w:r>
    </w:p>
    <w:p w:rsidR="00347AC0" w:rsidRDefault="00FA063F" w:rsidP="00B9252C">
      <w:pPr>
        <w:spacing w:line="240" w:lineRule="auto"/>
        <w:jc w:val="both"/>
        <w:rPr>
          <w:rFonts w:eastAsiaTheme="minorEastAsia"/>
          <w:sz w:val="24"/>
          <w:szCs w:val="24"/>
        </w:rPr>
      </w:pPr>
      <w:r w:rsidRPr="00FA063F">
        <w:rPr>
          <w:rFonts w:eastAsiaTheme="minorEastAsia"/>
          <w:sz w:val="24"/>
          <w:szCs w:val="24"/>
        </w:rPr>
        <w:t>Она обладает следующими свойствами:</w:t>
      </w:r>
    </w:p>
    <w:p w:rsidR="00347AC0" w:rsidRDefault="00FA063F" w:rsidP="00B9252C">
      <w:pPr>
        <w:spacing w:line="240" w:lineRule="auto"/>
        <w:jc w:val="both"/>
        <w:rPr>
          <w:rFonts w:eastAsiaTheme="minorEastAsia"/>
          <w:sz w:val="24"/>
          <w:szCs w:val="24"/>
        </w:rPr>
      </w:pPr>
      <m:oMathPara>
        <m:oMath>
          <m:r>
            <w:rPr>
              <w:rFonts w:ascii="Cambria Math" w:eastAsiaTheme="minorEastAsia" w:hAnsi="Cambria Math"/>
              <w:sz w:val="24"/>
              <w:szCs w:val="24"/>
            </w:rPr>
            <m:t>R</m:t>
          </m:r>
          <m:d>
            <m:dPr>
              <m:ctrlPr>
                <w:rPr>
                  <w:rFonts w:ascii="Cambria Math" w:eastAsiaTheme="minorEastAsia" w:hAnsi="Cambria Math"/>
                  <w:i/>
                  <w:sz w:val="24"/>
                  <w:szCs w:val="24"/>
                </w:rPr>
              </m:ctrlPr>
            </m:dPr>
            <m:e>
              <m:r>
                <m:rPr>
                  <m:sty m:val="p"/>
                </m:rPr>
                <w:rPr>
                  <w:rFonts w:ascii="Cambria Math" w:eastAsiaTheme="minorEastAsia" w:hAnsi="Cambria Math"/>
                  <w:sz w:val="24"/>
                  <w:szCs w:val="24"/>
                </w:rPr>
                <m:t>Ω</m:t>
              </m:r>
            </m:e>
          </m:d>
          <m:r>
            <w:rPr>
              <w:rFonts w:ascii="Cambria Math" w:eastAsiaTheme="minorEastAsia" w:hAnsi="Cambria Math"/>
              <w:sz w:val="24"/>
              <w:szCs w:val="24"/>
            </w:rPr>
            <m:t xml:space="preserve">=1 при </m:t>
          </m:r>
          <m:r>
            <m:rPr>
              <m:sty m:val="p"/>
            </m:rPr>
            <w:rPr>
              <w:rFonts w:ascii="Cambria Math" w:eastAsiaTheme="minorEastAsia" w:hAnsi="Cambria Math"/>
              <w:sz w:val="24"/>
              <w:szCs w:val="24"/>
            </w:rPr>
            <m:t>Ω</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oMath>
      </m:oMathPara>
    </w:p>
    <w:p w:rsidR="00347AC0" w:rsidRDefault="00FA063F" w:rsidP="00B9252C">
      <w:pPr>
        <w:spacing w:line="240" w:lineRule="auto"/>
        <w:jc w:val="both"/>
        <w:rPr>
          <w:rFonts w:eastAsiaTheme="minorEastAsia"/>
          <w:sz w:val="24"/>
          <w:szCs w:val="24"/>
        </w:rPr>
      </w:pPr>
      <m:oMathPara>
        <m:oMath>
          <m:r>
            <w:rPr>
              <w:rFonts w:ascii="Cambria Math" w:eastAsiaTheme="minorEastAsia" w:hAnsi="Cambria Math"/>
              <w:sz w:val="24"/>
              <w:szCs w:val="24"/>
            </w:rPr>
            <m:t>R</m:t>
          </m:r>
          <m:d>
            <m:dPr>
              <m:ctrlPr>
                <w:rPr>
                  <w:rFonts w:ascii="Cambria Math" w:eastAsiaTheme="minorEastAsia" w:hAnsi="Cambria Math"/>
                  <w:i/>
                  <w:sz w:val="24"/>
                  <w:szCs w:val="24"/>
                </w:rPr>
              </m:ctrlPr>
            </m:dPr>
            <m:e>
              <m:r>
                <m:rPr>
                  <m:sty m:val="p"/>
                </m:rPr>
                <w:rPr>
                  <w:rFonts w:ascii="Cambria Math" w:eastAsiaTheme="minorEastAsia" w:hAnsi="Cambria Math"/>
                  <w:sz w:val="24"/>
                  <w:szCs w:val="24"/>
                </w:rPr>
                <m:t>Ω</m:t>
              </m:r>
            </m:e>
          </m:d>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 при </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Ω</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e>
          </m:d>
          <m:r>
            <w:rPr>
              <w:rFonts w:ascii="Cambria Math" w:eastAsiaTheme="minorEastAsia" w:hAnsi="Cambria Math"/>
              <w:sz w:val="24"/>
              <w:szCs w:val="24"/>
            </w:rPr>
            <m:t>=β</m:t>
          </m:r>
        </m:oMath>
      </m:oMathPara>
    </w:p>
    <w:p w:rsidR="00347AC0" w:rsidRDefault="00FA063F" w:rsidP="00B9252C">
      <w:pPr>
        <w:spacing w:line="240" w:lineRule="auto"/>
        <w:jc w:val="both"/>
        <w:rPr>
          <w:rFonts w:eastAsiaTheme="minorEastAsia"/>
          <w:sz w:val="24"/>
          <w:szCs w:val="24"/>
        </w:rPr>
      </w:pPr>
      <m:oMathPara>
        <m:oMath>
          <m:r>
            <w:rPr>
              <w:rFonts w:ascii="Cambria Math" w:eastAsiaTheme="minorEastAsia" w:hAnsi="Cambria Math"/>
              <w:sz w:val="24"/>
              <w:szCs w:val="24"/>
            </w:rPr>
            <m:t>R</m:t>
          </m:r>
          <m:d>
            <m:dPr>
              <m:ctrlPr>
                <w:rPr>
                  <w:rFonts w:ascii="Cambria Math" w:eastAsiaTheme="minorEastAsia" w:hAnsi="Cambria Math"/>
                  <w:i/>
                  <w:sz w:val="24"/>
                  <w:szCs w:val="24"/>
                </w:rPr>
              </m:ctrlPr>
            </m:dPr>
            <m:e>
              <m:r>
                <m:rPr>
                  <m:sty m:val="p"/>
                </m:rPr>
                <w:rPr>
                  <w:rFonts w:ascii="Cambria Math" w:eastAsiaTheme="minorEastAsia" w:hAnsi="Cambria Math"/>
                  <w:sz w:val="24"/>
                  <w:szCs w:val="24"/>
                </w:rPr>
                <m:t>Ω</m:t>
              </m:r>
            </m:e>
          </m:d>
          <m:r>
            <w:rPr>
              <w:rFonts w:ascii="Cambria Math" w:eastAsiaTheme="minorEastAsia" w:hAnsi="Cambria Math"/>
              <w:sz w:val="24"/>
              <w:szCs w:val="24"/>
            </w:rPr>
            <m:t xml:space="preserve">=0,1 при </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Ω</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e>
          </m:d>
          <m:r>
            <w:rPr>
              <w:rFonts w:ascii="Cambria Math" w:eastAsiaTheme="minorEastAsia" w:hAnsi="Cambria Math"/>
              <w:sz w:val="24"/>
              <w:szCs w:val="24"/>
            </w:rPr>
            <m:t>=3β</m:t>
          </m:r>
        </m:oMath>
      </m:oMathPara>
    </w:p>
    <w:p w:rsidR="00FA063F" w:rsidRDefault="00FA063F" w:rsidP="00B9252C">
      <w:pPr>
        <w:spacing w:line="240" w:lineRule="auto"/>
        <w:jc w:val="both"/>
        <w:rPr>
          <w:rFonts w:eastAsiaTheme="minorEastAsia"/>
          <w:sz w:val="24"/>
          <w:szCs w:val="24"/>
        </w:rPr>
      </w:pPr>
      <w:r>
        <w:rPr>
          <w:rFonts w:eastAsiaTheme="minorEastAsia"/>
          <w:sz w:val="24"/>
          <w:szCs w:val="24"/>
        </w:rPr>
        <w:t>Ш</w:t>
      </w:r>
      <w:r w:rsidRPr="00FA063F">
        <w:rPr>
          <w:rFonts w:eastAsiaTheme="minorEastAsia"/>
          <w:sz w:val="24"/>
          <w:szCs w:val="24"/>
        </w:rPr>
        <w:t xml:space="preserve">ирина функции </w:t>
      </w:r>
      <w:r w:rsidRPr="00FA063F">
        <w:rPr>
          <w:rFonts w:eastAsiaTheme="minorEastAsia"/>
          <w:sz w:val="24"/>
          <w:szCs w:val="24"/>
          <w:lang w:val="en-US"/>
        </w:rPr>
        <w:t>R</w:t>
      </w:r>
      <w:r>
        <w:rPr>
          <w:rFonts w:eastAsiaTheme="minorEastAsia"/>
          <w:sz w:val="24"/>
          <w:szCs w:val="24"/>
        </w:rPr>
        <w:t>(</w:t>
      </w:r>
      <w:r w:rsidRPr="00FA063F">
        <w:rPr>
          <w:rFonts w:eastAsiaTheme="minorEastAsia"/>
          <w:sz w:val="24"/>
          <w:szCs w:val="24"/>
          <w:lang w:val="en-US"/>
        </w:rPr>
        <w:t>ω</w:t>
      </w:r>
      <w:r>
        <w:rPr>
          <w:rFonts w:eastAsiaTheme="minorEastAsia"/>
          <w:sz w:val="24"/>
          <w:szCs w:val="24"/>
        </w:rPr>
        <w:t>) на полувысоте ∆Ω (</w:t>
      </w:r>
      <w:r w:rsidRPr="00FA063F">
        <w:rPr>
          <w:rFonts w:eastAsiaTheme="minorEastAsia"/>
          <w:sz w:val="24"/>
          <w:szCs w:val="24"/>
        </w:rPr>
        <w:t>“п</w:t>
      </w:r>
      <w:r w:rsidR="003125C8">
        <w:rPr>
          <w:rFonts w:eastAsiaTheme="minorEastAsia"/>
          <w:sz w:val="24"/>
          <w:szCs w:val="24"/>
        </w:rPr>
        <w:t>олуширина”):</w:t>
      </w:r>
    </w:p>
    <w:p w:rsidR="003125C8" w:rsidRPr="003125C8" w:rsidRDefault="003125C8" w:rsidP="00B9252C">
      <w:pPr>
        <w:spacing w:line="240" w:lineRule="auto"/>
        <w:jc w:val="both"/>
        <w:rPr>
          <w:rFonts w:eastAsiaTheme="minorEastAsia"/>
          <w:sz w:val="24"/>
          <w:szCs w:val="24"/>
        </w:rPr>
      </w:pPr>
      <m:oMathPara>
        <m:oMath>
          <m:r>
            <w:rPr>
              <w:rFonts w:ascii="Cambria Math" w:eastAsiaTheme="minorEastAsia" w:hAnsi="Cambria Math"/>
              <w:sz w:val="24"/>
              <w:szCs w:val="24"/>
            </w:rPr>
            <m:t>∆</m:t>
          </m:r>
          <m:r>
            <m:rPr>
              <m:sty m:val="p"/>
            </m:rPr>
            <w:rPr>
              <w:rFonts w:ascii="Cambria Math" w:eastAsiaTheme="minorEastAsia" w:hAnsi="Cambria Math"/>
              <w:sz w:val="24"/>
              <w:szCs w:val="24"/>
            </w:rPr>
            <m:t>Ω</m:t>
          </m:r>
          <m:r>
            <w:rPr>
              <w:rFonts w:ascii="Cambria Math" w:eastAsiaTheme="minorEastAsia" w:hAnsi="Cambria Math"/>
              <w:sz w:val="24"/>
              <w:szCs w:val="24"/>
            </w:rPr>
            <m:t>≈2β=</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den>
          </m:f>
        </m:oMath>
      </m:oMathPara>
    </w:p>
    <w:p w:rsidR="003125C8" w:rsidRPr="00FA063F" w:rsidRDefault="003125C8" w:rsidP="00B9252C">
      <w:pPr>
        <w:spacing w:line="240" w:lineRule="auto"/>
        <w:jc w:val="both"/>
        <w:rPr>
          <w:rFonts w:eastAsiaTheme="minorEastAsia"/>
          <w:sz w:val="24"/>
          <w:szCs w:val="24"/>
        </w:rPr>
      </w:pPr>
      <m:oMathPara>
        <m:oMath>
          <m:r>
            <w:rPr>
              <w:rFonts w:ascii="Cambria Math" w:eastAsiaTheme="minorEastAsia" w:hAnsi="Cambria Math"/>
              <w:sz w:val="24"/>
              <w:szCs w:val="24"/>
            </w:rPr>
            <m:t>Q=</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с</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Ω</m:t>
              </m:r>
            </m:e>
            <m:sub>
              <m:r>
                <w:rPr>
                  <w:rFonts w:ascii="Cambria Math" w:eastAsiaTheme="minorEastAsia" w:hAnsi="Cambria Math"/>
                  <w:sz w:val="24"/>
                  <w:szCs w:val="24"/>
                </w:rPr>
                <m:t>р</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W</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m:rPr>
                      <m:sty m:val="p"/>
                    </m:rPr>
                    <w:rPr>
                      <w:rFonts w:ascii="Cambria Math" w:eastAsiaTheme="minorEastAsia" w:hAnsi="Cambria Math"/>
                      <w:sz w:val="24"/>
                      <w:szCs w:val="24"/>
                    </w:rPr>
                    <m:t>Ω</m:t>
                  </m:r>
                </m:e>
                <m:sub>
                  <m:r>
                    <w:rPr>
                      <w:rFonts w:ascii="Cambria Math" w:eastAsiaTheme="minorEastAsia" w:hAnsi="Cambria Math"/>
                      <w:sz w:val="24"/>
                      <w:szCs w:val="24"/>
                    </w:rPr>
                    <m:t>р</m:t>
                  </m:r>
                </m:sub>
              </m:sSub>
            </m:num>
            <m:den>
              <m:r>
                <w:rPr>
                  <w:rFonts w:ascii="Cambria Math" w:eastAsiaTheme="minorEastAsia" w:hAnsi="Cambria Math"/>
                  <w:sz w:val="24"/>
                  <w:szCs w:val="24"/>
                </w:rPr>
                <m:t>∆</m:t>
              </m:r>
              <m:r>
                <m:rPr>
                  <m:sty m:val="p"/>
                </m:rPr>
                <w:rPr>
                  <w:rFonts w:ascii="Cambria Math" w:eastAsiaTheme="minorEastAsia" w:hAnsi="Cambria Math"/>
                  <w:sz w:val="24"/>
                  <w:szCs w:val="24"/>
                </w:rPr>
                <m:t>Ω</m:t>
              </m:r>
            </m:den>
          </m:f>
        </m:oMath>
      </m:oMathPara>
    </w:p>
    <w:p w:rsidR="001C4A22" w:rsidRDefault="003125C8" w:rsidP="00B9252C">
      <w:pPr>
        <w:spacing w:line="240" w:lineRule="auto"/>
        <w:jc w:val="both"/>
        <w:rPr>
          <w:rFonts w:eastAsiaTheme="minorEastAsia"/>
          <w:sz w:val="24"/>
          <w:szCs w:val="24"/>
        </w:rPr>
      </w:pPr>
      <w:r>
        <w:rPr>
          <w:rFonts w:eastAsiaTheme="minorEastAsia"/>
          <w:sz w:val="24"/>
          <w:szCs w:val="24"/>
        </w:rPr>
        <w:t>Н</w:t>
      </w:r>
      <w:r w:rsidRPr="003125C8">
        <w:rPr>
          <w:rFonts w:eastAsiaTheme="minorEastAsia"/>
          <w:sz w:val="24"/>
          <w:szCs w:val="24"/>
        </w:rPr>
        <w:t xml:space="preserve">еобходимо указать диапазон </w:t>
      </w:r>
      <w:r>
        <w:rPr>
          <w:rFonts w:eastAsiaTheme="minorEastAsia"/>
          <w:sz w:val="24"/>
          <w:szCs w:val="24"/>
        </w:rPr>
        <w:t xml:space="preserve">частот, в котором формула </w:t>
      </w:r>
      <w:r w:rsidRPr="00FA063F">
        <w:rPr>
          <w:rFonts w:eastAsiaTheme="minorEastAsia"/>
          <w:sz w:val="24"/>
          <w:szCs w:val="24"/>
          <w:lang w:val="en-US"/>
        </w:rPr>
        <w:t>R</w:t>
      </w:r>
      <w:r>
        <w:rPr>
          <w:rFonts w:eastAsiaTheme="minorEastAsia"/>
          <w:sz w:val="24"/>
          <w:szCs w:val="24"/>
        </w:rPr>
        <w:t>(Ω)</w:t>
      </w:r>
      <w:r w:rsidRPr="003125C8">
        <w:rPr>
          <w:rFonts w:eastAsiaTheme="minorEastAsia"/>
          <w:sz w:val="24"/>
          <w:szCs w:val="24"/>
        </w:rPr>
        <w:t xml:space="preserve"> “работает”. </w:t>
      </w:r>
      <w:r>
        <w:rPr>
          <w:rFonts w:eastAsiaTheme="minorEastAsia"/>
          <w:sz w:val="24"/>
          <w:szCs w:val="24"/>
        </w:rPr>
        <w:t>Д</w:t>
      </w:r>
      <w:r w:rsidRPr="003125C8">
        <w:rPr>
          <w:rFonts w:eastAsiaTheme="minorEastAsia"/>
          <w:sz w:val="24"/>
          <w:szCs w:val="24"/>
        </w:rPr>
        <w:t>иапазон ограничен весьма нежестким условием:</w:t>
      </w:r>
    </w:p>
    <w:p w:rsidR="003125C8" w:rsidRPr="003125C8" w:rsidRDefault="001D0BD8" w:rsidP="00B9252C">
      <w:pPr>
        <w:spacing w:line="240" w:lineRule="auto"/>
        <w:jc w:val="both"/>
        <w:rPr>
          <w:rFonts w:eastAsiaTheme="minorEastAsia"/>
          <w:i/>
          <w:sz w:val="24"/>
          <w:szCs w:val="24"/>
          <w:lang w:val="en-US"/>
        </w:rPr>
      </w:pPr>
      <m:oMathPara>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Ω</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0</m:t>
                  </m:r>
                </m:sub>
              </m:sSub>
            </m:e>
          </m:d>
          <m:r>
            <w:rPr>
              <w:rFonts w:ascii="Cambria Math" w:eastAsiaTheme="minorEastAsia" w:hAnsi="Cambria Math"/>
              <w:sz w:val="24"/>
              <w:szCs w:val="24"/>
            </w:rPr>
            <m:t>≤</m:t>
          </m:r>
          <m:r>
            <w:rPr>
              <w:rFonts w:ascii="Cambria Math" w:eastAsiaTheme="minorEastAsia" w:hAnsi="Cambria Math"/>
              <w:sz w:val="24"/>
              <w:szCs w:val="24"/>
              <w:lang w:val="en-US"/>
            </w:rPr>
            <m:t>n</m:t>
          </m:r>
          <m:r>
            <w:rPr>
              <w:rFonts w:ascii="Cambria Math" w:eastAsiaTheme="minorEastAsia" w:hAnsi="Cambria Math"/>
              <w:sz w:val="24"/>
              <w:szCs w:val="24"/>
            </w:rPr>
            <m:t xml:space="preserve">β, где </m:t>
          </m:r>
          <m:r>
            <w:rPr>
              <w:rFonts w:ascii="Cambria Math" w:eastAsiaTheme="minorEastAsia" w:hAnsi="Cambria Math"/>
              <w:sz w:val="24"/>
              <w:szCs w:val="24"/>
              <w:lang w:val="en-US"/>
            </w:rPr>
            <m:t>n≪</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2π</m:t>
              </m:r>
            </m:num>
            <m:den>
              <m:r>
                <w:rPr>
                  <w:rFonts w:ascii="Cambria Math" w:eastAsiaTheme="minorEastAsia" w:hAnsi="Cambria Math"/>
                  <w:sz w:val="24"/>
                  <w:szCs w:val="24"/>
                  <w:lang w:val="en-US"/>
                </w:rPr>
                <m:t>γ</m:t>
              </m:r>
            </m:den>
          </m:f>
          <m:r>
            <w:rPr>
              <w:rFonts w:ascii="Cambria Math" w:eastAsiaTheme="minorEastAsia" w:hAnsi="Cambria Math"/>
              <w:sz w:val="24"/>
              <w:szCs w:val="24"/>
              <w:lang w:val="en-US"/>
            </w:rPr>
            <m:t>=2π</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e</m:t>
              </m:r>
            </m:sub>
          </m:sSub>
          <m:r>
            <w:rPr>
              <w:rFonts w:ascii="Cambria Math" w:eastAsiaTheme="minorEastAsia" w:hAnsi="Cambria Math"/>
              <w:sz w:val="24"/>
              <w:szCs w:val="24"/>
              <w:lang w:val="en-US"/>
            </w:rPr>
            <m:t>=2Q</m:t>
          </m:r>
        </m:oMath>
      </m:oMathPara>
    </w:p>
    <w:p w:rsidR="00347AC0" w:rsidRDefault="00347AC0">
      <w:pPr>
        <w:rPr>
          <w:rFonts w:eastAsiaTheme="minorEastAsia"/>
          <w:sz w:val="24"/>
          <w:szCs w:val="24"/>
        </w:rPr>
      </w:pPr>
      <w:r>
        <w:rPr>
          <w:rFonts w:eastAsiaTheme="minorEastAsia"/>
          <w:sz w:val="24"/>
          <w:szCs w:val="24"/>
        </w:rPr>
        <w:br w:type="page"/>
      </w:r>
    </w:p>
    <w:p w:rsidR="00A35779" w:rsidRPr="00A35779" w:rsidRDefault="00347AC0" w:rsidP="00A35779">
      <w:pPr>
        <w:pStyle w:val="a3"/>
        <w:numPr>
          <w:ilvl w:val="0"/>
          <w:numId w:val="1"/>
        </w:numPr>
        <w:spacing w:line="240" w:lineRule="auto"/>
        <w:ind w:left="567"/>
        <w:jc w:val="center"/>
        <w:rPr>
          <w:sz w:val="28"/>
          <w:szCs w:val="28"/>
        </w:rPr>
      </w:pPr>
      <w:r w:rsidRPr="00347AC0">
        <w:rPr>
          <w:sz w:val="28"/>
          <w:szCs w:val="28"/>
        </w:rPr>
        <w:lastRenderedPageBreak/>
        <w:t xml:space="preserve"> </w:t>
      </w:r>
      <w:r>
        <w:rPr>
          <w:sz w:val="28"/>
          <w:szCs w:val="28"/>
        </w:rPr>
        <w:t>Резонанс в последовательном контуре, состоящем из резистора, катушки индуктивности и конденсатора. Представление о резонансе в параллельном контуре.</w:t>
      </w:r>
    </w:p>
    <w:p w:rsidR="00D747F1" w:rsidRDefault="00D747F1" w:rsidP="00D747F1">
      <w:pPr>
        <w:jc w:val="both"/>
        <w:rPr>
          <w:rFonts w:eastAsiaTheme="minorEastAsia"/>
          <w:sz w:val="24"/>
          <w:szCs w:val="24"/>
        </w:rPr>
      </w:pPr>
      <w:r>
        <w:rPr>
          <w:rFonts w:eastAsiaTheme="minorEastAsia"/>
          <w:noProof/>
          <w:sz w:val="24"/>
          <w:szCs w:val="24"/>
          <w:lang w:eastAsia="ru-RU"/>
        </w:rPr>
        <w:drawing>
          <wp:anchor distT="0" distB="0" distL="114300" distR="114300" simplePos="0" relativeHeight="251709440" behindDoc="1" locked="0" layoutInCell="1" allowOverlap="1">
            <wp:simplePos x="0" y="0"/>
            <wp:positionH relativeFrom="column">
              <wp:posOffset>-5080</wp:posOffset>
            </wp:positionH>
            <wp:positionV relativeFrom="paragraph">
              <wp:posOffset>456418</wp:posOffset>
            </wp:positionV>
            <wp:extent cx="1446530" cy="907415"/>
            <wp:effectExtent l="0" t="0" r="1270" b="6985"/>
            <wp:wrapTight wrapText="bothSides">
              <wp:wrapPolygon edited="0">
                <wp:start x="0" y="0"/>
                <wp:lineTo x="0" y="21313"/>
                <wp:lineTo x="21335" y="21313"/>
                <wp:lineTo x="21335" y="0"/>
                <wp:lineTo x="0" y="0"/>
              </wp:wrapPolygon>
            </wp:wrapTight>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653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7F1">
        <w:rPr>
          <w:rFonts w:eastAsiaTheme="minorEastAsia"/>
          <w:sz w:val="24"/>
          <w:szCs w:val="24"/>
        </w:rPr>
        <w:t>Колебания, которые происходят в электрическом контуре под действием периодически изменяющ</w:t>
      </w:r>
      <w:r>
        <w:rPr>
          <w:rFonts w:eastAsiaTheme="minorEastAsia"/>
          <w:sz w:val="24"/>
          <w:szCs w:val="24"/>
        </w:rPr>
        <w:t xml:space="preserve">ейся электродвижущей силы (ЭДС), </w:t>
      </w:r>
      <w:r w:rsidRPr="00D747F1">
        <w:rPr>
          <w:rFonts w:eastAsiaTheme="minorEastAsia"/>
          <w:sz w:val="24"/>
          <w:szCs w:val="24"/>
        </w:rPr>
        <w:t xml:space="preserve">называются </w:t>
      </w:r>
      <w:r w:rsidRPr="00D747F1">
        <w:rPr>
          <w:rFonts w:eastAsiaTheme="minorEastAsia"/>
          <w:b/>
          <w:i/>
          <w:sz w:val="24"/>
          <w:szCs w:val="24"/>
        </w:rPr>
        <w:t>вынужденными колебаниями</w:t>
      </w:r>
      <w:r w:rsidRPr="00D747F1">
        <w:rPr>
          <w:rFonts w:eastAsiaTheme="minorEastAsia"/>
          <w:sz w:val="24"/>
          <w:szCs w:val="24"/>
        </w:rPr>
        <w:t>. В случае свободных колебаний амплитуда и начальная фаза определяются начальными условиями, а частота зависит только от свойс</w:t>
      </w:r>
      <w:r>
        <w:rPr>
          <w:rFonts w:eastAsiaTheme="minorEastAsia"/>
          <w:sz w:val="24"/>
          <w:szCs w:val="24"/>
        </w:rPr>
        <w:t>тв самой системы (ее параметров L, C и R). Ч</w:t>
      </w:r>
      <w:r w:rsidRPr="00D747F1">
        <w:rPr>
          <w:rFonts w:eastAsiaTheme="minorEastAsia"/>
          <w:sz w:val="24"/>
          <w:szCs w:val="24"/>
        </w:rPr>
        <w:t>астота вынужденных колебаний определяется частотой вынуждающей силы. Поэтому можно предположить, что,</w:t>
      </w:r>
      <w:r>
        <w:rPr>
          <w:rFonts w:eastAsiaTheme="minorEastAsia"/>
          <w:sz w:val="24"/>
          <w:szCs w:val="24"/>
        </w:rPr>
        <w:t xml:space="preserve"> если в цепи контура действует ЭДС, </w:t>
      </w:r>
      <w:r w:rsidRPr="00D747F1">
        <w:rPr>
          <w:rFonts w:eastAsiaTheme="minorEastAsia"/>
          <w:sz w:val="24"/>
          <w:szCs w:val="24"/>
        </w:rPr>
        <w:t>изменяющаяся по гармоническому закону</w:t>
      </w:r>
      <w:r>
        <w:rPr>
          <w:rFonts w:eastAsiaTheme="minorEastAsia"/>
          <w:sz w:val="24"/>
          <w:szCs w:val="24"/>
        </w:rPr>
        <w:t xml:space="preserve"> </w:t>
      </w:r>
      <m:oMath>
        <m:r>
          <w:rPr>
            <w:rFonts w:ascii="Cambria Math" w:hAnsi="Cambria Math"/>
            <w:sz w:val="24"/>
            <w:szCs w:val="24"/>
            <w:lang w:val="en-US"/>
          </w:rPr>
          <m:t>U</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w:r w:rsidRPr="00D747F1">
        <w:rPr>
          <w:rFonts w:eastAsiaTheme="minorEastAsia"/>
          <w:sz w:val="24"/>
          <w:szCs w:val="24"/>
        </w:rPr>
        <w:t>, то колебания в контуре будут происходить</w:t>
      </w:r>
      <w:r>
        <w:rPr>
          <w:rFonts w:eastAsiaTheme="minorEastAsia"/>
          <w:sz w:val="24"/>
          <w:szCs w:val="24"/>
        </w:rPr>
        <w:t xml:space="preserve"> с той же частотой </w:t>
      </w:r>
      <w:r>
        <w:rPr>
          <w:rFonts w:eastAsiaTheme="minorEastAsia" w:cstheme="minorHAnsi"/>
          <w:sz w:val="24"/>
          <w:szCs w:val="24"/>
        </w:rPr>
        <w:t>ω</w:t>
      </w:r>
      <w:r>
        <w:rPr>
          <w:rFonts w:eastAsiaTheme="minorEastAsia"/>
          <w:sz w:val="24"/>
          <w:szCs w:val="24"/>
        </w:rPr>
        <w:t>.</w:t>
      </w:r>
    </w:p>
    <w:p w:rsidR="00D747F1" w:rsidRDefault="00D747F1" w:rsidP="00D747F1">
      <w:pPr>
        <w:jc w:val="both"/>
        <w:rPr>
          <w:rFonts w:eastAsiaTheme="minorEastAsia"/>
          <w:sz w:val="24"/>
          <w:szCs w:val="24"/>
        </w:rPr>
      </w:pPr>
      <w:r>
        <w:rPr>
          <w:rFonts w:eastAsiaTheme="minorEastAsia"/>
          <w:sz w:val="24"/>
          <w:szCs w:val="24"/>
        </w:rPr>
        <w:t>С</w:t>
      </w:r>
      <w:r w:rsidRPr="00D747F1">
        <w:rPr>
          <w:rFonts w:eastAsiaTheme="minorEastAsia"/>
          <w:sz w:val="24"/>
          <w:szCs w:val="24"/>
        </w:rPr>
        <w:t>умма падений напряжений на конденсат</w:t>
      </w:r>
      <w:r>
        <w:rPr>
          <w:rFonts w:eastAsiaTheme="minorEastAsia"/>
          <w:sz w:val="24"/>
          <w:szCs w:val="24"/>
        </w:rPr>
        <w:t xml:space="preserve">оре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C</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C</m:t>
            </m:r>
          </m:den>
        </m:f>
      </m:oMath>
      <w:r>
        <w:rPr>
          <w:rFonts w:eastAsiaTheme="minorEastAsia"/>
          <w:sz w:val="24"/>
          <w:szCs w:val="24"/>
        </w:rPr>
        <w:t>, индуктивности</w:t>
      </w:r>
      <w:r w:rsidRPr="00D747F1">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L</m:t>
            </m:r>
          </m:sub>
        </m:sSub>
        <m:r>
          <w:rPr>
            <w:rFonts w:ascii="Cambria Math" w:eastAsiaTheme="minorEastAsia" w:hAnsi="Cambria Math"/>
            <w:sz w:val="24"/>
            <w:szCs w:val="24"/>
          </w:rPr>
          <m:t>=-L</m:t>
        </m:r>
        <m:f>
          <m:fPr>
            <m:ctrlPr>
              <w:rPr>
                <w:rFonts w:ascii="Cambria Math" w:eastAsiaTheme="minorEastAsia" w:hAnsi="Cambria Math"/>
                <w:i/>
                <w:sz w:val="24"/>
                <w:szCs w:val="24"/>
              </w:rPr>
            </m:ctrlPr>
          </m:fPr>
          <m:num>
            <m:r>
              <w:rPr>
                <w:rFonts w:ascii="Cambria Math" w:eastAsiaTheme="minorEastAsia" w:hAnsi="Cambria Math"/>
                <w:sz w:val="24"/>
                <w:szCs w:val="24"/>
              </w:rPr>
              <m:t>dI</m:t>
            </m:r>
          </m:num>
          <m:den>
            <m:r>
              <w:rPr>
                <w:rFonts w:ascii="Cambria Math" w:eastAsiaTheme="minorEastAsia" w:hAnsi="Cambria Math"/>
                <w:sz w:val="24"/>
                <w:szCs w:val="24"/>
              </w:rPr>
              <m:t>dt</m:t>
            </m:r>
          </m:den>
        </m:f>
      </m:oMath>
      <w:r>
        <w:rPr>
          <w:rFonts w:eastAsiaTheme="minorEastAsia"/>
          <w:sz w:val="24"/>
          <w:szCs w:val="24"/>
        </w:rPr>
        <w:t xml:space="preserve"> и активном сопротивлении</w:t>
      </w:r>
      <w:r w:rsidRPr="00D747F1">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R</m:t>
            </m:r>
          </m:sub>
        </m:sSub>
        <m:r>
          <w:rPr>
            <w:rFonts w:ascii="Cambria Math" w:eastAsiaTheme="minorEastAsia" w:hAnsi="Cambria Math"/>
            <w:sz w:val="24"/>
            <w:szCs w:val="24"/>
          </w:rPr>
          <m:t>=RI</m:t>
        </m:r>
      </m:oMath>
      <w:r>
        <w:rPr>
          <w:rFonts w:eastAsiaTheme="minorEastAsia"/>
          <w:sz w:val="24"/>
          <w:szCs w:val="24"/>
        </w:rPr>
        <w:t xml:space="preserve"> </w:t>
      </w:r>
      <w:r w:rsidRPr="00D747F1">
        <w:rPr>
          <w:rFonts w:eastAsiaTheme="minorEastAsia"/>
          <w:sz w:val="24"/>
          <w:szCs w:val="24"/>
        </w:rPr>
        <w:t>по второму правилу Кир</w:t>
      </w:r>
      <w:r>
        <w:rPr>
          <w:rFonts w:eastAsiaTheme="minorEastAsia"/>
          <w:sz w:val="24"/>
          <w:szCs w:val="24"/>
        </w:rPr>
        <w:t xml:space="preserve">хгофа равна внешней </w:t>
      </w:r>
      <w:r w:rsidRPr="00D747F1">
        <w:rPr>
          <w:rFonts w:eastAsiaTheme="minorEastAsia"/>
          <w:sz w:val="24"/>
          <w:szCs w:val="24"/>
        </w:rPr>
        <w:t>ЭДС:</w:t>
      </w:r>
    </w:p>
    <w:p w:rsidR="00D747F1" w:rsidRPr="002D672A" w:rsidRDefault="00D747F1" w:rsidP="00D747F1">
      <w:pPr>
        <w:jc w:val="both"/>
        <w:rPr>
          <w:rFonts w:eastAsiaTheme="minorEastAsia"/>
          <w:sz w:val="24"/>
          <w:szCs w:val="24"/>
        </w:rPr>
      </w:pPr>
      <m:oMathPara>
        <m:oMath>
          <m:r>
            <w:rPr>
              <w:rFonts w:ascii="Cambria Math" w:eastAsiaTheme="minorEastAsia" w:hAnsi="Cambria Math"/>
              <w:sz w:val="24"/>
              <w:szCs w:val="24"/>
            </w:rPr>
            <m:t>L</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w:rPr>
                  <w:rFonts w:ascii="Cambria Math" w:eastAsiaTheme="minorEastAsia" w:hAnsi="Cambria Math"/>
                  <w:sz w:val="24"/>
                  <w:szCs w:val="24"/>
                </w:rPr>
                <m:t>q</m:t>
              </m:r>
            </m:num>
            <m:den>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+R</m:t>
          </m:r>
          <m:f>
            <m:fPr>
              <m:ctrlPr>
                <w:rPr>
                  <w:rFonts w:ascii="Cambria Math" w:eastAsiaTheme="minorEastAsia" w:hAnsi="Cambria Math"/>
                  <w:i/>
                  <w:sz w:val="24"/>
                  <w:szCs w:val="24"/>
                </w:rPr>
              </m:ctrlPr>
            </m:fPr>
            <m:num>
              <m:r>
                <w:rPr>
                  <w:rFonts w:ascii="Cambria Math" w:eastAsiaTheme="minorEastAsia" w:hAnsi="Cambria Math"/>
                  <w:sz w:val="24"/>
                  <w:szCs w:val="24"/>
                </w:rPr>
                <m:t>dq</m:t>
              </m:r>
            </m:num>
            <m:den>
              <m:r>
                <w:rPr>
                  <w:rFonts w:ascii="Cambria Math" w:eastAsiaTheme="minorEastAsia" w:hAnsi="Cambria Math"/>
                  <w:sz w:val="24"/>
                  <w:szCs w:val="24"/>
                </w:rPr>
                <m:t>dt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C</m:t>
              </m:r>
            </m:den>
          </m:f>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2D672A" w:rsidRDefault="001D0BD8" w:rsidP="00D747F1">
      <w:pPr>
        <w:jc w:val="both"/>
        <w:rPr>
          <w:rFonts w:eastAsiaTheme="minorEastAsia"/>
          <w:sz w:val="24"/>
          <w:szCs w:val="24"/>
        </w:rPr>
      </w:pPr>
      <m:oMathPara>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w:rPr>
                  <w:rFonts w:ascii="Cambria Math" w:eastAsiaTheme="minorEastAsia" w:hAnsi="Cambria Math"/>
                  <w:sz w:val="24"/>
                  <w:szCs w:val="24"/>
                </w:rPr>
                <m:t>q</m:t>
              </m:r>
            </m:num>
            <m:den>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den>
          </m:f>
          <m:r>
            <w:rPr>
              <w:rFonts w:ascii="Cambria Math" w:eastAsiaTheme="minorEastAsia" w:hAnsi="Cambria Math"/>
              <w:sz w:val="24"/>
              <w:szCs w:val="24"/>
            </w:rPr>
            <m:t>+2β</m:t>
          </m:r>
          <m:f>
            <m:fPr>
              <m:ctrlPr>
                <w:rPr>
                  <w:rFonts w:ascii="Cambria Math" w:eastAsiaTheme="minorEastAsia" w:hAnsi="Cambria Math"/>
                  <w:i/>
                  <w:sz w:val="24"/>
                  <w:szCs w:val="24"/>
                </w:rPr>
              </m:ctrlPr>
            </m:fPr>
            <m:num>
              <m:r>
                <w:rPr>
                  <w:rFonts w:ascii="Cambria Math" w:eastAsiaTheme="minorEastAsia" w:hAnsi="Cambria Math"/>
                  <w:sz w:val="24"/>
                  <w:szCs w:val="24"/>
                </w:rPr>
                <m:t>dq</m:t>
              </m:r>
            </m:num>
            <m:den>
              <m:r>
                <w:rPr>
                  <w:rFonts w:ascii="Cambria Math" w:eastAsiaTheme="minorEastAsia" w:hAnsi="Cambria Math"/>
                  <w:sz w:val="24"/>
                  <w:szCs w:val="24"/>
                </w:rPr>
                <m:t>dt</m:t>
              </m:r>
            </m:den>
          </m:f>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ω</m:t>
              </m:r>
            </m:e>
            <m:sub>
              <m:r>
                <w:rPr>
                  <w:rFonts w:ascii="Cambria Math" w:eastAsiaTheme="minorEastAsia" w:hAnsi="Cambria Math"/>
                  <w:sz w:val="24"/>
                  <w:szCs w:val="24"/>
                </w:rPr>
                <m:t>0</m:t>
              </m:r>
            </m:sub>
            <m:sup>
              <m:r>
                <w:rPr>
                  <w:rFonts w:ascii="Cambria Math" w:eastAsiaTheme="minorEastAsia" w:hAnsi="Cambria Math"/>
                  <w:sz w:val="24"/>
                  <w:szCs w:val="24"/>
                </w:rPr>
                <m:t>2</m:t>
              </m:r>
            </m:sup>
          </m:sSubSup>
          <m:r>
            <w:rPr>
              <w:rFonts w:ascii="Cambria Math" w:eastAsiaTheme="minorEastAsia" w:hAnsi="Cambria Math"/>
              <w:sz w:val="24"/>
              <w:szCs w:val="24"/>
            </w:rPr>
            <m:t>q=</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L</m:t>
              </m:r>
            </m:den>
          </m:f>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m:oMathPara>
    </w:p>
    <w:p w:rsidR="002D672A" w:rsidRDefault="00D747F1" w:rsidP="002D672A">
      <w:pPr>
        <w:jc w:val="both"/>
        <w:rPr>
          <w:rFonts w:eastAsiaTheme="minorEastAsia"/>
          <w:sz w:val="24"/>
          <w:szCs w:val="24"/>
        </w:rPr>
      </w:pPr>
      <w:r>
        <w:rPr>
          <w:rFonts w:eastAsiaTheme="minorEastAsia"/>
          <w:sz w:val="24"/>
          <w:szCs w:val="24"/>
        </w:rPr>
        <w:t>Э</w:t>
      </w:r>
      <w:r w:rsidRPr="00D747F1">
        <w:rPr>
          <w:rFonts w:eastAsiaTheme="minorEastAsia"/>
          <w:sz w:val="24"/>
          <w:szCs w:val="24"/>
        </w:rPr>
        <w:t>тому уравнению удовлетворяет функция</w:t>
      </w:r>
      <w:r>
        <w:rPr>
          <w:rFonts w:eastAsiaTheme="minorEastAsia"/>
          <w:sz w:val="24"/>
          <w:szCs w:val="24"/>
        </w:rPr>
        <w:t xml:space="preserve"> </w:t>
      </w:r>
      <w:r w:rsidRPr="00D747F1">
        <w:rPr>
          <w:rFonts w:eastAsiaTheme="minorEastAsia"/>
          <w:sz w:val="24"/>
          <w:szCs w:val="24"/>
        </w:rPr>
        <w:t>описывающая гармоническо</w:t>
      </w:r>
      <w:r w:rsidR="002D672A">
        <w:rPr>
          <w:rFonts w:eastAsiaTheme="minorEastAsia"/>
          <w:sz w:val="24"/>
          <w:szCs w:val="24"/>
        </w:rPr>
        <w:t>е колебание с частотой внешней ЭДС.</w:t>
      </w:r>
    </w:p>
    <w:p w:rsidR="002D672A" w:rsidRDefault="002D672A" w:rsidP="002D672A">
      <w:pPr>
        <w:jc w:val="both"/>
        <w:rPr>
          <w:rFonts w:eastAsiaTheme="minorEastAsia"/>
          <w:sz w:val="24"/>
          <w:szCs w:val="24"/>
        </w:rPr>
      </w:pPr>
      <m:oMathPara>
        <m:oMath>
          <m:r>
            <w:rPr>
              <w:rFonts w:ascii="Cambria Math" w:eastAsiaTheme="minorEastAsia" w:hAnsi="Cambria Math"/>
              <w:sz w:val="24"/>
              <w:szCs w:val="24"/>
            </w:rPr>
            <m:t>q</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m:t>
              </m:r>
            </m:sub>
          </m:sSub>
          <m:r>
            <m:rPr>
              <m:sty m:val="p"/>
            </m:rPr>
            <w:rPr>
              <w:rFonts w:ascii="Cambria Math" w:eastAsiaTheme="minorEastAsia" w:hAnsi="Cambria Math"/>
              <w:sz w:val="24"/>
              <w:szCs w:val="24"/>
            </w:rPr>
            <m:t>cos⁡</m:t>
          </m:r>
          <m:r>
            <w:rPr>
              <w:rFonts w:ascii="Cambria Math" w:eastAsiaTheme="minorEastAsia" w:hAnsi="Cambria Math"/>
              <w:sz w:val="24"/>
              <w:szCs w:val="24"/>
            </w:rPr>
            <m:t>(ωt+α)</m:t>
          </m:r>
        </m:oMath>
      </m:oMathPara>
    </w:p>
    <w:p w:rsidR="00D747F1" w:rsidRDefault="002D672A" w:rsidP="002D672A">
      <w:pPr>
        <w:jc w:val="both"/>
        <w:rPr>
          <w:rFonts w:eastAsiaTheme="minorEastAsia"/>
          <w:sz w:val="24"/>
          <w:szCs w:val="24"/>
        </w:rPr>
      </w:pPr>
      <w:r>
        <w:rPr>
          <w:rFonts w:eastAsiaTheme="minorEastAsia"/>
          <w:sz w:val="24"/>
          <w:szCs w:val="24"/>
        </w:rPr>
        <w:t xml:space="preserve">В этой функции </w:t>
      </w:r>
      <w:r>
        <w:rPr>
          <w:rFonts w:eastAsiaTheme="minorEastAsia" w:cstheme="minorHAnsi"/>
          <w:sz w:val="24"/>
          <w:szCs w:val="24"/>
        </w:rPr>
        <w:t>α</w:t>
      </w:r>
      <w:r>
        <w:rPr>
          <w:rFonts w:eastAsiaTheme="minorEastAsia"/>
          <w:sz w:val="24"/>
          <w:szCs w:val="24"/>
        </w:rPr>
        <w:t xml:space="preserve"> </w:t>
      </w:r>
      <w:r w:rsidR="00D747F1" w:rsidRPr="00D747F1">
        <w:rPr>
          <w:rFonts w:eastAsiaTheme="minorEastAsia"/>
          <w:sz w:val="24"/>
          <w:szCs w:val="24"/>
        </w:rPr>
        <w:t xml:space="preserve">представляет собой разность </w:t>
      </w:r>
      <w:r>
        <w:rPr>
          <w:rFonts w:eastAsiaTheme="minorEastAsia"/>
          <w:sz w:val="24"/>
          <w:szCs w:val="24"/>
        </w:rPr>
        <w:t>фаз колебаний заряда и внешней ЭДС.</w:t>
      </w:r>
    </w:p>
    <w:p w:rsidR="002D672A" w:rsidRPr="00B85F39" w:rsidRDefault="001D0BD8" w:rsidP="002D672A">
      <w:pPr>
        <w:spacing w:line="240" w:lineRule="auto"/>
        <w:jc w:val="both"/>
        <w:rPr>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L</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d>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2</m:t>
                      </m:r>
                    </m:sup>
                  </m:sSup>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e>
              </m:rad>
            </m:den>
          </m:f>
        </m:oMath>
      </m:oMathPara>
    </w:p>
    <w:p w:rsidR="002D672A" w:rsidRPr="00B673AD" w:rsidRDefault="002D672A" w:rsidP="002D672A">
      <w:pPr>
        <w:jc w:val="both"/>
        <w:rPr>
          <w:rFonts w:eastAsiaTheme="minorEastAsia"/>
          <w:sz w:val="24"/>
          <w:szCs w:val="24"/>
        </w:rPr>
      </w:pPr>
      <m:oMathPara>
        <m:oMath>
          <m:r>
            <w:rPr>
              <w:rFonts w:ascii="Cambria Math" w:hAnsi="Cambria Math"/>
              <w:sz w:val="24"/>
              <w:szCs w:val="24"/>
            </w:rPr>
            <m:t>tgα=</m:t>
          </m:r>
          <m:f>
            <m:fPr>
              <m:ctrlPr>
                <w:rPr>
                  <w:rFonts w:ascii="Cambria Math" w:hAnsi="Cambria Math"/>
                  <w:i/>
                  <w:sz w:val="24"/>
                  <w:szCs w:val="24"/>
                </w:rPr>
              </m:ctrlPr>
            </m:fPr>
            <m:num>
              <m:r>
                <w:rPr>
                  <w:rFonts w:ascii="Cambria Math" w:hAnsi="Cambria Math"/>
                  <w:sz w:val="24"/>
                  <w:szCs w:val="24"/>
                </w:rPr>
                <m:t>2β</m:t>
              </m:r>
              <m:r>
                <m:rPr>
                  <m:sty m:val="p"/>
                </m:rPr>
                <w:rPr>
                  <w:rFonts w:ascii="Cambria Math" w:hAnsi="Cambria Math"/>
                  <w:sz w:val="24"/>
                  <w:szCs w:val="24"/>
                </w:rPr>
                <m:t>ω</m:t>
              </m:r>
            </m:num>
            <m:den>
              <m:sSup>
                <m:sSupPr>
                  <m:ctrlPr>
                    <w:rPr>
                      <w:rFonts w:ascii="Cambria Math" w:hAnsi="Cambria Math"/>
                      <w:i/>
                      <w:sz w:val="24"/>
                      <w:szCs w:val="24"/>
                      <w:lang w:val="en-US"/>
                    </w:rPr>
                  </m:ctrlPr>
                </m:sSupPr>
                <m:e>
                  <m:r>
                    <m:rPr>
                      <m:sty m:val="p"/>
                    </m:rPr>
                    <w:rPr>
                      <w:rFonts w:ascii="Cambria Math" w:hAnsi="Cambria Math"/>
                      <w:sz w:val="24"/>
                      <w:szCs w:val="24"/>
                      <w:lang w:val="en-US"/>
                    </w:rPr>
                    <m:t>ω</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den>
          </m:f>
        </m:oMath>
      </m:oMathPara>
    </w:p>
    <w:p w:rsidR="00B673AD" w:rsidRDefault="00B673AD" w:rsidP="00B673AD">
      <w:pPr>
        <w:spacing w:line="240" w:lineRule="auto"/>
        <w:jc w:val="both"/>
        <w:rPr>
          <w:sz w:val="24"/>
          <w:szCs w:val="24"/>
        </w:rPr>
      </w:pPr>
      <w:r w:rsidRPr="001538BB">
        <w:rPr>
          <w:b/>
          <w:i/>
          <w:sz w:val="24"/>
          <w:szCs w:val="24"/>
        </w:rPr>
        <w:t>Резонанс смещения</w:t>
      </w:r>
      <w:r>
        <w:rPr>
          <w:sz w:val="24"/>
          <w:szCs w:val="24"/>
        </w:rPr>
        <w:t xml:space="preserve"> - </w:t>
      </w:r>
      <w:r w:rsidRPr="001538BB">
        <w:rPr>
          <w:sz w:val="24"/>
          <w:szCs w:val="24"/>
        </w:rPr>
        <w:t>условия, при которых достигается максимальная амплитуда колебаний</w:t>
      </w:r>
      <w:r>
        <w:rPr>
          <w:sz w:val="24"/>
          <w:szCs w:val="24"/>
        </w:rPr>
        <w:t>.</w:t>
      </w:r>
    </w:p>
    <w:p w:rsidR="00B673AD" w:rsidRPr="00680D89" w:rsidRDefault="001D0BD8" w:rsidP="00B673AD">
      <w:pPr>
        <w:spacing w:line="240" w:lineRule="auto"/>
        <w:jc w:val="both"/>
        <w:rPr>
          <w:rFonts w:eastAsiaTheme="minorEastAsia"/>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р</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2β</m:t>
                  </m:r>
                </m:e>
                <m:sup>
                  <m:r>
                    <w:rPr>
                      <w:rFonts w:ascii="Cambria Math" w:hAnsi="Cambria Math"/>
                      <w:sz w:val="24"/>
                      <w:szCs w:val="24"/>
                      <w:lang w:val="en-US"/>
                    </w:rPr>
                    <m:t>2</m:t>
                  </m:r>
                </m:sup>
              </m:sSup>
            </m:e>
          </m:rad>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ω</m:t>
                  </m:r>
                </m:e>
                <m:sub>
                  <m:r>
                    <w:rPr>
                      <w:rFonts w:ascii="Cambria Math" w:hAnsi="Cambria Math"/>
                      <w:sz w:val="24"/>
                      <w:szCs w:val="24"/>
                    </w:rPr>
                    <m:t>с</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lang w:val="en-US"/>
                    </w:rPr>
                  </m:ctrlPr>
                </m:sSupPr>
                <m:e>
                  <m:r>
                    <m:rPr>
                      <m:sty m:val="p"/>
                    </m:rPr>
                    <w:rPr>
                      <w:rFonts w:ascii="Cambria Math" w:hAnsi="Cambria Math"/>
                      <w:sz w:val="24"/>
                      <w:szCs w:val="24"/>
                      <w:lang w:val="en-US"/>
                    </w:rPr>
                    <m:t>β</m:t>
                  </m:r>
                </m:e>
                <m:sup>
                  <m:r>
                    <w:rPr>
                      <w:rFonts w:ascii="Cambria Math" w:hAnsi="Cambria Math"/>
                      <w:sz w:val="24"/>
                      <w:szCs w:val="24"/>
                      <w:lang w:val="en-US"/>
                    </w:rPr>
                    <m:t>2</m:t>
                  </m:r>
                </m:sup>
              </m:sSup>
            </m:e>
          </m:rad>
        </m:oMath>
      </m:oMathPara>
    </w:p>
    <w:p w:rsidR="00B673AD" w:rsidRPr="00680D89" w:rsidRDefault="001D0BD8" w:rsidP="00B673AD">
      <w:pPr>
        <w:spacing w:line="240" w:lineRule="auto"/>
        <w:jc w:val="both"/>
        <w:rPr>
          <w:rFonts w:eastAsiaTheme="minorEastAsia"/>
          <w:i/>
          <w:sz w:val="24"/>
          <w:szCs w:val="24"/>
        </w:rPr>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2Lβ</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0</m:t>
                  </m:r>
                </m:sub>
              </m:sSub>
            </m:den>
          </m:f>
          <m:r>
            <w:rPr>
              <w:rFonts w:ascii="Cambria Math" w:hAnsi="Cambria Math"/>
              <w:sz w:val="24"/>
              <w:szCs w:val="24"/>
            </w:rPr>
            <m:t xml:space="preserve">            tg</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р</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р</m:t>
                  </m:r>
                </m:sub>
              </m:sSub>
            </m:num>
            <m:den>
              <m:r>
                <w:rPr>
                  <w:rFonts w:ascii="Cambria Math" w:hAnsi="Cambria Math"/>
                  <w:sz w:val="24"/>
                  <w:szCs w:val="24"/>
                </w:rPr>
                <m:t>β</m:t>
              </m:r>
            </m:den>
          </m:f>
        </m:oMath>
      </m:oMathPara>
    </w:p>
    <w:p w:rsidR="00B673AD" w:rsidRDefault="00B673AD" w:rsidP="00B673AD">
      <w:pPr>
        <w:spacing w:line="240" w:lineRule="auto"/>
        <w:jc w:val="both"/>
        <w:rPr>
          <w:rFonts w:eastAsiaTheme="minorEastAsia"/>
          <w:sz w:val="24"/>
          <w:szCs w:val="24"/>
        </w:rPr>
      </w:pPr>
      <w:r w:rsidRPr="00680D89">
        <w:rPr>
          <w:rFonts w:eastAsiaTheme="minorEastAsia"/>
          <w:sz w:val="24"/>
          <w:szCs w:val="24"/>
        </w:rPr>
        <w:t>Для электрического контура величина добротности равна отношению амплитуды напряжения на конденсаторе при резонансе к амплитуде внешнего напряжения:</w:t>
      </w:r>
    </w:p>
    <w:p w:rsidR="00B673AD" w:rsidRPr="00B673AD" w:rsidRDefault="00B673AD" w:rsidP="00B673AD">
      <w:pPr>
        <w:spacing w:line="240" w:lineRule="auto"/>
        <w:jc w:val="both"/>
        <w:rPr>
          <w:rFonts w:eastAsiaTheme="minorEastAsia"/>
          <w:sz w:val="24"/>
          <w:szCs w:val="24"/>
        </w:rPr>
      </w:pPr>
      <m:oMathPara>
        <m:oMath>
          <m:r>
            <w:rPr>
              <w:rFonts w:ascii="Cambria Math" w:eastAsiaTheme="minorEastAsia" w:hAnsi="Cambria Math"/>
              <w:sz w:val="24"/>
              <w:szCs w:val="24"/>
            </w:rPr>
            <m:t>Q=</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U</m:t>
                  </m:r>
                </m:e>
                <m:sub>
                  <m:r>
                    <w:rPr>
                      <w:rFonts w:ascii="Cambria Math" w:eastAsiaTheme="minorEastAsia" w:hAnsi="Cambria Math"/>
                      <w:sz w:val="24"/>
                      <w:szCs w:val="24"/>
                    </w:rPr>
                    <m:t>C0</m:t>
                  </m:r>
                </m:sub>
                <m:sup>
                  <m:r>
                    <w:rPr>
                      <w:rFonts w:ascii="Cambria Math" w:eastAsiaTheme="minorEastAsia" w:hAnsi="Cambria Math"/>
                      <w:sz w:val="24"/>
                      <w:szCs w:val="24"/>
                    </w:rPr>
                    <m:t>(р)</m:t>
                  </m:r>
                </m:sup>
              </m:sSubSup>
            </m:num>
            <m:den>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q</m:t>
                  </m:r>
                </m:e>
                <m:sub>
                  <m:r>
                    <w:rPr>
                      <w:rFonts w:ascii="Cambria Math" w:eastAsiaTheme="minorEastAsia" w:hAnsi="Cambria Math"/>
                      <w:sz w:val="24"/>
                      <w:szCs w:val="24"/>
                    </w:rPr>
                    <m:t>0</m:t>
                  </m:r>
                </m:sub>
                <m:sup>
                  <m:r>
                    <w:rPr>
                      <w:rFonts w:ascii="Cambria Math" w:eastAsiaTheme="minorEastAsia" w:hAnsi="Cambria Math"/>
                      <w:sz w:val="24"/>
                      <w:szCs w:val="24"/>
                    </w:rPr>
                    <m:t>(р)</m:t>
                  </m:r>
                </m:sup>
              </m:sSubSup>
            </m:num>
            <m:den>
              <m:r>
                <w:rPr>
                  <w:rFonts w:ascii="Cambria Math" w:eastAsiaTheme="minorEastAsia" w:hAnsi="Cambria Math"/>
                  <w:sz w:val="24"/>
                  <w:szCs w:val="24"/>
                </w:rPr>
                <m:t>C</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0</m:t>
                  </m:r>
                </m:sub>
              </m:sSub>
            </m:den>
          </m:f>
        </m:oMath>
      </m:oMathPara>
    </w:p>
    <w:p w:rsidR="0044546A" w:rsidRDefault="0044546A" w:rsidP="00D747F1">
      <w:pPr>
        <w:jc w:val="both"/>
        <w:rPr>
          <w:rFonts w:eastAsiaTheme="minorEastAsia"/>
          <w:sz w:val="24"/>
          <w:szCs w:val="24"/>
        </w:rPr>
      </w:pPr>
      <w:r>
        <w:rPr>
          <w:rFonts w:eastAsiaTheme="minorEastAsia"/>
          <w:sz w:val="24"/>
          <w:szCs w:val="24"/>
        </w:rPr>
        <w:br w:type="page"/>
      </w:r>
    </w:p>
    <w:p w:rsidR="0044546A" w:rsidRPr="0044546A" w:rsidRDefault="00B54055" w:rsidP="0044546A">
      <w:pPr>
        <w:pStyle w:val="a3"/>
        <w:numPr>
          <w:ilvl w:val="0"/>
          <w:numId w:val="1"/>
        </w:numPr>
        <w:spacing w:line="240" w:lineRule="auto"/>
        <w:ind w:left="567"/>
        <w:jc w:val="center"/>
        <w:rPr>
          <w:sz w:val="28"/>
          <w:szCs w:val="28"/>
        </w:rPr>
      </w:pPr>
      <w:r>
        <w:rPr>
          <w:noProof/>
          <w:sz w:val="24"/>
          <w:szCs w:val="24"/>
          <w:lang w:eastAsia="ru-RU"/>
        </w:rPr>
        <w:lastRenderedPageBreak/>
        <w:drawing>
          <wp:anchor distT="0" distB="0" distL="114300" distR="114300" simplePos="0" relativeHeight="251708416" behindDoc="1" locked="0" layoutInCell="1" allowOverlap="1" wp14:anchorId="0FC780BA" wp14:editId="73A2075B">
            <wp:simplePos x="0" y="0"/>
            <wp:positionH relativeFrom="column">
              <wp:posOffset>27940</wp:posOffset>
            </wp:positionH>
            <wp:positionV relativeFrom="paragraph">
              <wp:posOffset>670560</wp:posOffset>
            </wp:positionV>
            <wp:extent cx="1520190" cy="1314450"/>
            <wp:effectExtent l="0" t="0" r="3810" b="0"/>
            <wp:wrapTight wrapText="bothSides">
              <wp:wrapPolygon edited="0">
                <wp:start x="0" y="0"/>
                <wp:lineTo x="0" y="21287"/>
                <wp:lineTo x="21383" y="21287"/>
                <wp:lineTo x="21383" y="0"/>
                <wp:lineTo x="0" y="0"/>
              </wp:wrapPolygon>
            </wp:wrapTight>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19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46A">
        <w:rPr>
          <w:sz w:val="28"/>
          <w:szCs w:val="28"/>
        </w:rPr>
        <w:t xml:space="preserve"> Условие квазистационарности переменного тока. Закон Ома для участка цепи, состоящего из последовательно соединённых резистора, катушки индуктивности и конденсатора.</w:t>
      </w:r>
    </w:p>
    <w:p w:rsidR="0044546A" w:rsidRDefault="0044546A" w:rsidP="0044546A">
      <w:pPr>
        <w:spacing w:line="240" w:lineRule="auto"/>
        <w:jc w:val="both"/>
        <w:rPr>
          <w:rFonts w:eastAsiaTheme="minorEastAsia"/>
          <w:sz w:val="24"/>
          <w:szCs w:val="24"/>
        </w:rPr>
      </w:pPr>
      <w:r w:rsidRPr="00347AC0">
        <w:rPr>
          <w:sz w:val="24"/>
          <w:szCs w:val="24"/>
        </w:rPr>
        <w:t>Для цепи, состоящей из последовательно соединенных конденсатора, катушки индуктив</w:t>
      </w:r>
      <w:r>
        <w:rPr>
          <w:sz w:val="24"/>
          <w:szCs w:val="24"/>
        </w:rPr>
        <w:t>ности и резистора, векторная диаграмма</w:t>
      </w:r>
      <w:r w:rsidRPr="00347AC0">
        <w:rPr>
          <w:sz w:val="24"/>
          <w:szCs w:val="24"/>
        </w:rPr>
        <w:t>, на которой представлены напряжения на конденсаторе с ампли</w:t>
      </w:r>
      <w:r>
        <w:rPr>
          <w:sz w:val="24"/>
          <w:szCs w:val="24"/>
        </w:rPr>
        <w:t xml:space="preserve">тудой </w:t>
      </w:r>
      <m:oMath>
        <m:sSub>
          <m:sSubPr>
            <m:ctrlPr>
              <w:rPr>
                <w:rFonts w:ascii="Cambria Math" w:hAnsi="Cambria Math"/>
                <w:i/>
                <w:sz w:val="24"/>
                <w:szCs w:val="24"/>
              </w:rPr>
            </m:ctrlPr>
          </m:sSubPr>
          <m:e>
            <m:r>
              <w:rPr>
                <w:rFonts w:ascii="Cambria Math" w:hAnsi="Cambria Math"/>
                <w:sz w:val="24"/>
                <w:szCs w:val="24"/>
                <w:lang w:val="en-US"/>
              </w:rPr>
              <m:t>U</m:t>
            </m:r>
          </m:e>
          <m:sub>
            <m:r>
              <w:rPr>
                <w:rFonts w:ascii="Cambria Math" w:hAnsi="Cambria Math"/>
                <w:sz w:val="24"/>
                <w:szCs w:val="24"/>
              </w:rPr>
              <m:t>C0</m:t>
            </m:r>
          </m:sub>
        </m:sSub>
        <m:r>
          <w:rPr>
            <w:rFonts w:ascii="Cambria Math" w:hAnsi="Cambria Math"/>
            <w:sz w:val="24"/>
            <w:szCs w:val="24"/>
          </w:rPr>
          <m:t>=</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num>
          <m:den>
            <m:r>
              <m:rPr>
                <m:sty m:val="p"/>
              </m:rPr>
              <w:rPr>
                <w:rFonts w:ascii="Cambria Math" w:hAnsi="Cambria Math"/>
                <w:sz w:val="24"/>
                <w:szCs w:val="24"/>
              </w:rPr>
              <m:t>Ω</m:t>
            </m:r>
            <m:r>
              <w:rPr>
                <w:rFonts w:ascii="Cambria Math" w:hAnsi="Cambria Math"/>
                <w:sz w:val="24"/>
                <w:szCs w:val="24"/>
              </w:rPr>
              <m:t>C</m:t>
            </m:r>
          </m:den>
        </m:f>
      </m:oMath>
      <w:r>
        <w:rPr>
          <w:rFonts w:eastAsiaTheme="minorEastAsia"/>
          <w:sz w:val="24"/>
          <w:szCs w:val="24"/>
        </w:rPr>
        <w:t xml:space="preserve">, катушке </w:t>
      </w:r>
      <m:oMath>
        <m:sSub>
          <m:sSubPr>
            <m:ctrlPr>
              <w:rPr>
                <w:rFonts w:ascii="Cambria Math" w:hAnsi="Cambria Math"/>
                <w:i/>
                <w:sz w:val="24"/>
                <w:szCs w:val="24"/>
              </w:rPr>
            </m:ctrlPr>
          </m:sSubPr>
          <m:e>
            <m:r>
              <w:rPr>
                <w:rFonts w:ascii="Cambria Math" w:hAnsi="Cambria Math"/>
                <w:sz w:val="24"/>
                <w:szCs w:val="24"/>
                <w:lang w:val="en-US"/>
              </w:rPr>
              <m:t>U</m:t>
            </m:r>
          </m:e>
          <m:sub>
            <m:r>
              <w:rPr>
                <w:rFonts w:ascii="Cambria Math" w:hAnsi="Cambria Math"/>
                <w:sz w:val="24"/>
                <w:szCs w:val="24"/>
                <w:lang w:val="en-US"/>
              </w:rPr>
              <m:t>L</m:t>
            </m:r>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m:rPr>
            <m:sty m:val="p"/>
          </m:rPr>
          <w:rPr>
            <w:rFonts w:ascii="Cambria Math" w:hAnsi="Cambria Math"/>
            <w:sz w:val="24"/>
            <w:szCs w:val="24"/>
          </w:rPr>
          <m:t>Ω</m:t>
        </m:r>
        <m:r>
          <w:rPr>
            <w:rFonts w:ascii="Cambria Math" w:hAnsi="Cambria Math"/>
            <w:sz w:val="24"/>
            <w:szCs w:val="24"/>
          </w:rPr>
          <m:t>L</m:t>
        </m:r>
      </m:oMath>
      <w:r>
        <w:rPr>
          <w:rFonts w:eastAsiaTheme="minorEastAsia"/>
          <w:sz w:val="24"/>
          <w:szCs w:val="24"/>
        </w:rPr>
        <w:t xml:space="preserve">, резисторе </w:t>
      </w:r>
      <m:oMath>
        <m:sSub>
          <m:sSubPr>
            <m:ctrlPr>
              <w:rPr>
                <w:rFonts w:ascii="Cambria Math" w:hAnsi="Cambria Math"/>
                <w:i/>
                <w:sz w:val="24"/>
                <w:szCs w:val="24"/>
              </w:rPr>
            </m:ctrlPr>
          </m:sSubPr>
          <m:e>
            <m:r>
              <w:rPr>
                <w:rFonts w:ascii="Cambria Math" w:hAnsi="Cambria Math"/>
                <w:sz w:val="24"/>
                <w:szCs w:val="24"/>
                <w:lang w:val="en-US"/>
              </w:rPr>
              <m:t>U</m:t>
            </m:r>
          </m:e>
          <m:sub>
            <m:r>
              <w:rPr>
                <w:rFonts w:ascii="Cambria Math" w:hAnsi="Cambria Math"/>
                <w:sz w:val="24"/>
                <w:szCs w:val="24"/>
                <w:lang w:val="en-US"/>
              </w:rPr>
              <m:t>R</m:t>
            </m:r>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w:rPr>
            <w:rFonts w:ascii="Cambria Math" w:hAnsi="Cambria Math"/>
            <w:sz w:val="24"/>
            <w:szCs w:val="24"/>
          </w:rPr>
          <m:t>R</m:t>
        </m:r>
      </m:oMath>
      <w:r>
        <w:rPr>
          <w:rFonts w:eastAsiaTheme="minorEastAsia"/>
          <w:sz w:val="24"/>
          <w:szCs w:val="24"/>
        </w:rPr>
        <w:t>.</w:t>
      </w:r>
    </w:p>
    <w:p w:rsidR="001915E0" w:rsidRDefault="00B54055" w:rsidP="0044546A">
      <w:pPr>
        <w:spacing w:line="240" w:lineRule="auto"/>
        <w:jc w:val="both"/>
        <w:rPr>
          <w:sz w:val="24"/>
          <w:szCs w:val="24"/>
        </w:rPr>
      </w:pPr>
      <w:r>
        <w:rPr>
          <w:sz w:val="24"/>
          <w:szCs w:val="24"/>
        </w:rPr>
        <w:t>У</w:t>
      </w:r>
      <w:r w:rsidRPr="00B54055">
        <w:rPr>
          <w:sz w:val="24"/>
          <w:szCs w:val="24"/>
        </w:rPr>
        <w:t xml:space="preserve">словие </w:t>
      </w:r>
      <w:r w:rsidRPr="00B54055">
        <w:rPr>
          <w:b/>
          <w:i/>
          <w:sz w:val="24"/>
          <w:szCs w:val="24"/>
        </w:rPr>
        <w:t>квазистационарности</w:t>
      </w:r>
      <w:r w:rsidRPr="00B54055">
        <w:rPr>
          <w:sz w:val="24"/>
          <w:szCs w:val="24"/>
        </w:rPr>
        <w:t>: значения силы тока во всех последовательно соединенных участках цепи в один и т</w:t>
      </w:r>
      <w:r w:rsidR="001915E0">
        <w:rPr>
          <w:sz w:val="24"/>
          <w:szCs w:val="24"/>
        </w:rPr>
        <w:t>от же момент времени одинаковы.</w:t>
      </w:r>
    </w:p>
    <w:p w:rsidR="0044546A" w:rsidRDefault="0044546A" w:rsidP="0044546A">
      <w:pPr>
        <w:spacing w:line="240" w:lineRule="auto"/>
        <w:jc w:val="both"/>
        <w:rPr>
          <w:sz w:val="24"/>
          <w:szCs w:val="24"/>
        </w:rPr>
      </w:pPr>
      <w:r>
        <w:rPr>
          <w:sz w:val="24"/>
          <w:szCs w:val="24"/>
        </w:rPr>
        <w:t>С</w:t>
      </w:r>
      <w:r w:rsidRPr="00B351D0">
        <w:rPr>
          <w:sz w:val="24"/>
          <w:szCs w:val="24"/>
        </w:rPr>
        <w:t>ила тока в общем случае не совпадает по фазе с приложенным напряжением</w:t>
      </w:r>
      <w:r>
        <w:rPr>
          <w:sz w:val="24"/>
          <w:szCs w:val="24"/>
        </w:rPr>
        <w:t xml:space="preserve">. </w:t>
      </w:r>
      <w:r w:rsidR="00B54055">
        <w:rPr>
          <w:sz w:val="24"/>
          <w:szCs w:val="24"/>
        </w:rPr>
        <w:t xml:space="preserve">Закон Ома </w:t>
      </w:r>
      <w:r w:rsidRPr="00B351D0">
        <w:rPr>
          <w:sz w:val="24"/>
          <w:szCs w:val="24"/>
        </w:rPr>
        <w:t xml:space="preserve">между </w:t>
      </w:r>
      <w:r w:rsidRPr="00B351D0">
        <w:rPr>
          <w:b/>
          <w:i/>
          <w:sz w:val="24"/>
          <w:szCs w:val="24"/>
        </w:rPr>
        <w:t>мгновенными значениями</w:t>
      </w:r>
      <w:r w:rsidR="00B54055">
        <w:rPr>
          <w:sz w:val="24"/>
          <w:szCs w:val="24"/>
        </w:rPr>
        <w:t xml:space="preserve"> силы тока и напряжения не выполняется</w:t>
      </w:r>
      <w:r w:rsidRPr="00B351D0">
        <w:rPr>
          <w:sz w:val="24"/>
          <w:szCs w:val="24"/>
        </w:rPr>
        <w:t xml:space="preserve"> – это соотношение изменяется со временем. Интерес представляет только соотношение между их </w:t>
      </w:r>
      <w:r w:rsidRPr="00B351D0">
        <w:rPr>
          <w:b/>
          <w:i/>
          <w:sz w:val="24"/>
          <w:szCs w:val="24"/>
        </w:rPr>
        <w:t>амплитудными</w:t>
      </w:r>
      <w:r w:rsidRPr="00B351D0">
        <w:rPr>
          <w:sz w:val="24"/>
          <w:szCs w:val="24"/>
        </w:rPr>
        <w:t xml:space="preserve"> (или </w:t>
      </w:r>
      <w:r w:rsidRPr="00B351D0">
        <w:rPr>
          <w:b/>
          <w:i/>
          <w:sz w:val="24"/>
          <w:szCs w:val="24"/>
        </w:rPr>
        <w:t>действующими</w:t>
      </w:r>
      <w:r w:rsidRPr="00B351D0">
        <w:rPr>
          <w:sz w:val="24"/>
          <w:szCs w:val="24"/>
        </w:rPr>
        <w:t>) значениями, которое не меняется со временем.</w:t>
      </w:r>
    </w:p>
    <w:p w:rsidR="0044546A" w:rsidRPr="00B351D0" w:rsidRDefault="0044546A" w:rsidP="0044546A">
      <w:pPr>
        <w:spacing w:line="240" w:lineRule="auto"/>
        <w:jc w:val="both"/>
        <w:rPr>
          <w:rFonts w:eastAsiaTheme="minorEastAsia"/>
          <w:sz w:val="24"/>
          <w:szCs w:val="24"/>
        </w:rPr>
      </w:pPr>
      <m:oMathPara>
        <m:oMath>
          <m:r>
            <w:rPr>
              <w:rFonts w:ascii="Cambria Math" w:hAnsi="Cambria Math"/>
              <w:sz w:val="24"/>
              <w:szCs w:val="24"/>
            </w:rPr>
            <m:t>Z=</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д</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д</m:t>
                  </m:r>
                </m:sub>
              </m:sSub>
            </m:den>
          </m:f>
        </m:oMath>
      </m:oMathPara>
    </w:p>
    <w:p w:rsidR="0044546A" w:rsidRPr="00B351D0" w:rsidRDefault="0044546A" w:rsidP="0044546A">
      <w:pPr>
        <w:spacing w:line="240" w:lineRule="auto"/>
        <w:jc w:val="both"/>
        <w:rPr>
          <w:rFonts w:eastAsiaTheme="minorEastAsia"/>
          <w:sz w:val="24"/>
          <w:szCs w:val="24"/>
        </w:rPr>
      </w:pPr>
      <w:r>
        <w:rPr>
          <w:rFonts w:eastAsiaTheme="minorEastAsia"/>
          <w:sz w:val="24"/>
          <w:szCs w:val="24"/>
        </w:rPr>
        <w:t xml:space="preserve">Это отношение </w:t>
      </w:r>
      <w:r w:rsidRPr="00B351D0">
        <w:rPr>
          <w:rFonts w:eastAsiaTheme="minorEastAsia"/>
          <w:sz w:val="24"/>
          <w:szCs w:val="24"/>
        </w:rPr>
        <w:t xml:space="preserve">называется </w:t>
      </w:r>
      <w:r w:rsidRPr="00B351D0">
        <w:rPr>
          <w:rFonts w:eastAsiaTheme="minorEastAsia"/>
          <w:b/>
          <w:i/>
          <w:sz w:val="24"/>
          <w:szCs w:val="24"/>
        </w:rPr>
        <w:t>полным сопротивлением</w:t>
      </w:r>
      <w:r>
        <w:rPr>
          <w:rFonts w:eastAsiaTheme="minorEastAsia"/>
          <w:sz w:val="24"/>
          <w:szCs w:val="24"/>
        </w:rPr>
        <w:t xml:space="preserve"> цепи (или ее участка). </w:t>
      </w:r>
      <w:r>
        <w:rPr>
          <w:b/>
          <w:i/>
          <w:sz w:val="24"/>
          <w:szCs w:val="24"/>
        </w:rPr>
        <w:t>Закон Ома для переменного тока:</w:t>
      </w:r>
    </w:p>
    <w:p w:rsidR="0044546A" w:rsidRPr="00B351D0" w:rsidRDefault="001D0BD8" w:rsidP="0044546A">
      <w:pPr>
        <w:spacing w:line="24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lang w:val="en-US"/>
                </w:rPr>
                <m:t>Z</m:t>
              </m:r>
            </m:den>
          </m:f>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д</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д</m:t>
                  </m:r>
                </m:sub>
              </m:sSub>
            </m:num>
            <m:den>
              <m:r>
                <w:rPr>
                  <w:rFonts w:ascii="Cambria Math" w:hAnsi="Cambria Math"/>
                  <w:sz w:val="24"/>
                  <w:szCs w:val="24"/>
                  <w:lang w:val="en-US"/>
                </w:rPr>
                <m:t>Z</m:t>
              </m:r>
            </m:den>
          </m:f>
        </m:oMath>
      </m:oMathPara>
    </w:p>
    <w:p w:rsidR="0044546A" w:rsidRDefault="0044546A" w:rsidP="0044546A">
      <w:pPr>
        <w:spacing w:line="240" w:lineRule="auto"/>
        <w:jc w:val="both"/>
        <w:rPr>
          <w:rFonts w:eastAsiaTheme="minorEastAsia"/>
          <w:sz w:val="24"/>
          <w:szCs w:val="24"/>
        </w:rPr>
      </w:pPr>
      <w:r>
        <w:rPr>
          <w:rFonts w:eastAsiaTheme="minorEastAsia"/>
          <w:sz w:val="24"/>
          <w:szCs w:val="24"/>
        </w:rPr>
        <w:t>С</w:t>
      </w:r>
      <w:r w:rsidRPr="00B351D0">
        <w:rPr>
          <w:rFonts w:eastAsiaTheme="minorEastAsia"/>
          <w:sz w:val="24"/>
          <w:szCs w:val="24"/>
        </w:rPr>
        <w:t>вязь между амплитудой тока в цепи и амплитудой внешнего напряжения для «последовательного»</w:t>
      </w:r>
      <w:r w:rsidR="001915E0">
        <w:rPr>
          <w:rFonts w:eastAsiaTheme="minorEastAsia"/>
          <w:sz w:val="24"/>
          <w:szCs w:val="24"/>
        </w:rPr>
        <w:t xml:space="preserve"> и «параллельного» контуров</w:t>
      </w:r>
      <w:r>
        <w:rPr>
          <w:rFonts w:eastAsiaTheme="minorEastAsia"/>
          <w:sz w:val="24"/>
          <w:szCs w:val="24"/>
        </w:rPr>
        <w:t>:</w:t>
      </w:r>
    </w:p>
    <w:p w:rsidR="0044546A" w:rsidRPr="00B351D0" w:rsidRDefault="001D0BD8" w:rsidP="0044546A">
      <w:pPr>
        <w:spacing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L-</m:t>
                          </m:r>
                          <m:f>
                            <m:fPr>
                              <m:ctrlPr>
                                <w:rPr>
                                  <w:rFonts w:ascii="Cambria Math" w:hAnsi="Cambria Math"/>
                                  <w:i/>
                                  <w:sz w:val="24"/>
                                  <w:szCs w:val="24"/>
                                  <w:lang w:val="en-US"/>
                                </w:rPr>
                              </m:ctrlPr>
                            </m:fPr>
                            <m:num>
                              <m:r>
                                <w:rPr>
                                  <w:rFonts w:ascii="Cambria Math" w:hAnsi="Cambria Math"/>
                                  <w:sz w:val="24"/>
                                  <w:szCs w:val="24"/>
                                  <w:lang w:val="en-US"/>
                                </w:rPr>
                                <m:t>1</m:t>
                              </m:r>
                            </m:num>
                            <m:den>
                              <m:r>
                                <m:rPr>
                                  <m:sty m:val="p"/>
                                </m:rPr>
                                <w:rPr>
                                  <w:rFonts w:ascii="Cambria Math" w:hAnsi="Cambria Math"/>
                                  <w:sz w:val="24"/>
                                  <w:szCs w:val="24"/>
                                  <w:lang w:val="en-US"/>
                                </w:rPr>
                                <m:t>Ω</m:t>
                              </m:r>
                              <m:r>
                                <w:rPr>
                                  <w:rFonts w:ascii="Cambria Math" w:hAnsi="Cambria Math"/>
                                  <w:sz w:val="24"/>
                                  <w:szCs w:val="24"/>
                                  <w:lang w:val="en-US"/>
                                </w:rPr>
                                <m:t>C</m:t>
                              </m:r>
                            </m:den>
                          </m:f>
                        </m:e>
                      </m:d>
                    </m:e>
                    <m:sup>
                      <m:r>
                        <w:rPr>
                          <w:rFonts w:ascii="Cambria Math" w:hAnsi="Cambria Math"/>
                          <w:sz w:val="24"/>
                          <w:szCs w:val="24"/>
                          <w:lang w:val="en-US"/>
                        </w:rPr>
                        <m:t>2</m:t>
                      </m:r>
                    </m:sup>
                  </m:sSup>
                </m:e>
              </m:rad>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d>
                        <m:dPr>
                          <m:ctrlPr>
                            <w:rPr>
                              <w:rFonts w:ascii="Cambria Math" w:hAnsi="Cambria Math"/>
                              <w:i/>
                              <w:sz w:val="24"/>
                              <w:szCs w:val="24"/>
                              <w:lang w:val="en-US"/>
                            </w:rPr>
                          </m:ctrlPr>
                        </m:dPr>
                        <m:e>
                          <m:r>
                            <m:rPr>
                              <m:sty m:val="p"/>
                            </m:rPr>
                            <w:rPr>
                              <w:rFonts w:ascii="Cambria Math" w:hAnsi="Cambria Math"/>
                              <w:sz w:val="24"/>
                              <w:szCs w:val="24"/>
                              <w:lang w:val="en-US"/>
                            </w:rPr>
                            <m:t>ΩC</m:t>
                          </m:r>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m:rPr>
                                  <m:sty m:val="p"/>
                                </m:rPr>
                                <w:rPr>
                                  <w:rFonts w:ascii="Cambria Math" w:hAnsi="Cambria Math"/>
                                  <w:sz w:val="24"/>
                                  <w:szCs w:val="24"/>
                                  <w:lang w:val="en-US"/>
                                </w:rPr>
                                <m:t>Ω</m:t>
                              </m:r>
                              <m:r>
                                <w:rPr>
                                  <w:rFonts w:ascii="Cambria Math" w:hAnsi="Cambria Math"/>
                                  <w:sz w:val="24"/>
                                  <w:szCs w:val="24"/>
                                  <w:lang w:val="en-US"/>
                                </w:rPr>
                                <m:t>L</m:t>
                              </m:r>
                            </m:den>
                          </m:f>
                        </m:e>
                      </m:d>
                    </m:e>
                    <m:sup>
                      <m:r>
                        <w:rPr>
                          <w:rFonts w:ascii="Cambria Math" w:hAnsi="Cambria Math"/>
                          <w:sz w:val="24"/>
                          <w:szCs w:val="24"/>
                          <w:lang w:val="en-US"/>
                        </w:rPr>
                        <m:t>2</m:t>
                      </m:r>
                    </m:sup>
                  </m:sSup>
                </m:e>
              </m:rad>
            </m:den>
          </m:f>
        </m:oMath>
      </m:oMathPara>
    </w:p>
    <w:p w:rsidR="0044546A" w:rsidRDefault="0044546A" w:rsidP="0044546A">
      <w:pPr>
        <w:spacing w:line="240" w:lineRule="auto"/>
        <w:jc w:val="both"/>
        <w:rPr>
          <w:rFonts w:eastAsiaTheme="minorEastAsia"/>
          <w:sz w:val="24"/>
          <w:szCs w:val="24"/>
        </w:rPr>
      </w:pPr>
      <w:r w:rsidRPr="0044546A">
        <w:rPr>
          <w:rFonts w:eastAsiaTheme="minorEastAsia"/>
          <w:b/>
          <w:i/>
          <w:sz w:val="24"/>
          <w:szCs w:val="24"/>
        </w:rPr>
        <w:t>Полное сопротивление</w:t>
      </w:r>
      <w:r w:rsidRPr="00B351D0">
        <w:rPr>
          <w:rFonts w:eastAsiaTheme="minorEastAsia"/>
          <w:sz w:val="24"/>
          <w:szCs w:val="24"/>
        </w:rPr>
        <w:t xml:space="preserve"> переменному току цепи, состоящей из последовательно соединённых индуктивности, ёмкости и сопротивления, равно</w:t>
      </w:r>
    </w:p>
    <w:p w:rsidR="0044546A" w:rsidRPr="00B351D0" w:rsidRDefault="0044546A" w:rsidP="0044546A">
      <w:pPr>
        <w:spacing w:line="240" w:lineRule="auto"/>
        <w:jc w:val="both"/>
        <w:rPr>
          <w:rFonts w:eastAsiaTheme="minorEastAsia"/>
          <w:sz w:val="24"/>
          <w:szCs w:val="24"/>
          <w:lang w:val="en-US"/>
        </w:rPr>
      </w:pPr>
      <m:oMathPara>
        <m:oMath>
          <m:r>
            <w:rPr>
              <w:rFonts w:ascii="Cambria Math" w:eastAsiaTheme="minorEastAsia" w:hAnsi="Cambria Math"/>
              <w:sz w:val="24"/>
              <w:szCs w:val="24"/>
            </w:rPr>
            <m:t>Z=</m:t>
          </m:r>
          <m:rad>
            <m:radPr>
              <m:degHide m:val="1"/>
              <m:ctrlPr>
                <w:rPr>
                  <w:rFonts w:ascii="Cambria Math" w:hAnsi="Cambria Math"/>
                  <w:i/>
                  <w:sz w:val="24"/>
                  <w:szCs w:val="24"/>
                  <w:lang w:val="en-US"/>
                </w:rPr>
              </m:ctrlPr>
            </m:radPr>
            <m:deg/>
            <m:e>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m:t>
              </m:r>
              <m:sSup>
                <m:sSupPr>
                  <m:ctrlPr>
                    <w:rPr>
                      <w:rFonts w:ascii="Cambria Math" w:hAnsi="Cambria Math"/>
                      <w:i/>
                      <w:sz w:val="24"/>
                      <w:szCs w:val="24"/>
                      <w:lang w:val="en-US"/>
                    </w:rPr>
                  </m:ctrlPr>
                </m:sSupPr>
                <m:e>
                  <m:d>
                    <m:dPr>
                      <m:ctrlPr>
                        <w:rPr>
                          <w:rFonts w:ascii="Cambria Math" w:hAnsi="Cambria Math"/>
                          <w:i/>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L-</m:t>
                      </m:r>
                      <m:f>
                        <m:fPr>
                          <m:ctrlPr>
                            <w:rPr>
                              <w:rFonts w:ascii="Cambria Math" w:hAnsi="Cambria Math"/>
                              <w:i/>
                              <w:sz w:val="24"/>
                              <w:szCs w:val="24"/>
                              <w:lang w:val="en-US"/>
                            </w:rPr>
                          </m:ctrlPr>
                        </m:fPr>
                        <m:num>
                          <m:r>
                            <w:rPr>
                              <w:rFonts w:ascii="Cambria Math" w:hAnsi="Cambria Math"/>
                              <w:sz w:val="24"/>
                              <w:szCs w:val="24"/>
                              <w:lang w:val="en-US"/>
                            </w:rPr>
                            <m:t>1</m:t>
                          </m:r>
                        </m:num>
                        <m:den>
                          <m:r>
                            <m:rPr>
                              <m:sty m:val="p"/>
                            </m:rPr>
                            <w:rPr>
                              <w:rFonts w:ascii="Cambria Math" w:hAnsi="Cambria Math"/>
                              <w:sz w:val="24"/>
                              <w:szCs w:val="24"/>
                              <w:lang w:val="en-US"/>
                            </w:rPr>
                            <m:t>Ω</m:t>
                          </m:r>
                          <m:r>
                            <w:rPr>
                              <w:rFonts w:ascii="Cambria Math" w:hAnsi="Cambria Math"/>
                              <w:sz w:val="24"/>
                              <w:szCs w:val="24"/>
                              <w:lang w:val="en-US"/>
                            </w:rPr>
                            <m:t>C</m:t>
                          </m:r>
                        </m:den>
                      </m:f>
                    </m:e>
                  </m:d>
                </m:e>
                <m:sup>
                  <m:r>
                    <w:rPr>
                      <w:rFonts w:ascii="Cambria Math" w:hAnsi="Cambria Math"/>
                      <w:sz w:val="24"/>
                      <w:szCs w:val="24"/>
                      <w:lang w:val="en-US"/>
                    </w:rPr>
                    <m:t>2</m:t>
                  </m:r>
                </m:sup>
              </m:sSup>
            </m:e>
          </m:rad>
        </m:oMath>
      </m:oMathPara>
    </w:p>
    <w:p w:rsidR="0044546A" w:rsidRDefault="0044546A" w:rsidP="0044546A">
      <w:pPr>
        <w:spacing w:line="240" w:lineRule="auto"/>
        <w:jc w:val="both"/>
        <w:rPr>
          <w:rFonts w:eastAsiaTheme="minorEastAsia"/>
          <w:sz w:val="24"/>
          <w:szCs w:val="24"/>
        </w:rPr>
      </w:pPr>
      <w:r>
        <w:rPr>
          <w:rFonts w:eastAsiaTheme="minorEastAsia"/>
          <w:sz w:val="24"/>
          <w:szCs w:val="24"/>
        </w:rPr>
        <w:t xml:space="preserve">Величина </w:t>
      </w:r>
      <m:oMath>
        <m:r>
          <w:rPr>
            <w:rFonts w:ascii="Cambria Math" w:eastAsiaTheme="minorEastAsia" w:hAnsi="Cambria Math"/>
            <w:sz w:val="24"/>
            <w:szCs w:val="24"/>
          </w:rPr>
          <m:t>X=</m:t>
        </m:r>
        <m:d>
          <m:dPr>
            <m:ctrlPr>
              <w:rPr>
                <w:rFonts w:ascii="Cambria Math" w:hAnsi="Cambria Math"/>
                <w:sz w:val="24"/>
                <w:szCs w:val="24"/>
                <w:lang w:val="en-US"/>
              </w:rPr>
            </m:ctrlPr>
          </m:dPr>
          <m:e>
            <m:r>
              <m:rPr>
                <m:sty m:val="p"/>
              </m:rPr>
              <w:rPr>
                <w:rFonts w:ascii="Cambria Math" w:hAnsi="Cambria Math"/>
                <w:sz w:val="24"/>
                <w:szCs w:val="24"/>
                <w:lang w:val="en-US"/>
              </w:rPr>
              <m:t>Ω</m:t>
            </m:r>
            <m:r>
              <w:rPr>
                <w:rFonts w:ascii="Cambria Math" w:hAnsi="Cambria Math"/>
                <w:sz w:val="24"/>
                <w:szCs w:val="24"/>
                <w:lang w:val="en-US"/>
              </w:rPr>
              <m:t>L</m:t>
            </m:r>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1</m:t>
                </m:r>
              </m:num>
              <m:den>
                <m:r>
                  <m:rPr>
                    <m:sty m:val="p"/>
                  </m:rPr>
                  <w:rPr>
                    <w:rFonts w:ascii="Cambria Math" w:hAnsi="Cambria Math"/>
                    <w:sz w:val="24"/>
                    <w:szCs w:val="24"/>
                    <w:lang w:val="en-US"/>
                  </w:rPr>
                  <m:t>Ω</m:t>
                </m:r>
                <m:r>
                  <w:rPr>
                    <w:rFonts w:ascii="Cambria Math" w:hAnsi="Cambria Math"/>
                    <w:sz w:val="24"/>
                    <w:szCs w:val="24"/>
                    <w:lang w:val="en-US"/>
                  </w:rPr>
                  <m:t>C</m:t>
                </m:r>
              </m:den>
            </m:f>
          </m:e>
        </m:d>
      </m:oMath>
      <w:r>
        <w:rPr>
          <w:rFonts w:eastAsiaTheme="minorEastAsia"/>
          <w:sz w:val="24"/>
          <w:szCs w:val="24"/>
        </w:rPr>
        <w:t xml:space="preserve"> </w:t>
      </w:r>
      <w:r w:rsidRPr="0044546A">
        <w:rPr>
          <w:rFonts w:eastAsiaTheme="minorEastAsia"/>
          <w:sz w:val="24"/>
          <w:szCs w:val="24"/>
        </w:rPr>
        <w:t xml:space="preserve">называется </w:t>
      </w:r>
      <w:r w:rsidRPr="0044546A">
        <w:rPr>
          <w:rFonts w:eastAsiaTheme="minorEastAsia"/>
          <w:b/>
          <w:i/>
          <w:sz w:val="24"/>
          <w:szCs w:val="24"/>
        </w:rPr>
        <w:t>реактивным сопротивлением</w:t>
      </w:r>
      <w:r w:rsidRPr="0044546A">
        <w:rPr>
          <w:rFonts w:eastAsiaTheme="minorEastAsia"/>
          <w:sz w:val="24"/>
          <w:szCs w:val="24"/>
        </w:rPr>
        <w:t xml:space="preserve">, тогда как R называется </w:t>
      </w:r>
      <w:r w:rsidRPr="0044546A">
        <w:rPr>
          <w:rFonts w:eastAsiaTheme="minorEastAsia"/>
          <w:b/>
          <w:i/>
          <w:sz w:val="24"/>
          <w:szCs w:val="24"/>
        </w:rPr>
        <w:t>омическим</w:t>
      </w:r>
      <w:r w:rsidRPr="0044546A">
        <w:rPr>
          <w:rFonts w:eastAsiaTheme="minorEastAsia"/>
          <w:sz w:val="24"/>
          <w:szCs w:val="24"/>
        </w:rPr>
        <w:t xml:space="preserve"> сопротивлением.</w:t>
      </w:r>
    </w:p>
    <w:p w:rsidR="0044546A" w:rsidRDefault="0044546A" w:rsidP="0044546A">
      <w:pPr>
        <w:spacing w:line="240" w:lineRule="auto"/>
        <w:jc w:val="both"/>
        <w:rPr>
          <w:rFonts w:eastAsiaTheme="minorEastAsia"/>
          <w:sz w:val="24"/>
          <w:szCs w:val="24"/>
        </w:rPr>
      </w:pPr>
      <w:r w:rsidRPr="0044546A">
        <w:rPr>
          <w:rFonts w:eastAsiaTheme="minorEastAsia"/>
          <w:sz w:val="24"/>
          <w:szCs w:val="24"/>
        </w:rPr>
        <w:t>С помощь</w:t>
      </w:r>
      <w:r>
        <w:rPr>
          <w:rFonts w:eastAsiaTheme="minorEastAsia"/>
          <w:sz w:val="24"/>
          <w:szCs w:val="24"/>
        </w:rPr>
        <w:t>ю векторной диаграммы</w:t>
      </w:r>
      <w:r w:rsidRPr="0044546A">
        <w:rPr>
          <w:rFonts w:eastAsiaTheme="minorEastAsia"/>
          <w:sz w:val="24"/>
          <w:szCs w:val="24"/>
        </w:rPr>
        <w:t xml:space="preserve"> также можно найти и фазовый сдвиг между напряжением и током в цепи:</w:t>
      </w:r>
    </w:p>
    <w:p w:rsidR="0044546A" w:rsidRPr="0044546A" w:rsidRDefault="0044546A" w:rsidP="0044546A">
      <w:pPr>
        <w:spacing w:line="240" w:lineRule="auto"/>
        <w:jc w:val="both"/>
        <w:rPr>
          <w:rFonts w:eastAsiaTheme="minorEastAsia"/>
          <w:sz w:val="24"/>
          <w:szCs w:val="24"/>
        </w:rPr>
      </w:pPr>
      <m:oMathPara>
        <m:oMath>
          <m:r>
            <w:rPr>
              <w:rFonts w:ascii="Cambria Math" w:eastAsiaTheme="minorEastAsia" w:hAnsi="Cambria Math"/>
              <w:sz w:val="24"/>
              <w:szCs w:val="24"/>
            </w:rPr>
            <m:t>tgφ=</m:t>
          </m:r>
          <m:f>
            <m:fPr>
              <m:ctrlPr>
                <w:rPr>
                  <w:rFonts w:ascii="Cambria Math" w:eastAsiaTheme="minorEastAsia" w:hAnsi="Cambria Math"/>
                  <w:i/>
                  <w:sz w:val="24"/>
                  <w:szCs w:val="24"/>
                </w:rPr>
              </m:ctrlPr>
            </m:fPr>
            <m:num>
              <m:r>
                <m:rPr>
                  <m:sty m:val="p"/>
                </m:rPr>
                <w:rPr>
                  <w:rFonts w:ascii="Cambria Math" w:hAnsi="Cambria Math"/>
                  <w:sz w:val="24"/>
                  <w:szCs w:val="24"/>
                  <w:lang w:val="en-US"/>
                </w:rPr>
                <m:t>Ω</m:t>
              </m:r>
              <m:r>
                <w:rPr>
                  <w:rFonts w:ascii="Cambria Math" w:hAnsi="Cambria Math"/>
                  <w:sz w:val="24"/>
                  <w:szCs w:val="24"/>
                  <w:lang w:val="en-US"/>
                </w:rPr>
                <m:t>L-</m:t>
              </m:r>
              <m:f>
                <m:fPr>
                  <m:ctrlPr>
                    <w:rPr>
                      <w:rFonts w:ascii="Cambria Math" w:hAnsi="Cambria Math"/>
                      <w:i/>
                      <w:sz w:val="24"/>
                      <w:szCs w:val="24"/>
                      <w:lang w:val="en-US"/>
                    </w:rPr>
                  </m:ctrlPr>
                </m:fPr>
                <m:num>
                  <m:r>
                    <w:rPr>
                      <w:rFonts w:ascii="Cambria Math" w:hAnsi="Cambria Math"/>
                      <w:sz w:val="24"/>
                      <w:szCs w:val="24"/>
                      <w:lang w:val="en-US"/>
                    </w:rPr>
                    <m:t>1</m:t>
                  </m:r>
                </m:num>
                <m:den>
                  <m:r>
                    <m:rPr>
                      <m:sty m:val="p"/>
                    </m:rPr>
                    <w:rPr>
                      <w:rFonts w:ascii="Cambria Math" w:hAnsi="Cambria Math"/>
                      <w:sz w:val="24"/>
                      <w:szCs w:val="24"/>
                      <w:lang w:val="en-US"/>
                    </w:rPr>
                    <m:t>Ω</m:t>
                  </m:r>
                  <m:r>
                    <w:rPr>
                      <w:rFonts w:ascii="Cambria Math" w:hAnsi="Cambria Math"/>
                      <w:sz w:val="24"/>
                      <w:szCs w:val="24"/>
                      <w:lang w:val="en-US"/>
                    </w:rPr>
                    <m:t>C</m:t>
                  </m:r>
                </m:den>
              </m:f>
            </m:num>
            <m:den>
              <m:r>
                <w:rPr>
                  <w:rFonts w:ascii="Cambria Math" w:eastAsiaTheme="minorEastAsia" w:hAnsi="Cambria Math"/>
                  <w:sz w:val="24"/>
                  <w:szCs w:val="24"/>
                </w:rPr>
                <m:t>R</m:t>
              </m:r>
            </m:den>
          </m:f>
        </m:oMath>
      </m:oMathPara>
    </w:p>
    <w:p w:rsidR="0044546A" w:rsidRPr="0044546A" w:rsidRDefault="0044546A" w:rsidP="0044546A">
      <w:pPr>
        <w:spacing w:line="240" w:lineRule="auto"/>
        <w:jc w:val="both"/>
        <w:rPr>
          <w:rFonts w:eastAsiaTheme="minorEastAsia"/>
          <w:sz w:val="24"/>
          <w:szCs w:val="24"/>
        </w:rPr>
      </w:pPr>
      <w:r>
        <w:rPr>
          <w:rFonts w:eastAsiaTheme="minorEastAsia"/>
          <w:sz w:val="24"/>
          <w:szCs w:val="24"/>
        </w:rPr>
        <w:t xml:space="preserve">Угол </w:t>
      </w:r>
      <w:r w:rsidRPr="0044546A">
        <w:rPr>
          <w:rFonts w:eastAsiaTheme="minorEastAsia" w:cstheme="minorHAnsi"/>
          <w:i/>
          <w:sz w:val="24"/>
          <w:szCs w:val="24"/>
        </w:rPr>
        <w:t>φ</w:t>
      </w:r>
      <w:r>
        <w:rPr>
          <w:rFonts w:eastAsiaTheme="minorEastAsia" w:cstheme="minorHAnsi"/>
          <w:sz w:val="24"/>
          <w:szCs w:val="24"/>
        </w:rPr>
        <w:t xml:space="preserve"> – величина отставания по фазе тока в цепи от напряжения. В «индуктивных» цепях (</w:t>
      </w:r>
      <m:oMath>
        <m:r>
          <m:rPr>
            <m:sty m:val="p"/>
          </m:rPr>
          <w:rPr>
            <w:rFonts w:ascii="Cambria Math" w:hAnsi="Cambria Math"/>
            <w:sz w:val="24"/>
            <w:szCs w:val="24"/>
            <w:lang w:val="en-US"/>
          </w:rPr>
          <m:t>Ω</m:t>
        </m:r>
        <m:r>
          <w:rPr>
            <w:rFonts w:ascii="Cambria Math" w:hAnsi="Cambria Math"/>
            <w:sz w:val="24"/>
            <w:szCs w:val="24"/>
            <w:lang w:val="en-US"/>
          </w:rPr>
          <m:t>L</m:t>
        </m:r>
        <m:r>
          <w:rPr>
            <w:rFonts w:ascii="Cambria Math" w:hAnsi="Cambria Math"/>
            <w:sz w:val="24"/>
            <w:szCs w:val="24"/>
          </w:rPr>
          <m:t>&gt;</m:t>
        </m:r>
        <m:f>
          <m:fPr>
            <m:type m:val="lin"/>
            <m:ctrlPr>
              <w:rPr>
                <w:rFonts w:ascii="Cambria Math" w:hAnsi="Cambria Math"/>
                <w:i/>
                <w:sz w:val="24"/>
                <w:szCs w:val="24"/>
                <w:lang w:val="en-US"/>
              </w:rPr>
            </m:ctrlPr>
          </m:fPr>
          <m:num>
            <m:r>
              <w:rPr>
                <w:rFonts w:ascii="Cambria Math" w:hAnsi="Cambria Math"/>
                <w:sz w:val="24"/>
                <w:szCs w:val="24"/>
              </w:rPr>
              <m:t>1</m:t>
            </m:r>
          </m:num>
          <m:den>
            <m:r>
              <m:rPr>
                <m:sty m:val="p"/>
              </m:rPr>
              <w:rPr>
                <w:rFonts w:ascii="Cambria Math" w:hAnsi="Cambria Math"/>
                <w:sz w:val="24"/>
                <w:szCs w:val="24"/>
                <w:lang w:val="en-US"/>
              </w:rPr>
              <m:t>Ω</m:t>
            </m:r>
            <m:r>
              <w:rPr>
                <w:rFonts w:ascii="Cambria Math" w:hAnsi="Cambria Math"/>
                <w:sz w:val="24"/>
                <w:szCs w:val="24"/>
                <w:lang w:val="en-US"/>
              </w:rPr>
              <m:t>C</m:t>
            </m:r>
          </m:den>
        </m:f>
      </m:oMath>
      <w:r>
        <w:rPr>
          <w:rFonts w:eastAsiaTheme="minorEastAsia" w:cstheme="minorHAnsi"/>
          <w:sz w:val="24"/>
          <w:szCs w:val="24"/>
        </w:rPr>
        <w:t xml:space="preserve">) значение </w:t>
      </w:r>
      <w:r w:rsidRPr="0044546A">
        <w:rPr>
          <w:rFonts w:eastAsiaTheme="minorEastAsia" w:cstheme="minorHAnsi"/>
          <w:i/>
          <w:sz w:val="24"/>
          <w:szCs w:val="24"/>
        </w:rPr>
        <w:t>φ</w:t>
      </w:r>
      <w:r>
        <w:rPr>
          <w:rFonts w:eastAsiaTheme="minorEastAsia" w:cstheme="minorHAnsi"/>
          <w:sz w:val="24"/>
          <w:szCs w:val="24"/>
        </w:rPr>
        <w:t xml:space="preserve"> положительно, в «ёмкостных» (</w:t>
      </w:r>
      <m:oMath>
        <m:r>
          <m:rPr>
            <m:sty m:val="p"/>
          </m:rPr>
          <w:rPr>
            <w:rFonts w:ascii="Cambria Math" w:hAnsi="Cambria Math"/>
            <w:sz w:val="24"/>
            <w:szCs w:val="24"/>
            <w:lang w:val="en-US"/>
          </w:rPr>
          <m:t>Ω</m:t>
        </m:r>
        <m:r>
          <w:rPr>
            <w:rFonts w:ascii="Cambria Math" w:hAnsi="Cambria Math"/>
            <w:sz w:val="24"/>
            <w:szCs w:val="24"/>
            <w:lang w:val="en-US"/>
          </w:rPr>
          <m:t>L</m:t>
        </m:r>
        <m:r>
          <w:rPr>
            <w:rFonts w:ascii="Cambria Math" w:hAnsi="Cambria Math"/>
            <w:sz w:val="24"/>
            <w:szCs w:val="24"/>
          </w:rPr>
          <m:t>&lt;</m:t>
        </m:r>
        <m:f>
          <m:fPr>
            <m:type m:val="lin"/>
            <m:ctrlPr>
              <w:rPr>
                <w:rFonts w:ascii="Cambria Math" w:hAnsi="Cambria Math"/>
                <w:i/>
                <w:sz w:val="24"/>
                <w:szCs w:val="24"/>
                <w:lang w:val="en-US"/>
              </w:rPr>
            </m:ctrlPr>
          </m:fPr>
          <m:num>
            <m:r>
              <w:rPr>
                <w:rFonts w:ascii="Cambria Math" w:hAnsi="Cambria Math"/>
                <w:sz w:val="24"/>
                <w:szCs w:val="24"/>
              </w:rPr>
              <m:t>1</m:t>
            </m:r>
          </m:num>
          <m:den>
            <m:r>
              <m:rPr>
                <m:sty m:val="p"/>
              </m:rPr>
              <w:rPr>
                <w:rFonts w:ascii="Cambria Math" w:hAnsi="Cambria Math"/>
                <w:sz w:val="24"/>
                <w:szCs w:val="24"/>
                <w:lang w:val="en-US"/>
              </w:rPr>
              <m:t>Ω</m:t>
            </m:r>
            <m:r>
              <w:rPr>
                <w:rFonts w:ascii="Cambria Math" w:hAnsi="Cambria Math"/>
                <w:sz w:val="24"/>
                <w:szCs w:val="24"/>
                <w:lang w:val="en-US"/>
              </w:rPr>
              <m:t>C</m:t>
            </m:r>
          </m:den>
        </m:f>
      </m:oMath>
      <w:r>
        <w:rPr>
          <w:rFonts w:eastAsiaTheme="minorEastAsia" w:cstheme="minorHAnsi"/>
          <w:sz w:val="24"/>
          <w:szCs w:val="24"/>
        </w:rPr>
        <w:t>) – отрицательно.</w:t>
      </w:r>
    </w:p>
    <w:p w:rsidR="0044546A" w:rsidRDefault="0044546A">
      <w:pPr>
        <w:rPr>
          <w:sz w:val="24"/>
          <w:szCs w:val="24"/>
        </w:rPr>
      </w:pPr>
      <w:r>
        <w:rPr>
          <w:sz w:val="24"/>
          <w:szCs w:val="24"/>
        </w:rPr>
        <w:br w:type="page"/>
      </w:r>
    </w:p>
    <w:p w:rsidR="00A35779" w:rsidRPr="00B673AD" w:rsidRDefault="0044546A" w:rsidP="00B673AD">
      <w:pPr>
        <w:pStyle w:val="a3"/>
        <w:numPr>
          <w:ilvl w:val="0"/>
          <w:numId w:val="1"/>
        </w:numPr>
        <w:spacing w:line="240" w:lineRule="auto"/>
        <w:ind w:left="567"/>
        <w:jc w:val="center"/>
        <w:rPr>
          <w:sz w:val="28"/>
          <w:szCs w:val="28"/>
        </w:rPr>
      </w:pPr>
      <w:r>
        <w:rPr>
          <w:sz w:val="28"/>
          <w:szCs w:val="28"/>
        </w:rPr>
        <w:lastRenderedPageBreak/>
        <w:t xml:space="preserve"> Мощность, рассеивающаяся</w:t>
      </w:r>
      <w:r w:rsidR="00A35779">
        <w:rPr>
          <w:sz w:val="28"/>
          <w:szCs w:val="28"/>
        </w:rPr>
        <w:t xml:space="preserve"> в цепи переменного тока. Эффективные (действующие) значения напряжения и силы переменного тока.</w:t>
      </w:r>
    </w:p>
    <w:p w:rsidR="00DA14F6" w:rsidRDefault="00DA14F6" w:rsidP="00B673AD">
      <w:pPr>
        <w:spacing w:line="240" w:lineRule="auto"/>
        <w:jc w:val="both"/>
        <w:rPr>
          <w:sz w:val="24"/>
        </w:rPr>
      </w:pPr>
      <w:r w:rsidRPr="00DA14F6">
        <w:rPr>
          <w:b/>
          <w:i/>
          <w:sz w:val="24"/>
        </w:rPr>
        <w:t>Мгновенная мощность</w:t>
      </w:r>
      <w:r w:rsidRPr="00DA14F6">
        <w:rPr>
          <w:sz w:val="24"/>
        </w:rPr>
        <w:t>, выделяющаяся в цепи,</w:t>
      </w:r>
      <w:r>
        <w:rPr>
          <w:sz w:val="24"/>
        </w:rPr>
        <w:t xml:space="preserve"> к которой приложено напряжение</w:t>
      </w:r>
      <m:oMath>
        <m:r>
          <w:rPr>
            <w:rFonts w:ascii="Cambria Math" w:hAnsi="Cambria Math"/>
            <w:sz w:val="24"/>
            <w:szCs w:val="24"/>
          </w:rPr>
          <m:t xml:space="preserve"> </m:t>
        </m:r>
        <m:r>
          <w:rPr>
            <w:rFonts w:ascii="Cambria Math" w:hAnsi="Cambria Math"/>
            <w:sz w:val="24"/>
            <w:szCs w:val="24"/>
            <w:lang w:val="en-US"/>
          </w:rPr>
          <m:t>U</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oMath>
      <w:r>
        <w:rPr>
          <w:sz w:val="24"/>
        </w:rPr>
        <w:t xml:space="preserve"> </w:t>
      </w:r>
      <w:r w:rsidRPr="00DA14F6">
        <w:rPr>
          <w:sz w:val="24"/>
        </w:rPr>
        <w:t xml:space="preserve">и по которой протекает ток </w:t>
      </w:r>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m:rPr>
            <m:sty m:val="p"/>
          </m:rPr>
          <w:rPr>
            <w:rFonts w:ascii="Cambria Math" w:hAnsi="Cambria Math"/>
            <w:sz w:val="24"/>
            <w:szCs w:val="24"/>
          </w:rPr>
          <m:t>cos⁡</m:t>
        </m:r>
        <m:r>
          <w:rPr>
            <w:rFonts w:ascii="Cambria Math" w:hAnsi="Cambria Math"/>
            <w:sz w:val="24"/>
            <w:szCs w:val="24"/>
          </w:rPr>
          <m:t>(</m:t>
        </m:r>
        <m:r>
          <m:rPr>
            <m:sty m:val="p"/>
          </m:rPr>
          <w:rPr>
            <w:rFonts w:ascii="Cambria Math" w:hAnsi="Cambria Math"/>
            <w:sz w:val="24"/>
            <w:szCs w:val="24"/>
          </w:rPr>
          <m:t>Ω</m:t>
        </m:r>
        <m:r>
          <w:rPr>
            <w:rFonts w:ascii="Cambria Math" w:hAnsi="Cambria Math"/>
            <w:sz w:val="24"/>
            <w:szCs w:val="24"/>
          </w:rPr>
          <m:t>t+φ)</m:t>
        </m:r>
      </m:oMath>
      <w:r w:rsidRPr="00DA14F6">
        <w:rPr>
          <w:sz w:val="24"/>
        </w:rPr>
        <w:t>, по закону Джоуля–Ле</w:t>
      </w:r>
      <w:r>
        <w:rPr>
          <w:sz w:val="24"/>
        </w:rPr>
        <w:t>нца может быть записана в виде:</w:t>
      </w:r>
    </w:p>
    <w:p w:rsidR="00DA14F6" w:rsidRPr="00DA14F6" w:rsidRDefault="00DA14F6" w:rsidP="00B673AD">
      <w:pPr>
        <w:spacing w:line="240" w:lineRule="auto"/>
        <w:jc w:val="both"/>
        <w:rPr>
          <w:sz w:val="24"/>
        </w:rPr>
      </w:pPr>
      <m:oMathPara>
        <m:oMath>
          <m:r>
            <w:rPr>
              <w:rFonts w:ascii="Cambria Math" w:hAnsi="Cambria Math"/>
              <w:sz w:val="24"/>
            </w:rPr>
            <m:t>P</m:t>
          </m:r>
          <m:d>
            <m:dPr>
              <m:ctrlPr>
                <w:rPr>
                  <w:rFonts w:ascii="Cambria Math" w:hAnsi="Cambria Math"/>
                  <w:i/>
                  <w:sz w:val="24"/>
                </w:rPr>
              </m:ctrlPr>
            </m:dPr>
            <m:e>
              <m:r>
                <w:rPr>
                  <w:rFonts w:ascii="Cambria Math" w:hAnsi="Cambria Math"/>
                  <w:sz w:val="24"/>
                </w:rPr>
                <m:t>t</m:t>
              </m:r>
            </m:e>
          </m:d>
          <m:r>
            <w:rPr>
              <w:rFonts w:ascii="Cambria Math" w:hAnsi="Cambria Math"/>
              <w:sz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cos</m:t>
          </m:r>
          <m:r>
            <m:rPr>
              <m:sty m:val="p"/>
            </m:rPr>
            <w:rPr>
              <w:rFonts w:ascii="Cambria Math" w:hAnsi="Cambria Math"/>
              <w:sz w:val="24"/>
              <w:szCs w:val="24"/>
            </w:rPr>
            <m:t>Ω</m:t>
          </m:r>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m:rPr>
              <m:sty m:val="p"/>
            </m:rPr>
            <w:rPr>
              <w:rFonts w:ascii="Cambria Math" w:hAnsi="Cambria Math"/>
              <w:sz w:val="24"/>
              <w:szCs w:val="24"/>
            </w:rPr>
            <m:t>cos⁡</m:t>
          </m:r>
          <m:r>
            <w:rPr>
              <w:rFonts w:ascii="Cambria Math" w:hAnsi="Cambria Math"/>
              <w:sz w:val="24"/>
              <w:szCs w:val="24"/>
            </w:rPr>
            <m:t>(</m:t>
          </m:r>
          <m:r>
            <m:rPr>
              <m:sty m:val="p"/>
            </m:rPr>
            <w:rPr>
              <w:rFonts w:ascii="Cambria Math" w:hAnsi="Cambria Math"/>
              <w:sz w:val="24"/>
              <w:szCs w:val="24"/>
            </w:rPr>
            <m:t>Ω</m:t>
          </m:r>
          <m:r>
            <w:rPr>
              <w:rFonts w:ascii="Cambria Math" w:hAnsi="Cambria Math"/>
              <w:sz w:val="24"/>
              <w:szCs w:val="24"/>
            </w:rPr>
            <m:t>t+φ)</m:t>
          </m:r>
        </m:oMath>
      </m:oMathPara>
    </w:p>
    <w:p w:rsidR="00B673AD" w:rsidRPr="00DA14F6" w:rsidRDefault="00B673AD" w:rsidP="00B673AD">
      <w:pPr>
        <w:spacing w:line="240" w:lineRule="auto"/>
        <w:jc w:val="both"/>
        <w:rPr>
          <w:rFonts w:eastAsiaTheme="minorEastAsia"/>
          <w:sz w:val="24"/>
          <w:szCs w:val="24"/>
        </w:rPr>
      </w:pPr>
      <w:r>
        <w:rPr>
          <w:rFonts w:eastAsiaTheme="minorEastAsia"/>
          <w:sz w:val="24"/>
          <w:szCs w:val="24"/>
        </w:rPr>
        <w:t>М</w:t>
      </w:r>
      <w:r w:rsidRPr="00966FAF">
        <w:rPr>
          <w:rFonts w:eastAsiaTheme="minorEastAsia"/>
          <w:sz w:val="24"/>
          <w:szCs w:val="24"/>
        </w:rPr>
        <w:t>гновенная мощность, затрачиваемая внешней силой на поддержание вынужденных колебаний с частотой Ω, изменяется со вр</w:t>
      </w:r>
      <w:r>
        <w:rPr>
          <w:rFonts w:eastAsiaTheme="minorEastAsia"/>
          <w:sz w:val="24"/>
          <w:szCs w:val="24"/>
        </w:rPr>
        <w:t>еменем с удвоенной частотой 2Ω</w:t>
      </w:r>
      <w:r w:rsidRPr="00DA14F6">
        <w:rPr>
          <w:rFonts w:eastAsiaTheme="minorEastAsia"/>
          <w:sz w:val="24"/>
          <w:szCs w:val="24"/>
        </w:rPr>
        <w:t>.</w:t>
      </w:r>
      <w:r w:rsidR="00DA14F6" w:rsidRPr="00DA14F6">
        <w:rPr>
          <w:rFonts w:eastAsiaTheme="minorEastAsia"/>
          <w:sz w:val="24"/>
          <w:szCs w:val="24"/>
        </w:rPr>
        <w:t xml:space="preserve"> </w:t>
      </w:r>
      <w:r w:rsidR="00DA14F6" w:rsidRPr="00DA14F6">
        <w:rPr>
          <w:sz w:val="24"/>
          <w:szCs w:val="24"/>
        </w:rPr>
        <w:t xml:space="preserve">В то же время тепловое действие тока определяется не мгновенным, а средним (за большой по сравнению с периодом колебаний промежуток времени) значением мощности </w:t>
      </w:r>
      <w:r w:rsidR="00DA14F6" w:rsidRPr="00DA14F6">
        <w:rPr>
          <w:sz w:val="24"/>
          <w:szCs w:val="24"/>
        </w:rPr>
        <w:sym w:font="Symbol" w:char="F0E1"/>
      </w:r>
      <w:r w:rsidR="00DA14F6" w:rsidRPr="00DA14F6">
        <w:rPr>
          <w:sz w:val="24"/>
          <w:szCs w:val="24"/>
        </w:rPr>
        <w:t>P</w:t>
      </w:r>
      <w:r w:rsidR="00DA14F6" w:rsidRPr="00DA14F6">
        <w:rPr>
          <w:sz w:val="24"/>
          <w:szCs w:val="24"/>
        </w:rPr>
        <w:sym w:font="Symbol" w:char="F0F1"/>
      </w:r>
      <w:r w:rsidR="00DA14F6" w:rsidRPr="00DA14F6">
        <w:rPr>
          <w:sz w:val="24"/>
          <w:szCs w:val="24"/>
        </w:rPr>
        <w:t>. Это значение может быть найдено усреднением P(t) за период:</w:t>
      </w:r>
    </w:p>
    <w:p w:rsidR="00B673AD" w:rsidRPr="00022681" w:rsidRDefault="001D0BD8" w:rsidP="00B673AD">
      <w:pPr>
        <w:spacing w:line="240" w:lineRule="auto"/>
        <w:jc w:val="both"/>
        <w:rPr>
          <w:rFonts w:eastAsiaTheme="minorEastAsia"/>
          <w:sz w:val="24"/>
          <w:szCs w:val="24"/>
          <w:lang w:val="en-US"/>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T</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T</m:t>
              </m:r>
            </m:sup>
            <m:e>
              <m:r>
                <w:rPr>
                  <w:rFonts w:ascii="Cambria Math" w:eastAsiaTheme="minorEastAsia" w:hAnsi="Cambria Math"/>
                  <w:sz w:val="24"/>
                  <w:szCs w:val="24"/>
                  <w:lang w:val="en-US"/>
                </w:rPr>
                <m:t>I</m:t>
              </m:r>
              <m:r>
                <w:rPr>
                  <w:rFonts w:ascii="Cambria Math" w:eastAsiaTheme="minorEastAsia" w:hAnsi="Cambria Math"/>
                  <w:sz w:val="24"/>
                  <w:szCs w:val="24"/>
                </w:rPr>
                <m:t>(t)U(t)dt</m:t>
              </m:r>
            </m:e>
          </m:nary>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m:rPr>
              <m:sty m:val="p"/>
            </m:rPr>
            <w:rPr>
              <w:rFonts w:ascii="Cambria Math" w:eastAsiaTheme="minorEastAsia" w:hAnsi="Cambria Math"/>
              <w:sz w:val="24"/>
              <w:szCs w:val="24"/>
            </w:rPr>
            <m:t>Ω</m:t>
          </m:r>
          <m:r>
            <w:rPr>
              <w:rFonts w:ascii="Cambria Math" w:hAnsi="Cambria Math"/>
              <w:sz w:val="24"/>
              <w:szCs w:val="24"/>
              <w:lang w:val="en-US"/>
            </w:rPr>
            <m:t>cosφ=</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hAnsi="Cambria Math"/>
              <w:sz w:val="24"/>
              <w:szCs w:val="24"/>
              <w:lang w:val="en-US"/>
            </w:rPr>
            <m:t>cosφ=</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lang w:val="en-US"/>
                </w:rPr>
                <m:t>R</m:t>
              </m:r>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sSubSup>
            <m:sSubSupPr>
              <m:ctrlPr>
                <w:rPr>
                  <w:rFonts w:ascii="Cambria Math" w:eastAsiaTheme="minorEastAsia" w:hAnsi="Cambria Math"/>
                  <w:i/>
                  <w:sz w:val="24"/>
                  <w:szCs w:val="24"/>
                </w:rPr>
              </m:ctrlPr>
            </m:sSubSupPr>
            <m:e>
              <m:r>
                <w:rPr>
                  <w:rFonts w:ascii="Cambria Math" w:eastAsiaTheme="minorEastAsia" w:hAnsi="Cambria Math"/>
                  <w:sz w:val="24"/>
                  <w:szCs w:val="24"/>
                </w:rPr>
                <m:t>I</m:t>
              </m:r>
            </m:e>
            <m:sub>
              <m:r>
                <w:rPr>
                  <w:rFonts w:ascii="Cambria Math" w:eastAsiaTheme="minorEastAsia" w:hAnsi="Cambria Math"/>
                  <w:sz w:val="24"/>
                  <w:szCs w:val="24"/>
                </w:rPr>
                <m:t>0</m:t>
              </m:r>
            </m:sub>
            <m:sup>
              <m:r>
                <w:rPr>
                  <w:rFonts w:ascii="Cambria Math" w:eastAsiaTheme="minorEastAsia" w:hAnsi="Cambria Math"/>
                  <w:sz w:val="24"/>
                  <w:szCs w:val="24"/>
                </w:rPr>
                <m:t>2</m:t>
              </m:r>
            </m:sup>
          </m:sSubSup>
          <m:r>
            <w:rPr>
              <w:rFonts w:ascii="Cambria Math" w:eastAsiaTheme="minorEastAsia" w:hAnsi="Cambria Math"/>
              <w:sz w:val="24"/>
              <w:szCs w:val="24"/>
            </w:rPr>
            <m:t>R</m:t>
          </m:r>
        </m:oMath>
      </m:oMathPara>
    </w:p>
    <w:p w:rsidR="00B673AD" w:rsidRDefault="00B673AD" w:rsidP="00B673AD">
      <w:pPr>
        <w:spacing w:line="240" w:lineRule="auto"/>
        <w:jc w:val="both"/>
        <w:rPr>
          <w:rFonts w:eastAsiaTheme="minorEastAsia"/>
          <w:sz w:val="24"/>
          <w:szCs w:val="24"/>
        </w:rPr>
      </w:pPr>
      <w:r>
        <w:rPr>
          <w:rFonts w:eastAsiaTheme="minorEastAsia"/>
          <w:sz w:val="24"/>
          <w:szCs w:val="24"/>
        </w:rPr>
        <w:t xml:space="preserve">Угол </w:t>
      </w:r>
      <m:oMath>
        <m:r>
          <w:rPr>
            <w:rFonts w:ascii="Cambria Math" w:eastAsiaTheme="minorEastAsia" w:hAnsi="Cambria Math"/>
            <w:sz w:val="24"/>
            <w:szCs w:val="24"/>
          </w:rPr>
          <m:t>φ=</m:t>
        </m:r>
        <m:r>
          <w:rPr>
            <w:rFonts w:ascii="Cambria Math" w:hAnsi="Cambria Math"/>
            <w:sz w:val="24"/>
            <w:szCs w:val="24"/>
            <w:lang w:val="en-US"/>
          </w:rPr>
          <m:t>α</m:t>
        </m:r>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rPr>
              <m:t>2</m:t>
            </m:r>
          </m:den>
        </m:f>
      </m:oMath>
      <w:r>
        <w:rPr>
          <w:rFonts w:eastAsiaTheme="minorEastAsia"/>
          <w:sz w:val="24"/>
          <w:szCs w:val="24"/>
        </w:rPr>
        <w:t xml:space="preserve"> равен сдвигу фаз между током и напряжением. При </w:t>
      </w:r>
      <m:oMath>
        <m:r>
          <w:rPr>
            <w:rFonts w:ascii="Cambria Math" w:eastAsiaTheme="minorEastAsia" w:hAnsi="Cambria Math"/>
            <w:sz w:val="24"/>
            <w:szCs w:val="24"/>
          </w:rPr>
          <m:t>φ&gt;0</m:t>
        </m:r>
      </m:oMath>
      <w:r>
        <w:rPr>
          <w:rFonts w:eastAsiaTheme="minorEastAsia"/>
          <w:sz w:val="24"/>
          <w:szCs w:val="24"/>
        </w:rPr>
        <w:t xml:space="preserve"> ток отстаёт по фазе от напряжения.</w:t>
      </w:r>
    </w:p>
    <w:p w:rsidR="00B673AD" w:rsidRDefault="00B673AD" w:rsidP="00B673AD">
      <w:pPr>
        <w:spacing w:line="240" w:lineRule="auto"/>
        <w:jc w:val="both"/>
        <w:rPr>
          <w:rFonts w:eastAsiaTheme="minorEastAsia"/>
          <w:sz w:val="24"/>
          <w:szCs w:val="24"/>
        </w:rPr>
      </w:pPr>
      <w:r>
        <w:rPr>
          <w:rFonts w:eastAsiaTheme="minorEastAsia"/>
          <w:sz w:val="24"/>
          <w:szCs w:val="24"/>
        </w:rPr>
        <w:t>П</w:t>
      </w:r>
      <w:r w:rsidRPr="00B673AD">
        <w:rPr>
          <w:rFonts w:eastAsiaTheme="minorEastAsia"/>
          <w:sz w:val="24"/>
          <w:szCs w:val="24"/>
        </w:rPr>
        <w:t>ротекание по цепи с сопротивлением R переменного тока вызывает в ней такое же тепловое действие, что и постоянного тока величиной</w:t>
      </w:r>
    </w:p>
    <w:p w:rsidR="00B673AD" w:rsidRDefault="00B673AD" w:rsidP="00B673AD">
      <w:pPr>
        <w:spacing w:line="240" w:lineRule="auto"/>
        <w:jc w:val="both"/>
        <w:rPr>
          <w:rFonts w:eastAsiaTheme="minorEastAsia"/>
          <w:sz w:val="24"/>
          <w:szCs w:val="24"/>
        </w:rPr>
      </w:pPr>
      <m:oMathPara>
        <m:oMath>
          <m:r>
            <w:rPr>
              <w:rFonts w:ascii="Cambria Math" w:eastAsiaTheme="minorEastAsia"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den>
          </m:f>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д</m:t>
              </m:r>
            </m:sub>
          </m:sSub>
        </m:oMath>
      </m:oMathPara>
    </w:p>
    <w:p w:rsidR="00DA14F6" w:rsidRDefault="00B673AD" w:rsidP="00B673AD">
      <w:pPr>
        <w:spacing w:line="240" w:lineRule="auto"/>
        <w:jc w:val="both"/>
        <w:rPr>
          <w:rFonts w:eastAsiaTheme="minorEastAsia"/>
          <w:sz w:val="24"/>
          <w:szCs w:val="24"/>
        </w:rPr>
      </w:pPr>
      <w:r w:rsidRPr="00B673AD">
        <w:rPr>
          <w:rFonts w:eastAsiaTheme="minorEastAsia"/>
          <w:sz w:val="24"/>
          <w:szCs w:val="24"/>
        </w:rPr>
        <w:t>Эта величина называется «</w:t>
      </w:r>
      <w:r w:rsidRPr="00DA14F6">
        <w:rPr>
          <w:rFonts w:eastAsiaTheme="minorEastAsia"/>
          <w:b/>
          <w:i/>
          <w:sz w:val="24"/>
          <w:szCs w:val="24"/>
        </w:rPr>
        <w:t>действующим</w:t>
      </w:r>
      <w:r w:rsidRPr="00B673AD">
        <w:rPr>
          <w:rFonts w:eastAsiaTheme="minorEastAsia"/>
          <w:sz w:val="24"/>
          <w:szCs w:val="24"/>
        </w:rPr>
        <w:t>» (или «</w:t>
      </w:r>
      <w:r w:rsidRPr="00DA14F6">
        <w:rPr>
          <w:rFonts w:eastAsiaTheme="minorEastAsia"/>
          <w:b/>
          <w:i/>
          <w:sz w:val="24"/>
          <w:szCs w:val="24"/>
        </w:rPr>
        <w:t>эффективным</w:t>
      </w:r>
      <w:r w:rsidRPr="00B673AD">
        <w:rPr>
          <w:rFonts w:eastAsiaTheme="minorEastAsia"/>
          <w:sz w:val="24"/>
          <w:szCs w:val="24"/>
        </w:rPr>
        <w:t xml:space="preserve">») </w:t>
      </w:r>
      <w:r w:rsidRPr="00DA14F6">
        <w:rPr>
          <w:rFonts w:eastAsiaTheme="minorEastAsia"/>
          <w:b/>
          <w:i/>
          <w:sz w:val="24"/>
          <w:szCs w:val="24"/>
        </w:rPr>
        <w:t>значением</w:t>
      </w:r>
      <w:r w:rsidRPr="00B673AD">
        <w:rPr>
          <w:rFonts w:eastAsiaTheme="minorEastAsia"/>
          <w:sz w:val="24"/>
          <w:szCs w:val="24"/>
        </w:rPr>
        <w:t xml:space="preserve"> силы переменного тока. По аналогии вводится и действующее значение н</w:t>
      </w:r>
      <w:r w:rsidR="00DA14F6">
        <w:rPr>
          <w:rFonts w:eastAsiaTheme="minorEastAsia"/>
          <w:sz w:val="24"/>
          <w:szCs w:val="24"/>
        </w:rPr>
        <w:t>апряжения</w:t>
      </w:r>
    </w:p>
    <w:p w:rsidR="00DA14F6" w:rsidRDefault="001D0BD8" w:rsidP="00B673AD">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д</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den>
          </m:f>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oMath>
      </m:oMathPara>
    </w:p>
    <w:p w:rsidR="00DA14F6" w:rsidRDefault="00DA14F6" w:rsidP="00B673AD">
      <w:pPr>
        <w:spacing w:line="240" w:lineRule="auto"/>
        <w:jc w:val="both"/>
        <w:rPr>
          <w:rFonts w:eastAsiaTheme="minorEastAsia"/>
          <w:sz w:val="24"/>
          <w:szCs w:val="24"/>
        </w:rPr>
      </w:pPr>
      <w:r>
        <w:rPr>
          <w:rFonts w:eastAsiaTheme="minorEastAsia"/>
          <w:sz w:val="24"/>
          <w:szCs w:val="24"/>
        </w:rPr>
        <w:t>Выражение для средней мощности</w:t>
      </w:r>
      <w:r w:rsidR="00B673AD" w:rsidRPr="00B673AD">
        <w:rPr>
          <w:rFonts w:eastAsiaTheme="minorEastAsia"/>
          <w:sz w:val="24"/>
          <w:szCs w:val="24"/>
        </w:rPr>
        <w:t xml:space="preserve"> может быть записано в виде:</w:t>
      </w:r>
    </w:p>
    <w:p w:rsidR="00DA14F6" w:rsidRDefault="001D0BD8" w:rsidP="00B673AD">
      <w:pPr>
        <w:spacing w:line="240" w:lineRule="auto"/>
        <w:jc w:val="both"/>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P(t)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д</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U</m:t>
              </m:r>
            </m:e>
            <m:sub>
              <m:r>
                <w:rPr>
                  <w:rFonts w:ascii="Cambria Math" w:eastAsiaTheme="minorEastAsia" w:hAnsi="Cambria Math"/>
                  <w:sz w:val="24"/>
                  <w:szCs w:val="24"/>
                </w:rPr>
                <m:t>д</m:t>
              </m:r>
            </m:sub>
          </m:sSub>
          <m:r>
            <w:rPr>
              <w:rFonts w:ascii="Cambria Math" w:eastAsiaTheme="minorEastAsia" w:hAnsi="Cambria Math"/>
              <w:sz w:val="24"/>
              <w:szCs w:val="24"/>
            </w:rPr>
            <m:t>∙cosφ</m:t>
          </m:r>
        </m:oMath>
      </m:oMathPara>
    </w:p>
    <w:p w:rsidR="00022681" w:rsidRDefault="00DA14F6" w:rsidP="00632DAC">
      <w:pPr>
        <w:spacing w:line="240" w:lineRule="auto"/>
        <w:jc w:val="both"/>
        <w:rPr>
          <w:rFonts w:eastAsiaTheme="minorEastAsia"/>
          <w:sz w:val="24"/>
          <w:szCs w:val="24"/>
        </w:rPr>
      </w:pPr>
      <w:r>
        <w:rPr>
          <w:rFonts w:eastAsiaTheme="minorEastAsia"/>
          <w:sz w:val="24"/>
          <w:szCs w:val="24"/>
        </w:rPr>
        <w:t>Множитель cos</w:t>
      </w:r>
      <w:r w:rsidR="00B673AD" w:rsidRPr="00B673AD">
        <w:rPr>
          <w:rFonts w:eastAsiaTheme="minorEastAsia"/>
          <w:sz w:val="24"/>
          <w:szCs w:val="24"/>
        </w:rPr>
        <w:t>ϕ</w:t>
      </w:r>
      <w:r>
        <w:rPr>
          <w:rFonts w:eastAsiaTheme="minorEastAsia"/>
          <w:sz w:val="24"/>
          <w:szCs w:val="24"/>
        </w:rPr>
        <w:t xml:space="preserve"> </w:t>
      </w:r>
      <w:r w:rsidR="00B673AD" w:rsidRPr="00B673AD">
        <w:rPr>
          <w:rFonts w:eastAsiaTheme="minorEastAsia"/>
          <w:sz w:val="24"/>
          <w:szCs w:val="24"/>
        </w:rPr>
        <w:t>называют «</w:t>
      </w:r>
      <w:r w:rsidR="00B673AD" w:rsidRPr="00DA14F6">
        <w:rPr>
          <w:rFonts w:eastAsiaTheme="minorEastAsia"/>
          <w:b/>
          <w:i/>
          <w:sz w:val="24"/>
          <w:szCs w:val="24"/>
        </w:rPr>
        <w:t>коэффициентом  мощности</w:t>
      </w:r>
      <w:r>
        <w:rPr>
          <w:rFonts w:eastAsiaTheme="minorEastAsia"/>
          <w:sz w:val="24"/>
          <w:szCs w:val="24"/>
        </w:rPr>
        <w:t xml:space="preserve">», потому что </w:t>
      </w:r>
      <w:r w:rsidR="00B673AD" w:rsidRPr="00B673AD">
        <w:rPr>
          <w:rFonts w:eastAsiaTheme="minorEastAsia"/>
          <w:sz w:val="24"/>
          <w:szCs w:val="24"/>
        </w:rPr>
        <w:t>именно сдвиг фаз между током и напряжением определяет величину выделяемой в цепи мощности при прочих равных условиях. В частности, для идеальных (без потерь) конденсатора и катушки индуктивности выделяющаяся мощность при любых I и U равна нулю, так как равен нулю коэффициент мощности (сдвиг фаз между током и напряжением ϕ</w:t>
      </w:r>
      <w:r>
        <w:rPr>
          <w:rFonts w:eastAsiaTheme="minorEastAsia"/>
          <w:sz w:val="24"/>
          <w:szCs w:val="24"/>
        </w:rPr>
        <w:t xml:space="preserve"> = π/2</w:t>
      </w:r>
      <w:r w:rsidR="00B673AD" w:rsidRPr="00B673AD">
        <w:rPr>
          <w:rFonts w:eastAsiaTheme="minorEastAsia"/>
          <w:sz w:val="24"/>
          <w:szCs w:val="24"/>
        </w:rPr>
        <w:t>)</w:t>
      </w:r>
      <w:r>
        <w:rPr>
          <w:rFonts w:eastAsiaTheme="minorEastAsia"/>
          <w:sz w:val="24"/>
          <w:szCs w:val="24"/>
        </w:rPr>
        <w:t>.</w:t>
      </w:r>
    </w:p>
    <w:p w:rsidR="008A58A9" w:rsidRDefault="008A58A9" w:rsidP="00632DAC">
      <w:pPr>
        <w:spacing w:line="240" w:lineRule="auto"/>
        <w:jc w:val="both"/>
        <w:rPr>
          <w:sz w:val="24"/>
          <w:szCs w:val="24"/>
        </w:rPr>
      </w:pPr>
      <w:r w:rsidRPr="008A58A9">
        <w:rPr>
          <w:sz w:val="24"/>
          <w:szCs w:val="24"/>
        </w:rPr>
        <w:t>В общем случае несинусоидального переменного тока коэффициент, связывающий амплитудные и действующие значения тока или напряжения, будет иным. Процедура нахождения этого коэффициента определяется равенствами:</w:t>
      </w:r>
    </w:p>
    <w:p w:rsidR="008A58A9" w:rsidRPr="008A58A9" w:rsidRDefault="001D0BD8" w:rsidP="00632DAC">
      <w:pPr>
        <w:spacing w:line="240" w:lineRule="auto"/>
        <w:jc w:val="both"/>
        <w:rPr>
          <w:rFonts w:eastAsiaTheme="minorEastAsia"/>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I</m:t>
              </m:r>
            </m:e>
            <m:sub>
              <m:r>
                <w:rPr>
                  <w:rFonts w:ascii="Cambria Math" w:hAnsi="Cambria Math"/>
                  <w:sz w:val="24"/>
                  <w:szCs w:val="24"/>
                </w:rPr>
                <m:t>д</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lang w:val="en-US"/>
                </w:rPr>
                <m:t>T</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dt</m:t>
              </m:r>
            </m:e>
          </m:nary>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lang w:val="en-US"/>
                </w:rPr>
                <m:t>U</m:t>
              </m:r>
            </m:e>
            <m:sub>
              <m:r>
                <w:rPr>
                  <w:rFonts w:ascii="Cambria Math" w:hAnsi="Cambria Math"/>
                  <w:sz w:val="24"/>
                  <w:szCs w:val="24"/>
                </w:rPr>
                <m:t>д</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lang w:val="en-US"/>
                </w:rPr>
                <m:t>T</m:t>
              </m:r>
            </m:den>
          </m:f>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T</m:t>
              </m:r>
            </m:sup>
            <m:e>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(t)dt</m:t>
              </m:r>
            </m:e>
          </m:nary>
        </m:oMath>
      </m:oMathPara>
    </w:p>
    <w:p w:rsidR="008A58A9" w:rsidRDefault="008A58A9">
      <w:pPr>
        <w:rPr>
          <w:rFonts w:eastAsiaTheme="minorEastAsia"/>
          <w:sz w:val="24"/>
          <w:szCs w:val="24"/>
        </w:rPr>
      </w:pPr>
      <w:r>
        <w:rPr>
          <w:rFonts w:eastAsiaTheme="minorEastAsia"/>
          <w:sz w:val="24"/>
          <w:szCs w:val="24"/>
        </w:rPr>
        <w:br w:type="page"/>
      </w:r>
    </w:p>
    <w:p w:rsidR="008A58A9" w:rsidRPr="00B673AD" w:rsidRDefault="008A58A9" w:rsidP="008A58A9">
      <w:pPr>
        <w:pStyle w:val="a3"/>
        <w:numPr>
          <w:ilvl w:val="0"/>
          <w:numId w:val="1"/>
        </w:numPr>
        <w:spacing w:line="240" w:lineRule="auto"/>
        <w:ind w:left="567"/>
        <w:jc w:val="center"/>
        <w:rPr>
          <w:sz w:val="28"/>
          <w:szCs w:val="28"/>
        </w:rPr>
      </w:pPr>
      <w:r w:rsidRPr="008A58A9">
        <w:rPr>
          <w:sz w:val="28"/>
          <w:szCs w:val="28"/>
        </w:rPr>
        <w:lastRenderedPageBreak/>
        <w:t xml:space="preserve"> </w:t>
      </w:r>
      <w:r>
        <w:rPr>
          <w:sz w:val="28"/>
          <w:szCs w:val="28"/>
        </w:rPr>
        <w:t>Классическое дифференциальное волновое уравнение. Уравнение плоской и сферической бегущих гармонических волн.</w:t>
      </w:r>
    </w:p>
    <w:p w:rsidR="001D0BD8" w:rsidRPr="00684586" w:rsidRDefault="001D0BD8" w:rsidP="00632DAC">
      <w:pPr>
        <w:spacing w:line="240" w:lineRule="auto"/>
        <w:jc w:val="both"/>
        <w:rPr>
          <w:sz w:val="24"/>
          <w:szCs w:val="24"/>
        </w:rPr>
      </w:pPr>
      <w:r w:rsidRPr="00684586">
        <w:rPr>
          <w:b/>
          <w:i/>
          <w:sz w:val="24"/>
          <w:szCs w:val="24"/>
        </w:rPr>
        <w:t>Волны</w:t>
      </w:r>
      <w:r w:rsidRPr="00684586">
        <w:rPr>
          <w:sz w:val="24"/>
          <w:szCs w:val="24"/>
        </w:rPr>
        <w:t xml:space="preserve"> – это распространяю</w:t>
      </w:r>
      <w:r w:rsidR="00603A1E" w:rsidRPr="00684586">
        <w:rPr>
          <w:sz w:val="24"/>
          <w:szCs w:val="24"/>
        </w:rPr>
        <w:t>щиеся в пространстве колебания.</w:t>
      </w:r>
      <w:r w:rsidRPr="00684586">
        <w:rPr>
          <w:sz w:val="24"/>
          <w:szCs w:val="24"/>
        </w:rPr>
        <w:t xml:space="preserve"> Распространяющиеся в не</w:t>
      </w:r>
      <w:r w:rsidR="00603A1E" w:rsidRPr="00684586">
        <w:rPr>
          <w:sz w:val="24"/>
          <w:szCs w:val="24"/>
        </w:rPr>
        <w:t>поглощающей и недиспергирующей</w:t>
      </w:r>
      <w:r w:rsidR="00DB5B34">
        <w:rPr>
          <w:sz w:val="24"/>
          <w:szCs w:val="24"/>
        </w:rPr>
        <w:t xml:space="preserve"> (среда, в которой</w:t>
      </w:r>
      <w:r w:rsidR="00DB5B34" w:rsidRPr="00DB5B34">
        <w:rPr>
          <w:sz w:val="24"/>
          <w:szCs w:val="24"/>
        </w:rPr>
        <w:t xml:space="preserve"> скорости распространения волн с разными частотами одинаковы</w:t>
      </w:r>
      <w:r w:rsidR="00DB5B34">
        <w:rPr>
          <w:sz w:val="24"/>
          <w:szCs w:val="24"/>
        </w:rPr>
        <w:t>).</w:t>
      </w:r>
      <w:r w:rsidRPr="00684586">
        <w:rPr>
          <w:sz w:val="24"/>
          <w:szCs w:val="24"/>
        </w:rPr>
        <w:t xml:space="preserve"> среде волны подчиняются </w:t>
      </w:r>
      <w:r w:rsidRPr="00684586">
        <w:rPr>
          <w:b/>
          <w:i/>
          <w:sz w:val="24"/>
          <w:szCs w:val="24"/>
        </w:rPr>
        <w:t>классическому дифференциальному волновому уравнению</w:t>
      </w:r>
      <w:r w:rsidR="00603A1E" w:rsidRPr="00684586">
        <w:rPr>
          <w:sz w:val="24"/>
          <w:szCs w:val="24"/>
        </w:rPr>
        <w:t>:</w:t>
      </w:r>
    </w:p>
    <w:p w:rsidR="00603A1E" w:rsidRPr="00684586" w:rsidRDefault="00603A1E" w:rsidP="00603A1E">
      <w:pPr>
        <w:pStyle w:val="a5"/>
        <w:jc w:val="both"/>
        <w:rPr>
          <w:rFonts w:eastAsiaTheme="minorEastAsia"/>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ξ</m:t>
              </m:r>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lang w:val="en-US"/>
                    </w:rPr>
                    <m:t>t</m:t>
                  </m:r>
                </m:e>
                <m:sup>
                  <m:r>
                    <w:rPr>
                      <w:rFonts w:ascii="Cambria Math" w:hAnsi="Cambria Math"/>
                      <w:sz w:val="24"/>
                      <w:szCs w:val="24"/>
                    </w:rPr>
                    <m:t>2</m:t>
                  </m:r>
                </m:sup>
              </m:sSup>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∙∆ξ</m:t>
          </m:r>
        </m:oMath>
      </m:oMathPara>
    </w:p>
    <w:p w:rsidR="00603A1E" w:rsidRPr="00684586" w:rsidRDefault="00603A1E" w:rsidP="00603A1E">
      <w:pPr>
        <w:pStyle w:val="a5"/>
        <w:jc w:val="both"/>
        <w:rPr>
          <w:rFonts w:eastAsiaTheme="minorEastAsia"/>
          <w:sz w:val="24"/>
          <w:szCs w:val="24"/>
        </w:rPr>
      </w:pPr>
    </w:p>
    <w:p w:rsidR="00603A1E" w:rsidRPr="00684586" w:rsidRDefault="00603A1E" w:rsidP="00603A1E">
      <w:pPr>
        <w:pStyle w:val="a5"/>
        <w:jc w:val="both"/>
        <w:rPr>
          <w:rFonts w:eastAsiaTheme="minorEastAsia"/>
          <w:i/>
          <w:sz w:val="24"/>
          <w:szCs w:val="24"/>
        </w:rPr>
      </w:pPr>
      <m:oMathPara>
        <m:oMath>
          <m:r>
            <w:rPr>
              <w:rFonts w:ascii="Cambria Math" w:hAnsi="Cambria Math"/>
              <w:sz w:val="24"/>
              <w:szCs w:val="24"/>
            </w:rPr>
            <m:t>∆ =</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lang w:val="en-US"/>
                        </w:rPr>
                        <m:t>y</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den>
              </m:f>
            </m:e>
          </m:d>
          <m:r>
            <w:rPr>
              <w:rFonts w:ascii="Cambria Math" w:eastAsiaTheme="minorEastAsia" w:hAnsi="Cambria Math"/>
              <w:sz w:val="24"/>
              <w:szCs w:val="24"/>
            </w:rPr>
            <m:t>-оператор Лапласа</m:t>
          </m:r>
        </m:oMath>
      </m:oMathPara>
    </w:p>
    <w:p w:rsidR="00731F12" w:rsidRPr="00684586" w:rsidRDefault="001D0BD8" w:rsidP="00632DAC">
      <w:pPr>
        <w:spacing w:line="240" w:lineRule="auto"/>
        <w:jc w:val="both"/>
        <w:rPr>
          <w:sz w:val="24"/>
          <w:szCs w:val="24"/>
        </w:rPr>
      </w:pPr>
      <w:r w:rsidRPr="00684586">
        <w:rPr>
          <w:i/>
          <w:sz w:val="24"/>
          <w:szCs w:val="24"/>
        </w:rPr>
        <w:t>Скорость упругой волны</w:t>
      </w:r>
      <w:r w:rsidRPr="00684586">
        <w:rPr>
          <w:sz w:val="24"/>
          <w:szCs w:val="24"/>
        </w:rPr>
        <w:t xml:space="preserve"> в твёрдом теле зависит от величиной модуля упругости G (модуля Юнга) и плотнос</w:t>
      </w:r>
      <w:r w:rsidR="00E1225A" w:rsidRPr="00684586">
        <w:rPr>
          <w:sz w:val="24"/>
          <w:szCs w:val="24"/>
        </w:rPr>
        <w:t xml:space="preserve">ти вещества </w:t>
      </w:r>
      <w:r w:rsidR="00E1225A" w:rsidRPr="00684586">
        <w:rPr>
          <w:rFonts w:cstheme="minorHAnsi"/>
          <w:sz w:val="24"/>
          <w:szCs w:val="24"/>
        </w:rPr>
        <w:t>ρ</w:t>
      </w:r>
      <w:r w:rsidRPr="00684586">
        <w:rPr>
          <w:sz w:val="24"/>
          <w:szCs w:val="24"/>
        </w:rPr>
        <w:t xml:space="preserve">: </w:t>
      </w:r>
      <m:oMath>
        <m:r>
          <w:rPr>
            <w:rFonts w:ascii="Cambria Math" w:hAnsi="Cambria Math"/>
            <w:sz w:val="24"/>
            <w:szCs w:val="24"/>
          </w:rPr>
          <m:t>v=</m:t>
        </m:r>
        <m:rad>
          <m:radPr>
            <m:degHide m:val="1"/>
            <m:ctrlPr>
              <w:rPr>
                <w:rFonts w:ascii="Cambria Math" w:hAnsi="Cambria Math"/>
                <w:i/>
                <w:sz w:val="24"/>
                <w:szCs w:val="24"/>
              </w:rPr>
            </m:ctrlPr>
          </m:radPr>
          <m:deg/>
          <m:e>
            <m:f>
              <m:fPr>
                <m:type m:val="lin"/>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ρ</m:t>
                </m:r>
              </m:den>
            </m:f>
          </m:e>
        </m:rad>
      </m:oMath>
      <w:r w:rsidR="00731F12" w:rsidRPr="00684586">
        <w:rPr>
          <w:rFonts w:eastAsiaTheme="minorEastAsia"/>
          <w:sz w:val="24"/>
          <w:szCs w:val="24"/>
        </w:rPr>
        <w:t>,</w:t>
      </w:r>
      <w:r w:rsidR="00731F12" w:rsidRPr="00684586">
        <w:rPr>
          <w:sz w:val="24"/>
          <w:szCs w:val="24"/>
        </w:rPr>
        <w:t xml:space="preserve"> </w:t>
      </w:r>
      <w:r w:rsidRPr="00684586">
        <w:rPr>
          <w:i/>
          <w:sz w:val="24"/>
          <w:szCs w:val="24"/>
        </w:rPr>
        <w:t>скорость электромагнитной волны</w:t>
      </w:r>
      <w:r w:rsidRPr="00684586">
        <w:rPr>
          <w:sz w:val="24"/>
          <w:szCs w:val="24"/>
        </w:rPr>
        <w:t xml:space="preserve"> зависит от диэлектрической проницаемости </w:t>
      </w:r>
      <w:r w:rsidRPr="00684586">
        <w:rPr>
          <w:sz w:val="24"/>
          <w:szCs w:val="24"/>
        </w:rPr>
        <w:sym w:font="Symbol" w:char="F065"/>
      </w:r>
      <w:r w:rsidRPr="00684586">
        <w:rPr>
          <w:sz w:val="24"/>
          <w:szCs w:val="24"/>
        </w:rPr>
        <w:t xml:space="preserve"> и магнитной восприимчивости </w:t>
      </w:r>
      <w:r w:rsidRPr="00684586">
        <w:rPr>
          <w:sz w:val="24"/>
          <w:szCs w:val="24"/>
        </w:rPr>
        <w:sym w:font="Symbol" w:char="F06D"/>
      </w:r>
      <w:r w:rsidR="00731F12" w:rsidRPr="00684586">
        <w:rPr>
          <w:sz w:val="24"/>
          <w:szCs w:val="24"/>
        </w:rPr>
        <w:t xml:space="preserve"> среды</w:t>
      </w:r>
      <w:r w:rsidRPr="00684586">
        <w:rPr>
          <w:sz w:val="24"/>
          <w:szCs w:val="24"/>
        </w:rPr>
        <w:t xml:space="preserve">, в которой распространяется волна: </w:t>
      </w:r>
      <m:oMath>
        <m:r>
          <w:rPr>
            <w:rFonts w:ascii="Cambria Math" w:hAnsi="Cambria Math"/>
            <w:sz w:val="24"/>
            <w:szCs w:val="24"/>
          </w:rPr>
          <m:t>v=</m:t>
        </m:r>
        <m:f>
          <m:fPr>
            <m:type m:val="lin"/>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r>
                  <w:rPr>
                    <w:rFonts w:ascii="Cambria Math" w:hAnsi="Cambria Math"/>
                    <w:sz w:val="24"/>
                    <w:szCs w:val="24"/>
                  </w:rPr>
                  <m:t>εμ</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e>
            </m:rad>
          </m:den>
        </m:f>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n</m:t>
            </m:r>
          </m:den>
        </m:f>
      </m:oMath>
      <w:r w:rsidR="00731F12" w:rsidRPr="00684586">
        <w:rPr>
          <w:sz w:val="24"/>
          <w:szCs w:val="24"/>
        </w:rPr>
        <w:t xml:space="preserve"> </w:t>
      </w:r>
      <w:r w:rsidR="00E1225A" w:rsidRPr="00684586">
        <w:rPr>
          <w:sz w:val="24"/>
          <w:szCs w:val="24"/>
        </w:rPr>
        <w:t xml:space="preserve">здесь </w:t>
      </w:r>
      <m:oMath>
        <m:r>
          <w:rPr>
            <w:rFonts w:ascii="Cambria Math" w:hAnsi="Cambria Math"/>
            <w:sz w:val="24"/>
            <w:szCs w:val="24"/>
          </w:rPr>
          <m:t>c=</m:t>
        </m:r>
        <m:f>
          <m:fPr>
            <m:type m:val="lin"/>
            <m:ctrlPr>
              <w:rPr>
                <w:rFonts w:ascii="Cambria Math" w:hAnsi="Cambria Math"/>
                <w:i/>
                <w:sz w:val="24"/>
                <w:szCs w:val="24"/>
              </w:rPr>
            </m:ctrlPr>
          </m:fPr>
          <m:num>
            <m:r>
              <w:rPr>
                <w:rFonts w:ascii="Cambria Math" w:hAnsi="Cambria Math"/>
                <w:sz w:val="24"/>
                <w:szCs w:val="24"/>
              </w:rPr>
              <m:t>1</m:t>
            </m:r>
          </m:num>
          <m:den>
            <m:rad>
              <m:radPr>
                <m:degHide m:val="1"/>
                <m:ctrlPr>
                  <w:rPr>
                    <w:rFonts w:ascii="Cambria Math"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e>
            </m:rad>
          </m:den>
        </m:f>
      </m:oMath>
      <w:r w:rsidRPr="00684586">
        <w:rPr>
          <w:sz w:val="24"/>
          <w:szCs w:val="24"/>
        </w:rPr>
        <w:t xml:space="preserve"> – скорость электр</w:t>
      </w:r>
      <w:r w:rsidR="00E1225A" w:rsidRPr="00684586">
        <w:rPr>
          <w:sz w:val="24"/>
          <w:szCs w:val="24"/>
        </w:rPr>
        <w:t xml:space="preserve">омагнитной волны в вакууме, </w:t>
      </w:r>
      <m:oMath>
        <m:r>
          <w:rPr>
            <w:rFonts w:ascii="Cambria Math" w:hAnsi="Cambria Math"/>
            <w:sz w:val="24"/>
            <w:szCs w:val="24"/>
          </w:rPr>
          <m:t>n=</m:t>
        </m:r>
        <m:rad>
          <m:radPr>
            <m:degHide m:val="1"/>
            <m:ctrlPr>
              <w:rPr>
                <w:rFonts w:ascii="Cambria Math" w:hAnsi="Cambria Math"/>
                <w:i/>
                <w:sz w:val="24"/>
                <w:szCs w:val="24"/>
              </w:rPr>
            </m:ctrlPr>
          </m:radPr>
          <m:deg/>
          <m:e>
            <m:r>
              <w:rPr>
                <w:rFonts w:ascii="Cambria Math" w:hAnsi="Cambria Math"/>
                <w:sz w:val="24"/>
                <w:szCs w:val="24"/>
              </w:rPr>
              <m:t>εμ</m:t>
            </m:r>
          </m:e>
        </m:rad>
        <m:r>
          <w:rPr>
            <w:rFonts w:ascii="Cambria Math" w:hAnsi="Cambria Math"/>
            <w:sz w:val="24"/>
            <w:szCs w:val="24"/>
          </w:rPr>
          <m:t xml:space="preserve"> </m:t>
        </m:r>
      </m:oMath>
      <w:r w:rsidR="00731F12" w:rsidRPr="00684586">
        <w:rPr>
          <w:sz w:val="24"/>
          <w:szCs w:val="24"/>
        </w:rPr>
        <w:t>– показатель преломления среды.</w:t>
      </w:r>
    </w:p>
    <w:p w:rsidR="00731F12" w:rsidRPr="00684586" w:rsidRDefault="001D0BD8" w:rsidP="00632DAC">
      <w:pPr>
        <w:spacing w:line="240" w:lineRule="auto"/>
        <w:jc w:val="both"/>
        <w:rPr>
          <w:sz w:val="24"/>
          <w:szCs w:val="24"/>
        </w:rPr>
      </w:pPr>
      <w:r w:rsidRPr="00684586">
        <w:rPr>
          <w:sz w:val="24"/>
          <w:szCs w:val="24"/>
        </w:rPr>
        <w:t xml:space="preserve">В одномерном случае (волна распространяется по оси </w:t>
      </w:r>
      <w:r w:rsidR="00731F12" w:rsidRPr="00684586">
        <w:rPr>
          <w:sz w:val="24"/>
          <w:szCs w:val="24"/>
        </w:rPr>
        <w:t>ОX):</w:t>
      </w:r>
    </w:p>
    <w:p w:rsidR="00E1225A" w:rsidRPr="00684586" w:rsidRDefault="00E1225A" w:rsidP="00E1225A">
      <w:pPr>
        <w:pStyle w:val="a5"/>
        <w:jc w:val="both"/>
        <w:rPr>
          <w:rFonts w:eastAsiaTheme="minorEastAsia"/>
          <w:sz w:val="24"/>
          <w:szCs w:val="24"/>
        </w:rPr>
      </w:pPr>
      <m:oMathPara>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ξ</m:t>
              </m:r>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lang w:val="en-US"/>
                    </w:rPr>
                    <m:t>t</m:t>
                  </m:r>
                </m:e>
                <m:sup>
                  <m:r>
                    <w:rPr>
                      <w:rFonts w:ascii="Cambria Math" w:hAnsi="Cambria Math"/>
                      <w:sz w:val="24"/>
                      <w:szCs w:val="24"/>
                    </w:rPr>
                    <m:t>2</m:t>
                  </m:r>
                </m:sup>
              </m:sSup>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ξ</m:t>
              </m:r>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lang w:val="en-US"/>
                    </w:rPr>
                    <m:t>x</m:t>
                  </m:r>
                </m:e>
                <m:sup>
                  <m:r>
                    <w:rPr>
                      <w:rFonts w:ascii="Cambria Math" w:hAnsi="Cambria Math"/>
                      <w:sz w:val="24"/>
                      <w:szCs w:val="24"/>
                    </w:rPr>
                    <m:t>2</m:t>
                  </m:r>
                </m:sup>
              </m:sSup>
            </m:den>
          </m:f>
        </m:oMath>
      </m:oMathPara>
    </w:p>
    <w:p w:rsidR="00DB5B34" w:rsidRDefault="00E1225A" w:rsidP="00632DAC">
      <w:pPr>
        <w:spacing w:line="240" w:lineRule="auto"/>
        <w:jc w:val="both"/>
        <w:rPr>
          <w:sz w:val="24"/>
          <w:szCs w:val="24"/>
        </w:rPr>
      </w:pPr>
      <w:r w:rsidRPr="00684586">
        <w:rPr>
          <w:b/>
          <w:i/>
          <w:sz w:val="24"/>
          <w:szCs w:val="24"/>
        </w:rPr>
        <w:t>Уравнение</w:t>
      </w:r>
      <w:r w:rsidR="001D0BD8" w:rsidRPr="00684586">
        <w:rPr>
          <w:b/>
          <w:i/>
          <w:sz w:val="24"/>
          <w:szCs w:val="24"/>
        </w:rPr>
        <w:t xml:space="preserve"> волны</w:t>
      </w:r>
      <w:r w:rsidR="001D0BD8" w:rsidRPr="00684586">
        <w:rPr>
          <w:sz w:val="24"/>
          <w:szCs w:val="24"/>
        </w:rPr>
        <w:t xml:space="preserve"> </w:t>
      </w:r>
      <w:r w:rsidRPr="00684586">
        <w:rPr>
          <w:sz w:val="24"/>
          <w:szCs w:val="24"/>
        </w:rPr>
        <w:t xml:space="preserve">– </w:t>
      </w:r>
      <w:r w:rsidR="001D0BD8" w:rsidRPr="00684586">
        <w:rPr>
          <w:sz w:val="24"/>
          <w:szCs w:val="24"/>
        </w:rPr>
        <w:t>соотношение, в явной форме отражающее зависимость</w:t>
      </w:r>
      <w:r w:rsidRPr="00684586">
        <w:rPr>
          <w:sz w:val="24"/>
          <w:szCs w:val="24"/>
        </w:rPr>
        <w:t xml:space="preserve"> </w:t>
      </w:r>
      <m:oMath>
        <m:r>
          <w:rPr>
            <w:rFonts w:ascii="Cambria Math" w:hAnsi="Cambria Math"/>
            <w:sz w:val="24"/>
            <w:szCs w:val="24"/>
          </w:rPr>
          <m:t>ξ=ξ(x,y,z,t)</m:t>
        </m:r>
      </m:oMath>
      <w:r w:rsidRPr="00684586">
        <w:rPr>
          <w:sz w:val="24"/>
          <w:szCs w:val="24"/>
        </w:rPr>
        <w:t xml:space="preserve">. </w:t>
      </w:r>
    </w:p>
    <w:p w:rsidR="00DB5B34" w:rsidRPr="00DB5B34" w:rsidRDefault="00DB5B34" w:rsidP="00DB5B34">
      <w:pPr>
        <w:pStyle w:val="a5"/>
        <w:jc w:val="both"/>
        <w:rPr>
          <w:sz w:val="24"/>
          <w:szCs w:val="24"/>
        </w:rPr>
      </w:pPr>
      <w:r w:rsidRPr="00DB5B34">
        <w:rPr>
          <w:sz w:val="24"/>
          <w:szCs w:val="24"/>
        </w:rPr>
        <w:t xml:space="preserve">Если фронт волны и волновые поверхности – плоскости, то волна называется </w:t>
      </w:r>
      <w:r w:rsidRPr="00DB5B34">
        <w:rPr>
          <w:b/>
          <w:i/>
          <w:sz w:val="24"/>
          <w:szCs w:val="24"/>
        </w:rPr>
        <w:t>плоской</w:t>
      </w:r>
      <w:r w:rsidRPr="00DB5B34">
        <w:rPr>
          <w:sz w:val="24"/>
          <w:szCs w:val="24"/>
        </w:rPr>
        <w:t>. Плоскую волну можно наблюдать в тех случаях, когда расстояние до источника волн х много меньше размеров источника D:</w:t>
      </w:r>
    </w:p>
    <w:p w:rsidR="00DB5B34" w:rsidRPr="00DB5B34" w:rsidRDefault="00DB5B34" w:rsidP="00DB5B34">
      <w:pPr>
        <w:pStyle w:val="a5"/>
        <w:jc w:val="both"/>
        <w:rPr>
          <w:rFonts w:eastAsiaTheme="minorEastAsia"/>
          <w:i/>
          <w:sz w:val="24"/>
          <w:szCs w:val="24"/>
          <w:lang w:val="en-US"/>
        </w:rPr>
      </w:pPr>
      <m:oMathPara>
        <m:oMath>
          <m:r>
            <w:rPr>
              <w:rFonts w:ascii="Cambria Math" w:hAnsi="Cambria Math"/>
              <w:sz w:val="24"/>
              <w:szCs w:val="24"/>
            </w:rPr>
            <m:t>x</m:t>
          </m:r>
          <m:r>
            <w:rPr>
              <w:rFonts w:ascii="Cambria Math" w:hAnsi="Cambria Math"/>
              <w:sz w:val="24"/>
              <w:szCs w:val="24"/>
              <w:lang w:val="en-US"/>
            </w:rPr>
            <m:t>≪D</m:t>
          </m:r>
        </m:oMath>
      </m:oMathPara>
    </w:p>
    <w:p w:rsidR="00731F12" w:rsidRPr="00684586" w:rsidRDefault="00DB5B34" w:rsidP="00632DAC">
      <w:pPr>
        <w:spacing w:line="240" w:lineRule="auto"/>
        <w:jc w:val="both"/>
        <w:rPr>
          <w:sz w:val="24"/>
          <w:szCs w:val="24"/>
        </w:rPr>
      </w:pPr>
      <w:r>
        <w:rPr>
          <w:sz w:val="24"/>
          <w:szCs w:val="24"/>
        </w:rPr>
        <w:t>У</w:t>
      </w:r>
      <w:r w:rsidR="001D0BD8" w:rsidRPr="00684586">
        <w:rPr>
          <w:sz w:val="24"/>
          <w:szCs w:val="24"/>
        </w:rPr>
        <w:t xml:space="preserve">равнение </w:t>
      </w:r>
      <w:r w:rsidR="001D0BD8" w:rsidRPr="00684586">
        <w:rPr>
          <w:b/>
          <w:i/>
          <w:sz w:val="24"/>
          <w:szCs w:val="24"/>
        </w:rPr>
        <w:t>плоской гармонической волны</w:t>
      </w:r>
      <w:r w:rsidR="001D0BD8" w:rsidRPr="00684586">
        <w:rPr>
          <w:sz w:val="24"/>
          <w:szCs w:val="24"/>
        </w:rPr>
        <w:t>, распростр</w:t>
      </w:r>
      <w:r w:rsidR="00E1225A" w:rsidRPr="00684586">
        <w:rPr>
          <w:sz w:val="24"/>
          <w:szCs w:val="24"/>
        </w:rPr>
        <w:t>аняющейся по оси ОX, имеет вид:</w:t>
      </w:r>
    </w:p>
    <w:p w:rsidR="00E1225A" w:rsidRPr="00684586" w:rsidRDefault="00E1225A" w:rsidP="00632DAC">
      <w:pPr>
        <w:spacing w:line="240" w:lineRule="auto"/>
        <w:jc w:val="both"/>
        <w:rPr>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x,t</m:t>
              </m:r>
            </m:e>
          </m:d>
          <m:r>
            <w:rPr>
              <w:rFonts w:ascii="Cambria Math" w:hAnsi="Cambria Math"/>
              <w:sz w:val="24"/>
              <w:szCs w:val="24"/>
            </w:rPr>
            <m:t>=Acos(ωt-kx+</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m:oMathPara>
    </w:p>
    <w:p w:rsidR="00684586" w:rsidRPr="00684586" w:rsidRDefault="001D0BD8" w:rsidP="00632DAC">
      <w:pPr>
        <w:spacing w:line="240" w:lineRule="auto"/>
        <w:jc w:val="both"/>
        <w:rPr>
          <w:sz w:val="24"/>
          <w:szCs w:val="24"/>
        </w:rPr>
      </w:pPr>
      <w:r w:rsidRPr="00684586">
        <w:rPr>
          <w:sz w:val="24"/>
          <w:szCs w:val="24"/>
        </w:rPr>
        <w:t xml:space="preserve">Здесь А – амплитуда волны, </w:t>
      </w:r>
      <w:r w:rsidR="00E1225A" w:rsidRPr="00684586">
        <w:rPr>
          <w:rFonts w:cstheme="minorHAnsi"/>
          <w:sz w:val="24"/>
          <w:szCs w:val="24"/>
        </w:rPr>
        <w:t>ω</w:t>
      </w:r>
      <w:r w:rsidR="00E1225A" w:rsidRPr="00684586">
        <w:rPr>
          <w:sz w:val="24"/>
          <w:szCs w:val="24"/>
        </w:rPr>
        <w:t xml:space="preserve"> – циклическая частота</w:t>
      </w:r>
      <w:r w:rsidR="00684586" w:rsidRPr="00684586">
        <w:rPr>
          <w:sz w:val="24"/>
          <w:szCs w:val="24"/>
        </w:rPr>
        <w:t xml:space="preserve">, </w:t>
      </w:r>
      <m:oMath>
        <m:r>
          <w:rPr>
            <w:rFonts w:ascii="Cambria Math" w:hAnsi="Cambria Math"/>
            <w:sz w:val="24"/>
            <w:szCs w:val="24"/>
          </w:rPr>
          <m:t>k=</m:t>
        </m:r>
        <m:f>
          <m:fPr>
            <m:type m:val="lin"/>
            <m:ctrlPr>
              <w:rPr>
                <w:rFonts w:ascii="Cambria Math" w:hAnsi="Cambria Math"/>
                <w:i/>
                <w:sz w:val="24"/>
                <w:szCs w:val="24"/>
              </w:rPr>
            </m:ctrlPr>
          </m:fPr>
          <m:num>
            <m:r>
              <w:rPr>
                <w:rFonts w:ascii="Cambria Math" w:hAnsi="Cambria Math"/>
                <w:sz w:val="24"/>
                <w:szCs w:val="24"/>
              </w:rPr>
              <m:t>ω</m:t>
            </m:r>
          </m:num>
          <m:den>
            <m:r>
              <w:rPr>
                <w:rFonts w:ascii="Cambria Math" w:hAnsi="Cambria Math"/>
                <w:sz w:val="24"/>
                <w:szCs w:val="24"/>
              </w:rPr>
              <m:t>v</m:t>
            </m:r>
          </m:den>
        </m:f>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λ</m:t>
            </m:r>
          </m:den>
        </m:f>
      </m:oMath>
      <w:r w:rsidR="00E1225A" w:rsidRPr="00684586">
        <w:rPr>
          <w:sz w:val="24"/>
          <w:szCs w:val="24"/>
        </w:rPr>
        <w:t xml:space="preserve"> </w:t>
      </w:r>
      <w:r w:rsidR="00684586" w:rsidRPr="00684586">
        <w:rPr>
          <w:sz w:val="24"/>
          <w:szCs w:val="24"/>
        </w:rPr>
        <w:t>–</w:t>
      </w:r>
      <w:r w:rsidR="00E1225A" w:rsidRPr="00684586">
        <w:rPr>
          <w:sz w:val="24"/>
          <w:szCs w:val="24"/>
        </w:rPr>
        <w:t xml:space="preserve"> </w:t>
      </w:r>
      <w:r w:rsidRPr="00684586">
        <w:rPr>
          <w:sz w:val="24"/>
          <w:szCs w:val="24"/>
        </w:rPr>
        <w:t>волновое</w:t>
      </w:r>
      <w:r w:rsidR="00684586" w:rsidRPr="00684586">
        <w:rPr>
          <w:sz w:val="24"/>
          <w:szCs w:val="24"/>
        </w:rPr>
        <w:t xml:space="preserve"> число.</w:t>
      </w:r>
    </w:p>
    <w:p w:rsidR="00731F12" w:rsidRPr="00684586" w:rsidRDefault="001D0BD8" w:rsidP="00632DAC">
      <w:pPr>
        <w:spacing w:line="240" w:lineRule="auto"/>
        <w:jc w:val="both"/>
        <w:rPr>
          <w:sz w:val="24"/>
          <w:szCs w:val="24"/>
        </w:rPr>
      </w:pPr>
      <w:r w:rsidRPr="00684586">
        <w:rPr>
          <w:sz w:val="24"/>
          <w:szCs w:val="24"/>
        </w:rPr>
        <w:t xml:space="preserve">Поверхность, во всех точках которой колебания происходят в одной фазе, называется </w:t>
      </w:r>
      <w:r w:rsidRPr="00684586">
        <w:rPr>
          <w:b/>
          <w:i/>
          <w:sz w:val="24"/>
          <w:szCs w:val="24"/>
        </w:rPr>
        <w:t>волновой поверхностью</w:t>
      </w:r>
      <w:r w:rsidRPr="00684586">
        <w:rPr>
          <w:sz w:val="24"/>
          <w:szCs w:val="24"/>
        </w:rPr>
        <w:t xml:space="preserve">. Волновых поверхностей бесконечно много. «Самая передняя» из них (т.е. самая дальняя от источника) называется </w:t>
      </w:r>
      <w:r w:rsidRPr="00684586">
        <w:rPr>
          <w:b/>
          <w:i/>
          <w:sz w:val="24"/>
          <w:szCs w:val="24"/>
        </w:rPr>
        <w:t>фронтом волны</w:t>
      </w:r>
      <w:r w:rsidR="00684586" w:rsidRPr="00684586">
        <w:rPr>
          <w:sz w:val="24"/>
          <w:szCs w:val="24"/>
        </w:rPr>
        <w:t>.</w:t>
      </w:r>
    </w:p>
    <w:p w:rsidR="00DB5B34" w:rsidRPr="00DB5B34" w:rsidRDefault="00DB5B34" w:rsidP="00DB5B34">
      <w:pPr>
        <w:pStyle w:val="a5"/>
        <w:jc w:val="both"/>
        <w:rPr>
          <w:rFonts w:eastAsiaTheme="minorEastAsia"/>
          <w:i/>
          <w:sz w:val="24"/>
          <w:szCs w:val="24"/>
        </w:rPr>
      </w:pPr>
      <w:r w:rsidRPr="00684586">
        <w:rPr>
          <w:sz w:val="24"/>
          <w:szCs w:val="24"/>
        </w:rPr>
        <w:t>Если размерами источника волн можно</w:t>
      </w:r>
      <w:r>
        <w:rPr>
          <w:sz w:val="24"/>
          <w:szCs w:val="24"/>
        </w:rPr>
        <w:t xml:space="preserve"> пренебречь (точечный источник), </w:t>
      </w:r>
      <m:oMath>
        <m:r>
          <w:rPr>
            <w:rFonts w:ascii="Cambria Math" w:hAnsi="Cambria Math"/>
            <w:sz w:val="24"/>
            <w:szCs w:val="24"/>
          </w:rPr>
          <w:br/>
        </m:r>
      </m:oMath>
      <m:oMathPara>
        <m:oMath>
          <m:r>
            <w:rPr>
              <w:rFonts w:ascii="Cambria Math" w:hAnsi="Cambria Math"/>
              <w:sz w:val="24"/>
              <w:szCs w:val="24"/>
              <w:lang w:val="en-US"/>
            </w:rPr>
            <m:t>D</m:t>
          </m:r>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 xml:space="preserve">, </m:t>
          </m:r>
          <m:r>
            <w:rPr>
              <w:rFonts w:ascii="Cambria Math" w:hAnsi="Cambria Math"/>
              <w:sz w:val="24"/>
              <w:szCs w:val="24"/>
              <w:lang w:val="en-US"/>
            </w:rPr>
            <m:t>r</m:t>
          </m:r>
        </m:oMath>
      </m:oMathPara>
    </w:p>
    <w:p w:rsidR="00DB5B34" w:rsidRPr="00684586" w:rsidRDefault="00DB5B34" w:rsidP="00DB5B34">
      <w:pPr>
        <w:spacing w:line="240" w:lineRule="auto"/>
        <w:jc w:val="both"/>
        <w:rPr>
          <w:sz w:val="24"/>
          <w:szCs w:val="24"/>
        </w:rPr>
      </w:pPr>
      <w:r w:rsidRPr="00684586">
        <w:rPr>
          <w:sz w:val="24"/>
          <w:szCs w:val="24"/>
        </w:rPr>
        <w:t xml:space="preserve">то волновые поверхности являются </w:t>
      </w:r>
      <w:r w:rsidRPr="00684586">
        <w:rPr>
          <w:b/>
          <w:i/>
          <w:sz w:val="24"/>
          <w:szCs w:val="24"/>
        </w:rPr>
        <w:t>сферическими</w:t>
      </w:r>
      <w:r w:rsidRPr="00684586">
        <w:rPr>
          <w:sz w:val="24"/>
          <w:szCs w:val="24"/>
        </w:rPr>
        <w:t xml:space="preserve"> и уравнение волны принимает вид:</w:t>
      </w:r>
    </w:p>
    <w:p w:rsidR="00684586" w:rsidRPr="00684586" w:rsidRDefault="00684586" w:rsidP="00632DAC">
      <w:pPr>
        <w:spacing w:line="240" w:lineRule="auto"/>
        <w:jc w:val="both"/>
        <w:rPr>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r,t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r</m:t>
              </m:r>
            </m:den>
          </m:f>
          <m:r>
            <w:rPr>
              <w:rFonts w:ascii="Cambria Math" w:hAnsi="Cambria Math"/>
              <w:sz w:val="24"/>
              <w:szCs w:val="24"/>
            </w:rPr>
            <m:t>cos(ωt-</m:t>
          </m:r>
          <m:acc>
            <m:accPr>
              <m:chr m:val="⃗"/>
              <m:ctrlPr>
                <w:rPr>
                  <w:rFonts w:ascii="Cambria Math" w:hAnsi="Cambria Math"/>
                  <w:i/>
                  <w:sz w:val="24"/>
                  <w:szCs w:val="24"/>
                </w:rPr>
              </m:ctrlPr>
            </m:accPr>
            <m:e>
              <m:r>
                <w:rPr>
                  <w:rFonts w:ascii="Cambria Math" w:hAnsi="Cambria Math"/>
                  <w:sz w:val="24"/>
                  <w:szCs w:val="24"/>
                </w:rPr>
                <m:t>k</m:t>
              </m:r>
            </m:e>
          </m:acc>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oMath>
      </m:oMathPara>
    </w:p>
    <w:p w:rsidR="00DB5B34" w:rsidRDefault="00684586" w:rsidP="00DB5B34">
      <w:pPr>
        <w:spacing w:line="240" w:lineRule="auto"/>
        <w:jc w:val="both"/>
        <w:rPr>
          <w:sz w:val="24"/>
          <w:szCs w:val="24"/>
        </w:rPr>
      </w:pPr>
      <w:r w:rsidRPr="00684586">
        <w:rPr>
          <w:sz w:val="24"/>
          <w:szCs w:val="24"/>
        </w:rPr>
        <w:t xml:space="preserve">Здесь </w:t>
      </w:r>
      <m:oMath>
        <m:acc>
          <m:accPr>
            <m:chr m:val="⃗"/>
            <m:ctrlPr>
              <w:rPr>
                <w:rFonts w:ascii="Cambria Math" w:hAnsi="Cambria Math"/>
                <w:i/>
                <w:sz w:val="24"/>
                <w:szCs w:val="24"/>
              </w:rPr>
            </m:ctrlPr>
          </m:accPr>
          <m:e>
            <m:r>
              <w:rPr>
                <w:rFonts w:ascii="Cambria Math" w:hAnsi="Cambria Math"/>
                <w:sz w:val="24"/>
                <w:szCs w:val="24"/>
              </w:rPr>
              <m:t>r</m:t>
            </m:r>
          </m:e>
        </m:acc>
      </m:oMath>
      <w:r w:rsidRPr="00684586">
        <w:rPr>
          <w:sz w:val="24"/>
          <w:szCs w:val="24"/>
        </w:rPr>
        <w:t xml:space="preserve"> </w:t>
      </w:r>
      <w:r w:rsidR="001D0BD8" w:rsidRPr="00684586">
        <w:rPr>
          <w:sz w:val="24"/>
          <w:szCs w:val="24"/>
        </w:rPr>
        <w:t>– радиус вектор, соединяющий источн</w:t>
      </w:r>
      <w:r w:rsidRPr="00684586">
        <w:rPr>
          <w:sz w:val="24"/>
          <w:szCs w:val="24"/>
        </w:rPr>
        <w:t xml:space="preserve">ик с данной точкой пространства, </w:t>
      </w:r>
      <m:oMath>
        <m:acc>
          <m:accPr>
            <m:chr m:val="⃗"/>
            <m:ctrlPr>
              <w:rPr>
                <w:rFonts w:ascii="Cambria Math" w:hAnsi="Cambria Math"/>
                <w:i/>
                <w:sz w:val="24"/>
                <w:szCs w:val="24"/>
              </w:rPr>
            </m:ctrlPr>
          </m:accPr>
          <m:e>
            <m:r>
              <w:rPr>
                <w:rFonts w:ascii="Cambria Math" w:hAnsi="Cambria Math"/>
                <w:sz w:val="24"/>
                <w:szCs w:val="24"/>
              </w:rPr>
              <m:t>k</m:t>
            </m:r>
          </m:e>
        </m:acc>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λ</m:t>
            </m:r>
          </m:den>
        </m:f>
        <m:r>
          <w:rPr>
            <w:rFonts w:ascii="Cambria Math" w:hAnsi="Cambria Math"/>
            <w:sz w:val="24"/>
            <w:szCs w:val="24"/>
          </w:rPr>
          <m:t>)(</m:t>
        </m:r>
        <m:f>
          <m:fPr>
            <m:type m:val="lin"/>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v</m:t>
                </m:r>
              </m:e>
            </m:acc>
          </m:num>
          <m:den>
            <m:r>
              <w:rPr>
                <w:rFonts w:ascii="Cambria Math" w:hAnsi="Cambria Math"/>
                <w:sz w:val="24"/>
                <w:szCs w:val="24"/>
              </w:rPr>
              <m:t>v</m:t>
            </m:r>
          </m:den>
        </m:f>
        <m:r>
          <w:rPr>
            <w:rFonts w:ascii="Cambria Math" w:hAnsi="Cambria Math"/>
            <w:sz w:val="24"/>
            <w:szCs w:val="24"/>
          </w:rPr>
          <m:t>)</m:t>
        </m:r>
      </m:oMath>
      <w:r w:rsidRPr="00684586">
        <w:rPr>
          <w:sz w:val="24"/>
          <w:szCs w:val="24"/>
        </w:rPr>
        <w:t xml:space="preserve"> – волновой вектор</w:t>
      </w:r>
      <w:r w:rsidR="00DB5B34">
        <w:rPr>
          <w:sz w:val="24"/>
          <w:szCs w:val="24"/>
        </w:rPr>
        <w:t xml:space="preserve"> (направлен </w:t>
      </w:r>
      <w:r w:rsidR="00DB5B34" w:rsidRPr="00DB5B34">
        <w:rPr>
          <w:sz w:val="24"/>
          <w:szCs w:val="24"/>
        </w:rPr>
        <w:t>по нормали к волновой поверхности в сторону распространения волны</w:t>
      </w:r>
      <w:r w:rsidR="00DB5B34">
        <w:rPr>
          <w:sz w:val="24"/>
          <w:szCs w:val="24"/>
        </w:rPr>
        <w:t>)</w:t>
      </w:r>
      <w:r w:rsidR="001D0BD8" w:rsidRPr="00684586">
        <w:rPr>
          <w:sz w:val="24"/>
          <w:szCs w:val="24"/>
        </w:rPr>
        <w:t>.</w:t>
      </w:r>
    </w:p>
    <w:p w:rsidR="00684586" w:rsidRPr="00DB5B34" w:rsidRDefault="00684586" w:rsidP="00DB5B34">
      <w:pPr>
        <w:spacing w:line="240" w:lineRule="auto"/>
        <w:jc w:val="both"/>
        <w:rPr>
          <w:sz w:val="24"/>
          <w:szCs w:val="24"/>
        </w:rPr>
      </w:pPr>
      <w:r>
        <w:br w:type="page"/>
      </w:r>
    </w:p>
    <w:p w:rsidR="00684586" w:rsidRPr="00684586" w:rsidRDefault="00684586" w:rsidP="00684586">
      <w:pPr>
        <w:pStyle w:val="a3"/>
        <w:numPr>
          <w:ilvl w:val="0"/>
          <w:numId w:val="1"/>
        </w:numPr>
        <w:spacing w:line="240" w:lineRule="auto"/>
        <w:ind w:left="567"/>
        <w:jc w:val="center"/>
        <w:rPr>
          <w:sz w:val="28"/>
          <w:szCs w:val="28"/>
        </w:rPr>
      </w:pPr>
      <w:r w:rsidRPr="00684586">
        <w:rPr>
          <w:sz w:val="28"/>
          <w:szCs w:val="28"/>
        </w:rPr>
        <w:lastRenderedPageBreak/>
        <w:t xml:space="preserve"> </w:t>
      </w:r>
      <w:r>
        <w:rPr>
          <w:sz w:val="28"/>
          <w:szCs w:val="28"/>
        </w:rPr>
        <w:t>Уравнения плоской и сферической бегущих гармонических волн. Продольные и поперечные волны. Учёт поглощения волн средой.</w:t>
      </w:r>
    </w:p>
    <w:p w:rsidR="00684586" w:rsidRPr="00684586" w:rsidRDefault="00684586" w:rsidP="00684586">
      <w:pPr>
        <w:spacing w:line="240" w:lineRule="auto"/>
        <w:jc w:val="both"/>
        <w:rPr>
          <w:sz w:val="24"/>
          <w:szCs w:val="24"/>
        </w:rPr>
      </w:pPr>
      <w:r w:rsidRPr="00684586">
        <w:rPr>
          <w:sz w:val="24"/>
          <w:szCs w:val="24"/>
        </w:rPr>
        <w:t xml:space="preserve">Упругие волны могут быть </w:t>
      </w:r>
      <w:r w:rsidRPr="00684586">
        <w:rPr>
          <w:b/>
          <w:i/>
          <w:sz w:val="24"/>
          <w:szCs w:val="24"/>
        </w:rPr>
        <w:t>продольными</w:t>
      </w:r>
      <w:r w:rsidRPr="00684586">
        <w:rPr>
          <w:sz w:val="24"/>
          <w:szCs w:val="24"/>
        </w:rPr>
        <w:t xml:space="preserve"> и </w:t>
      </w:r>
      <w:r w:rsidRPr="00684586">
        <w:rPr>
          <w:b/>
          <w:i/>
          <w:sz w:val="24"/>
          <w:szCs w:val="24"/>
        </w:rPr>
        <w:t>поперечными</w:t>
      </w:r>
      <w:r w:rsidRPr="00684586">
        <w:rPr>
          <w:sz w:val="24"/>
          <w:szCs w:val="24"/>
        </w:rPr>
        <w:t xml:space="preserve"> (смещения частиц происходят вдоль направления распространения волны и перпендикулярно ему, соответственно). В жидкостях и газах распространяются только продольные волны, в твёрдых телах – как продольные, так и поперечные. Электромагнитные волны – всегда поперечные (векторы Eи B перпендикулярны скорости волны v, причем E</w:t>
      </w:r>
      <w:r w:rsidRPr="00684586">
        <w:rPr>
          <w:sz w:val="24"/>
          <w:szCs w:val="24"/>
        </w:rPr>
        <w:sym w:font="Symbol" w:char="F05E"/>
      </w:r>
      <w:r w:rsidRPr="00684586">
        <w:rPr>
          <w:sz w:val="24"/>
          <w:szCs w:val="24"/>
        </w:rPr>
        <w:t>B). Направление скорости электромагнитной волны v совпадает с направлением векторного произведения [E, B].</w:t>
      </w:r>
    </w:p>
    <w:p w:rsidR="00DB5B34" w:rsidRDefault="00684586" w:rsidP="00684586">
      <w:pPr>
        <w:spacing w:line="240" w:lineRule="auto"/>
        <w:jc w:val="both"/>
        <w:rPr>
          <w:sz w:val="24"/>
          <w:szCs w:val="24"/>
        </w:rPr>
      </w:pPr>
      <w:r w:rsidRPr="00684586">
        <w:rPr>
          <w:b/>
          <w:i/>
          <w:sz w:val="24"/>
          <w:szCs w:val="24"/>
        </w:rPr>
        <w:t>Уравнение волны</w:t>
      </w:r>
      <w:r w:rsidRPr="00684586">
        <w:rPr>
          <w:sz w:val="24"/>
          <w:szCs w:val="24"/>
        </w:rPr>
        <w:t xml:space="preserve"> – соотношение, в явной форме отражающее зависимость </w:t>
      </w:r>
      <m:oMath>
        <m:r>
          <w:rPr>
            <w:rFonts w:ascii="Cambria Math" w:hAnsi="Cambria Math"/>
            <w:sz w:val="24"/>
            <w:szCs w:val="24"/>
          </w:rPr>
          <m:t>ξ=ξ(x,y,z,t)</m:t>
        </m:r>
      </m:oMath>
      <w:r w:rsidRPr="00684586">
        <w:rPr>
          <w:sz w:val="24"/>
          <w:szCs w:val="24"/>
        </w:rPr>
        <w:t xml:space="preserve">. </w:t>
      </w:r>
    </w:p>
    <w:p w:rsidR="00DB5B34" w:rsidRPr="00DB5B34" w:rsidRDefault="00DB5B34" w:rsidP="00DB5B34">
      <w:pPr>
        <w:pStyle w:val="a5"/>
        <w:jc w:val="both"/>
        <w:rPr>
          <w:sz w:val="24"/>
          <w:szCs w:val="24"/>
        </w:rPr>
      </w:pPr>
      <w:r w:rsidRPr="00DB5B34">
        <w:rPr>
          <w:sz w:val="24"/>
          <w:szCs w:val="24"/>
        </w:rPr>
        <w:t xml:space="preserve">Если фронт волны и волновые поверхности – плоскости, то волна называется </w:t>
      </w:r>
      <w:r w:rsidRPr="00DB5B34">
        <w:rPr>
          <w:b/>
          <w:i/>
          <w:sz w:val="24"/>
          <w:szCs w:val="24"/>
        </w:rPr>
        <w:t>плоской</w:t>
      </w:r>
      <w:r w:rsidRPr="00DB5B34">
        <w:rPr>
          <w:sz w:val="24"/>
          <w:szCs w:val="24"/>
        </w:rPr>
        <w:t>. Плоскую волну можно наблюдать в тех случаях, когда расстояние до источника волн х много меньше размеров источника D:</w:t>
      </w:r>
    </w:p>
    <w:p w:rsidR="00DB5B34" w:rsidRPr="00DB5B34" w:rsidRDefault="00DB5B34" w:rsidP="00DB5B34">
      <w:pPr>
        <w:pStyle w:val="a5"/>
        <w:jc w:val="both"/>
        <w:rPr>
          <w:rFonts w:eastAsiaTheme="minorEastAsia"/>
          <w:i/>
          <w:sz w:val="24"/>
          <w:szCs w:val="24"/>
          <w:lang w:val="en-US"/>
        </w:rPr>
      </w:pPr>
      <m:oMathPara>
        <m:oMath>
          <m:r>
            <w:rPr>
              <w:rFonts w:ascii="Cambria Math" w:hAnsi="Cambria Math"/>
              <w:sz w:val="24"/>
              <w:szCs w:val="24"/>
            </w:rPr>
            <m:t>x</m:t>
          </m:r>
          <m:r>
            <w:rPr>
              <w:rFonts w:ascii="Cambria Math" w:hAnsi="Cambria Math"/>
              <w:sz w:val="24"/>
              <w:szCs w:val="24"/>
              <w:lang w:val="en-US"/>
            </w:rPr>
            <m:t>≪D</m:t>
          </m:r>
        </m:oMath>
      </m:oMathPara>
    </w:p>
    <w:p w:rsidR="00684586" w:rsidRPr="00684586" w:rsidRDefault="00DB5B34" w:rsidP="00684586">
      <w:pPr>
        <w:spacing w:line="240" w:lineRule="auto"/>
        <w:jc w:val="both"/>
        <w:rPr>
          <w:sz w:val="24"/>
          <w:szCs w:val="24"/>
        </w:rPr>
      </w:pPr>
      <w:r>
        <w:rPr>
          <w:sz w:val="24"/>
          <w:szCs w:val="24"/>
        </w:rPr>
        <w:t>У</w:t>
      </w:r>
      <w:r w:rsidR="00684586" w:rsidRPr="00684586">
        <w:rPr>
          <w:sz w:val="24"/>
          <w:szCs w:val="24"/>
        </w:rPr>
        <w:t xml:space="preserve">равнение </w:t>
      </w:r>
      <w:r w:rsidR="00684586" w:rsidRPr="00684586">
        <w:rPr>
          <w:b/>
          <w:i/>
          <w:sz w:val="24"/>
          <w:szCs w:val="24"/>
        </w:rPr>
        <w:t>плоской гармонической волны</w:t>
      </w:r>
      <w:r w:rsidR="00684586" w:rsidRPr="00684586">
        <w:rPr>
          <w:sz w:val="24"/>
          <w:szCs w:val="24"/>
        </w:rPr>
        <w:t>, распространяющейся по оси ОX, имеет вид:</w:t>
      </w:r>
    </w:p>
    <w:p w:rsidR="00684586" w:rsidRPr="00684586" w:rsidRDefault="00684586" w:rsidP="00684586">
      <w:pPr>
        <w:spacing w:line="240" w:lineRule="auto"/>
        <w:jc w:val="both"/>
        <w:rPr>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x,t</m:t>
              </m:r>
            </m:e>
          </m:d>
          <m:r>
            <w:rPr>
              <w:rFonts w:ascii="Cambria Math" w:hAnsi="Cambria Math"/>
              <w:sz w:val="24"/>
              <w:szCs w:val="24"/>
            </w:rPr>
            <m:t>=Acos(ωt-kx+</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m:t>
              </m:r>
            </m:sub>
          </m:sSub>
          <m:r>
            <w:rPr>
              <w:rFonts w:ascii="Cambria Math" w:hAnsi="Cambria Math"/>
              <w:sz w:val="24"/>
              <w:szCs w:val="24"/>
            </w:rPr>
            <m:t>)</m:t>
          </m:r>
        </m:oMath>
      </m:oMathPara>
    </w:p>
    <w:p w:rsidR="00684586" w:rsidRDefault="00684586" w:rsidP="00684586">
      <w:pPr>
        <w:spacing w:line="240" w:lineRule="auto"/>
        <w:jc w:val="both"/>
        <w:rPr>
          <w:sz w:val="24"/>
          <w:szCs w:val="24"/>
        </w:rPr>
      </w:pPr>
      <w:r w:rsidRPr="00684586">
        <w:rPr>
          <w:sz w:val="24"/>
          <w:szCs w:val="24"/>
        </w:rPr>
        <w:t xml:space="preserve">Здесь А – амплитуда волны, </w:t>
      </w:r>
      <w:r w:rsidRPr="00684586">
        <w:rPr>
          <w:rFonts w:cstheme="minorHAnsi"/>
          <w:sz w:val="24"/>
          <w:szCs w:val="24"/>
        </w:rPr>
        <w:t>ω</w:t>
      </w:r>
      <w:r w:rsidRPr="00684586">
        <w:rPr>
          <w:sz w:val="24"/>
          <w:szCs w:val="24"/>
        </w:rPr>
        <w:t xml:space="preserve"> – циклическая частота, </w:t>
      </w:r>
      <m:oMath>
        <m:r>
          <w:rPr>
            <w:rFonts w:ascii="Cambria Math" w:hAnsi="Cambria Math"/>
            <w:sz w:val="24"/>
            <w:szCs w:val="24"/>
          </w:rPr>
          <m:t>k=</m:t>
        </m:r>
        <m:f>
          <m:fPr>
            <m:type m:val="lin"/>
            <m:ctrlPr>
              <w:rPr>
                <w:rFonts w:ascii="Cambria Math" w:hAnsi="Cambria Math"/>
                <w:i/>
                <w:sz w:val="24"/>
                <w:szCs w:val="24"/>
              </w:rPr>
            </m:ctrlPr>
          </m:fPr>
          <m:num>
            <m:r>
              <w:rPr>
                <w:rFonts w:ascii="Cambria Math" w:hAnsi="Cambria Math"/>
                <w:sz w:val="24"/>
                <w:szCs w:val="24"/>
              </w:rPr>
              <m:t>ω</m:t>
            </m:r>
          </m:num>
          <m:den>
            <m:r>
              <w:rPr>
                <w:rFonts w:ascii="Cambria Math" w:hAnsi="Cambria Math"/>
                <w:sz w:val="24"/>
                <w:szCs w:val="24"/>
              </w:rPr>
              <m:t>v</m:t>
            </m:r>
          </m:den>
        </m:f>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λ</m:t>
            </m:r>
          </m:den>
        </m:f>
      </m:oMath>
      <w:r w:rsidRPr="00684586">
        <w:rPr>
          <w:sz w:val="24"/>
          <w:szCs w:val="24"/>
        </w:rPr>
        <w:t xml:space="preserve"> – волновое число.</w:t>
      </w:r>
    </w:p>
    <w:p w:rsidR="00DB5B34" w:rsidRPr="00684586" w:rsidRDefault="00DB5B34" w:rsidP="00684586">
      <w:pPr>
        <w:spacing w:line="240" w:lineRule="auto"/>
        <w:jc w:val="both"/>
        <w:rPr>
          <w:sz w:val="24"/>
          <w:szCs w:val="24"/>
        </w:rPr>
      </w:pPr>
      <w:r>
        <w:rPr>
          <w:sz w:val="24"/>
          <w:szCs w:val="24"/>
        </w:rPr>
        <w:t>В</w:t>
      </w:r>
      <w:r w:rsidRPr="00DB5B34">
        <w:rPr>
          <w:sz w:val="24"/>
          <w:szCs w:val="24"/>
        </w:rPr>
        <w:t>се точки, лежащие на одно</w:t>
      </w:r>
      <w:r w:rsidR="005D1006">
        <w:rPr>
          <w:sz w:val="24"/>
          <w:szCs w:val="24"/>
        </w:rPr>
        <w:t xml:space="preserve">й и той же волновой поверхности, </w:t>
      </w:r>
      <w:r w:rsidRPr="00DB5B34">
        <w:rPr>
          <w:sz w:val="24"/>
          <w:szCs w:val="24"/>
        </w:rPr>
        <w:t>колеблются одинаково.</w:t>
      </w:r>
    </w:p>
    <w:p w:rsidR="00684586" w:rsidRPr="00684586" w:rsidRDefault="00684586" w:rsidP="00684586">
      <w:pPr>
        <w:spacing w:line="240" w:lineRule="auto"/>
        <w:jc w:val="both"/>
        <w:rPr>
          <w:sz w:val="24"/>
          <w:szCs w:val="24"/>
        </w:rPr>
      </w:pPr>
      <w:r w:rsidRPr="00684586">
        <w:rPr>
          <w:sz w:val="24"/>
          <w:szCs w:val="24"/>
        </w:rPr>
        <w:t xml:space="preserve">Поверхность, во всех точках которой колебания происходят в одной фазе, называется </w:t>
      </w:r>
      <w:r w:rsidRPr="00684586">
        <w:rPr>
          <w:b/>
          <w:i/>
          <w:sz w:val="24"/>
          <w:szCs w:val="24"/>
        </w:rPr>
        <w:t>волновой поверхностью</w:t>
      </w:r>
      <w:r w:rsidRPr="00684586">
        <w:rPr>
          <w:sz w:val="24"/>
          <w:szCs w:val="24"/>
        </w:rPr>
        <w:t xml:space="preserve">. Волновых поверхностей бесконечно много. «Самая передняя» из них (т.е. самая дальняя от источника) называется </w:t>
      </w:r>
      <w:r w:rsidRPr="00684586">
        <w:rPr>
          <w:b/>
          <w:i/>
          <w:sz w:val="24"/>
          <w:szCs w:val="24"/>
        </w:rPr>
        <w:t>фронтом волны</w:t>
      </w:r>
      <w:r w:rsidRPr="00684586">
        <w:rPr>
          <w:sz w:val="24"/>
          <w:szCs w:val="24"/>
        </w:rPr>
        <w:t>.</w:t>
      </w:r>
    </w:p>
    <w:p w:rsidR="00DB5B34" w:rsidRPr="00DB5B34" w:rsidRDefault="00684586" w:rsidP="00DB5B34">
      <w:pPr>
        <w:pStyle w:val="a5"/>
        <w:jc w:val="both"/>
        <w:rPr>
          <w:rFonts w:eastAsiaTheme="minorEastAsia"/>
          <w:i/>
          <w:sz w:val="24"/>
          <w:szCs w:val="24"/>
        </w:rPr>
      </w:pPr>
      <w:r w:rsidRPr="00684586">
        <w:rPr>
          <w:sz w:val="24"/>
          <w:szCs w:val="24"/>
        </w:rPr>
        <w:t>Если размерами источника волн можно</w:t>
      </w:r>
      <w:r w:rsidR="00DB5B34">
        <w:rPr>
          <w:sz w:val="24"/>
          <w:szCs w:val="24"/>
        </w:rPr>
        <w:t xml:space="preserve"> пренебречь (точечный источник), </w:t>
      </w:r>
      <m:oMath>
        <m:r>
          <w:rPr>
            <w:rFonts w:ascii="Cambria Math" w:hAnsi="Cambria Math"/>
            <w:sz w:val="24"/>
            <w:szCs w:val="24"/>
          </w:rPr>
          <w:br/>
        </m:r>
      </m:oMath>
      <m:oMathPara>
        <m:oMath>
          <m:r>
            <w:rPr>
              <w:rFonts w:ascii="Cambria Math" w:hAnsi="Cambria Math"/>
              <w:sz w:val="24"/>
              <w:szCs w:val="24"/>
              <w:lang w:val="en-US"/>
            </w:rPr>
            <m:t>D</m:t>
          </m:r>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 xml:space="preserve">, </m:t>
          </m:r>
          <m:r>
            <w:rPr>
              <w:rFonts w:ascii="Cambria Math" w:hAnsi="Cambria Math"/>
              <w:sz w:val="24"/>
              <w:szCs w:val="24"/>
              <w:lang w:val="en-US"/>
            </w:rPr>
            <m:t>r</m:t>
          </m:r>
        </m:oMath>
      </m:oMathPara>
    </w:p>
    <w:p w:rsidR="00684586" w:rsidRPr="00684586" w:rsidRDefault="00684586" w:rsidP="00684586">
      <w:pPr>
        <w:spacing w:line="240" w:lineRule="auto"/>
        <w:jc w:val="both"/>
        <w:rPr>
          <w:sz w:val="24"/>
          <w:szCs w:val="24"/>
        </w:rPr>
      </w:pPr>
      <w:r w:rsidRPr="00684586">
        <w:rPr>
          <w:sz w:val="24"/>
          <w:szCs w:val="24"/>
        </w:rPr>
        <w:t xml:space="preserve">то волновые поверхности являются </w:t>
      </w:r>
      <w:r w:rsidRPr="00684586">
        <w:rPr>
          <w:b/>
          <w:i/>
          <w:sz w:val="24"/>
          <w:szCs w:val="24"/>
        </w:rPr>
        <w:t>сферическими</w:t>
      </w:r>
      <w:r w:rsidRPr="00684586">
        <w:rPr>
          <w:sz w:val="24"/>
          <w:szCs w:val="24"/>
        </w:rPr>
        <w:t xml:space="preserve"> и уравнение волны принимает вид:</w:t>
      </w:r>
    </w:p>
    <w:p w:rsidR="00684586" w:rsidRPr="00684586" w:rsidRDefault="00684586" w:rsidP="00684586">
      <w:pPr>
        <w:spacing w:line="240" w:lineRule="auto"/>
        <w:jc w:val="both"/>
        <w:rPr>
          <w:sz w:val="24"/>
          <w:szCs w:val="24"/>
        </w:rPr>
      </w:pPr>
      <m:oMathPara>
        <m:oMath>
          <m:r>
            <w:rPr>
              <w:rFonts w:ascii="Cambria Math" w:hAnsi="Cambria Math"/>
              <w:sz w:val="24"/>
              <w:szCs w:val="24"/>
            </w:rPr>
            <m:t>ξ</m:t>
          </m:r>
          <m:d>
            <m:dPr>
              <m:ctrlPr>
                <w:rPr>
                  <w:rFonts w:ascii="Cambria Math" w:hAnsi="Cambria Math"/>
                  <w:i/>
                  <w:sz w:val="24"/>
                  <w:szCs w:val="24"/>
                </w:rPr>
              </m:ctrlPr>
            </m:dPr>
            <m:e>
              <m:r>
                <w:rPr>
                  <w:rFonts w:ascii="Cambria Math" w:hAnsi="Cambria Math"/>
                  <w:sz w:val="24"/>
                  <w:szCs w:val="24"/>
                  <w:lang w:val="en-US"/>
                </w:rPr>
                <m:t>r,t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r</m:t>
              </m:r>
            </m:den>
          </m:f>
          <m:r>
            <w:rPr>
              <w:rFonts w:ascii="Cambria Math" w:hAnsi="Cambria Math"/>
              <w:sz w:val="24"/>
              <w:szCs w:val="24"/>
            </w:rPr>
            <m:t>cos(ωt-</m:t>
          </m:r>
          <m:acc>
            <m:accPr>
              <m:chr m:val="⃗"/>
              <m:ctrlPr>
                <w:rPr>
                  <w:rFonts w:ascii="Cambria Math" w:hAnsi="Cambria Math"/>
                  <w:i/>
                  <w:sz w:val="24"/>
                  <w:szCs w:val="24"/>
                </w:rPr>
              </m:ctrlPr>
            </m:accPr>
            <m:e>
              <m:r>
                <w:rPr>
                  <w:rFonts w:ascii="Cambria Math" w:hAnsi="Cambria Math"/>
                  <w:sz w:val="24"/>
                  <w:szCs w:val="24"/>
                </w:rPr>
                <m:t>k</m:t>
              </m:r>
            </m:e>
          </m:acc>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oMath>
      </m:oMathPara>
    </w:p>
    <w:p w:rsidR="00684586" w:rsidRPr="00684586" w:rsidRDefault="00684586" w:rsidP="00684586">
      <w:pPr>
        <w:spacing w:line="240" w:lineRule="auto"/>
        <w:jc w:val="both"/>
        <w:rPr>
          <w:sz w:val="24"/>
          <w:szCs w:val="24"/>
        </w:rPr>
      </w:pPr>
      <w:r w:rsidRPr="00684586">
        <w:rPr>
          <w:sz w:val="24"/>
          <w:szCs w:val="24"/>
        </w:rPr>
        <w:t xml:space="preserve">Здесь </w:t>
      </w:r>
      <m:oMath>
        <m:acc>
          <m:accPr>
            <m:chr m:val="⃗"/>
            <m:ctrlPr>
              <w:rPr>
                <w:rFonts w:ascii="Cambria Math" w:hAnsi="Cambria Math"/>
                <w:i/>
                <w:sz w:val="24"/>
                <w:szCs w:val="24"/>
              </w:rPr>
            </m:ctrlPr>
          </m:accPr>
          <m:e>
            <m:r>
              <w:rPr>
                <w:rFonts w:ascii="Cambria Math" w:hAnsi="Cambria Math"/>
                <w:sz w:val="24"/>
                <w:szCs w:val="24"/>
              </w:rPr>
              <m:t>r</m:t>
            </m:r>
          </m:e>
        </m:acc>
      </m:oMath>
      <w:r w:rsidRPr="00684586">
        <w:rPr>
          <w:sz w:val="24"/>
          <w:szCs w:val="24"/>
        </w:rPr>
        <w:t xml:space="preserve"> – радиус вектор, соединяющий источник с данной точкой пространства, </w:t>
      </w:r>
      <m:oMath>
        <m:acc>
          <m:accPr>
            <m:chr m:val="⃗"/>
            <m:ctrlPr>
              <w:rPr>
                <w:rFonts w:ascii="Cambria Math" w:hAnsi="Cambria Math"/>
                <w:i/>
                <w:sz w:val="24"/>
                <w:szCs w:val="24"/>
              </w:rPr>
            </m:ctrlPr>
          </m:accPr>
          <m:e>
            <m:r>
              <w:rPr>
                <w:rFonts w:ascii="Cambria Math" w:hAnsi="Cambria Math"/>
                <w:sz w:val="24"/>
                <w:szCs w:val="24"/>
              </w:rPr>
              <m:t>k</m:t>
            </m:r>
          </m:e>
        </m:acc>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λ</m:t>
            </m:r>
          </m:den>
        </m:f>
        <m:r>
          <w:rPr>
            <w:rFonts w:ascii="Cambria Math" w:hAnsi="Cambria Math"/>
            <w:sz w:val="24"/>
            <w:szCs w:val="24"/>
          </w:rPr>
          <m:t>)(</m:t>
        </m:r>
        <m:f>
          <m:fPr>
            <m:type m:val="lin"/>
            <m:ctrlPr>
              <w:rPr>
                <w:rFonts w:ascii="Cambria Math" w:hAnsi="Cambria Math"/>
                <w:i/>
                <w:sz w:val="24"/>
                <w:szCs w:val="24"/>
              </w:rPr>
            </m:ctrlPr>
          </m:fPr>
          <m:num>
            <m:acc>
              <m:accPr>
                <m:chr m:val="⃗"/>
                <m:ctrlPr>
                  <w:rPr>
                    <w:rFonts w:ascii="Cambria Math" w:hAnsi="Cambria Math"/>
                    <w:i/>
                    <w:sz w:val="24"/>
                    <w:szCs w:val="24"/>
                  </w:rPr>
                </m:ctrlPr>
              </m:accPr>
              <m:e>
                <m:r>
                  <w:rPr>
                    <w:rFonts w:ascii="Cambria Math" w:hAnsi="Cambria Math"/>
                    <w:sz w:val="24"/>
                    <w:szCs w:val="24"/>
                  </w:rPr>
                  <m:t>v</m:t>
                </m:r>
              </m:e>
            </m:acc>
          </m:num>
          <m:den>
            <m:r>
              <w:rPr>
                <w:rFonts w:ascii="Cambria Math" w:hAnsi="Cambria Math"/>
                <w:sz w:val="24"/>
                <w:szCs w:val="24"/>
              </w:rPr>
              <m:t>v</m:t>
            </m:r>
          </m:den>
        </m:f>
        <m:r>
          <w:rPr>
            <w:rFonts w:ascii="Cambria Math" w:hAnsi="Cambria Math"/>
            <w:sz w:val="24"/>
            <w:szCs w:val="24"/>
          </w:rPr>
          <m:t>)</m:t>
        </m:r>
      </m:oMath>
      <w:r w:rsidRPr="00684586">
        <w:rPr>
          <w:sz w:val="24"/>
          <w:szCs w:val="24"/>
        </w:rPr>
        <w:t xml:space="preserve"> – волновой вектор.</w:t>
      </w:r>
    </w:p>
    <w:p w:rsidR="00684586" w:rsidRPr="00684586" w:rsidRDefault="00DB5B34" w:rsidP="00684586">
      <w:pPr>
        <w:spacing w:line="240" w:lineRule="auto"/>
        <w:jc w:val="both"/>
        <w:rPr>
          <w:sz w:val="24"/>
          <w:szCs w:val="24"/>
        </w:rPr>
      </w:pPr>
      <w:r w:rsidRPr="00DB5B34">
        <w:rPr>
          <w:sz w:val="24"/>
          <w:szCs w:val="24"/>
        </w:rPr>
        <w:t>Энергия,</w:t>
      </w:r>
      <w:r>
        <w:rPr>
          <w:sz w:val="24"/>
          <w:szCs w:val="24"/>
        </w:rPr>
        <w:t xml:space="preserve"> </w:t>
      </w:r>
      <w:r w:rsidRPr="00DB5B34">
        <w:rPr>
          <w:sz w:val="24"/>
          <w:szCs w:val="24"/>
        </w:rPr>
        <w:t>приходящаяся на одну частицу, обратно пропорциональна площади соответствующей волновой поверхности</w:t>
      </w:r>
      <w:r>
        <w:rPr>
          <w:sz w:val="24"/>
          <w:szCs w:val="24"/>
        </w:rPr>
        <w:t xml:space="preserve">. </w:t>
      </w:r>
      <w:r w:rsidRPr="00DB5B34">
        <w:rPr>
          <w:sz w:val="24"/>
          <w:szCs w:val="24"/>
        </w:rPr>
        <w:t>Поскольку энергия колеблющейся частицы пропорциональн</w:t>
      </w:r>
      <w:r>
        <w:rPr>
          <w:sz w:val="24"/>
          <w:szCs w:val="24"/>
        </w:rPr>
        <w:t>а квадрату амплитуды</w:t>
      </w:r>
      <w:r w:rsidRPr="00DB5B34">
        <w:rPr>
          <w:sz w:val="24"/>
          <w:szCs w:val="24"/>
        </w:rPr>
        <w:t>, амплитуда колебаний частиц в сферической волне обратно пропорциональна r.</w:t>
      </w:r>
    </w:p>
    <w:p w:rsidR="00684586" w:rsidRDefault="005D1006" w:rsidP="00632DAC">
      <w:pPr>
        <w:spacing w:line="240" w:lineRule="auto"/>
        <w:jc w:val="both"/>
        <w:rPr>
          <w:rFonts w:eastAsiaTheme="minorEastAsia"/>
          <w:sz w:val="24"/>
          <w:szCs w:val="24"/>
        </w:rPr>
      </w:pPr>
      <w:r>
        <w:rPr>
          <w:rFonts w:eastAsiaTheme="minorEastAsia"/>
          <w:sz w:val="24"/>
          <w:szCs w:val="24"/>
        </w:rPr>
        <w:t>Е</w:t>
      </w:r>
      <w:r w:rsidRPr="005D1006">
        <w:rPr>
          <w:rFonts w:eastAsiaTheme="minorEastAsia"/>
          <w:sz w:val="24"/>
          <w:szCs w:val="24"/>
        </w:rPr>
        <w:t xml:space="preserve">сли часть энергии волны теряется в среде из-за </w:t>
      </w:r>
      <w:r w:rsidRPr="005D1006">
        <w:rPr>
          <w:rFonts w:eastAsiaTheme="minorEastAsia"/>
          <w:b/>
          <w:i/>
          <w:sz w:val="24"/>
          <w:szCs w:val="24"/>
        </w:rPr>
        <w:t>поглощения</w:t>
      </w:r>
      <w:r w:rsidRPr="005D1006">
        <w:rPr>
          <w:rFonts w:eastAsiaTheme="minorEastAsia"/>
          <w:sz w:val="24"/>
          <w:szCs w:val="24"/>
        </w:rPr>
        <w:t xml:space="preserve">, то происходит постепенное </w:t>
      </w:r>
      <w:r w:rsidRPr="005D1006">
        <w:rPr>
          <w:rFonts w:eastAsiaTheme="minorEastAsia"/>
          <w:b/>
          <w:i/>
          <w:sz w:val="24"/>
          <w:szCs w:val="24"/>
        </w:rPr>
        <w:t>затухание волны</w:t>
      </w:r>
      <w:r w:rsidRPr="005D1006">
        <w:rPr>
          <w:rFonts w:eastAsiaTheme="minorEastAsia"/>
          <w:sz w:val="24"/>
          <w:szCs w:val="24"/>
        </w:rPr>
        <w:t>, которо</w:t>
      </w:r>
      <w:r>
        <w:rPr>
          <w:rFonts w:eastAsiaTheme="minorEastAsia"/>
          <w:sz w:val="24"/>
          <w:szCs w:val="24"/>
        </w:rPr>
        <w:t xml:space="preserve">е нужно учесть аналогично </w:t>
      </w:r>
      <w:r w:rsidRPr="005D1006">
        <w:rPr>
          <w:rFonts w:eastAsiaTheme="minorEastAsia"/>
          <w:sz w:val="24"/>
          <w:szCs w:val="24"/>
        </w:rPr>
        <w:t>введением дополнительного экспоненциального множителя перед косинусом:</w:t>
      </w:r>
    </w:p>
    <w:p w:rsidR="005D1006" w:rsidRDefault="005D1006" w:rsidP="005D1006">
      <w:pPr>
        <w:spacing w:line="240" w:lineRule="auto"/>
        <w:jc w:val="both"/>
        <w:rPr>
          <w:rFonts w:eastAsiaTheme="minorEastAsia"/>
          <w:i/>
          <w:sz w:val="24"/>
          <w:szCs w:val="24"/>
        </w:rPr>
      </w:pPr>
      <m:oMathPara>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-ηx</m:t>
              </m:r>
            </m:sup>
          </m:sSup>
          <m:r>
            <w:rPr>
              <w:rFonts w:ascii="Cambria Math" w:eastAsiaTheme="minorEastAsia" w:hAnsi="Cambria Math"/>
              <w:sz w:val="24"/>
              <w:szCs w:val="24"/>
            </w:rPr>
            <m:t>-плоская волна</m:t>
          </m:r>
        </m:oMath>
      </m:oMathPara>
    </w:p>
    <w:p w:rsidR="005D1006" w:rsidRPr="005D1006" w:rsidRDefault="005D1006" w:rsidP="005D1006">
      <w:pPr>
        <w:spacing w:line="240" w:lineRule="auto"/>
        <w:jc w:val="both"/>
        <w:rPr>
          <w:rFonts w:eastAsiaTheme="minorEastAsia"/>
          <w:i/>
          <w:sz w:val="24"/>
          <w:szCs w:val="24"/>
        </w:rPr>
      </w:pPr>
      <m:oMathPara>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r</m:t>
              </m:r>
            </m:e>
          </m:d>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num>
            <m:den>
              <m:r>
                <w:rPr>
                  <w:rFonts w:ascii="Cambria Math" w:eastAsiaTheme="minorEastAsia" w:hAnsi="Cambria Math"/>
                  <w:sz w:val="24"/>
                  <w:szCs w:val="24"/>
                </w:rPr>
                <m:t>r</m:t>
              </m:r>
            </m:den>
          </m:f>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-ηr</m:t>
              </m:r>
            </m:sup>
          </m:sSup>
          <m:r>
            <w:rPr>
              <w:rFonts w:ascii="Cambria Math" w:eastAsiaTheme="minorEastAsia" w:hAnsi="Cambria Math"/>
              <w:sz w:val="24"/>
              <w:szCs w:val="24"/>
            </w:rPr>
            <m:t>-сферическая волна</m:t>
          </m:r>
        </m:oMath>
      </m:oMathPara>
    </w:p>
    <w:p w:rsidR="005D1006" w:rsidRDefault="005D1006" w:rsidP="005D1006">
      <w:pPr>
        <w:spacing w:line="240" w:lineRule="auto"/>
        <w:jc w:val="both"/>
        <w:rPr>
          <w:rFonts w:eastAsiaTheme="minorEastAsia"/>
          <w:sz w:val="24"/>
          <w:szCs w:val="24"/>
        </w:rPr>
      </w:pPr>
      <w:r>
        <w:rPr>
          <w:rFonts w:eastAsiaTheme="minorEastAsia"/>
          <w:sz w:val="24"/>
          <w:szCs w:val="24"/>
        </w:rPr>
        <w:t xml:space="preserve">Коэффициент </w:t>
      </w:r>
      <w:r>
        <w:rPr>
          <w:rFonts w:eastAsiaTheme="minorEastAsia" w:cstheme="minorHAnsi"/>
          <w:sz w:val="24"/>
          <w:szCs w:val="24"/>
        </w:rPr>
        <w:t>η</w:t>
      </w:r>
      <w:r>
        <w:rPr>
          <w:rFonts w:eastAsiaTheme="minorEastAsia"/>
          <w:sz w:val="24"/>
          <w:szCs w:val="24"/>
        </w:rPr>
        <w:t xml:space="preserve"> называется </w:t>
      </w:r>
      <w:r w:rsidRPr="005D1006">
        <w:rPr>
          <w:rFonts w:eastAsiaTheme="minorEastAsia"/>
          <w:b/>
          <w:i/>
          <w:sz w:val="24"/>
          <w:szCs w:val="24"/>
        </w:rPr>
        <w:t>коэффициентом поглощения</w:t>
      </w:r>
      <w:r>
        <w:rPr>
          <w:rFonts w:eastAsiaTheme="minorEastAsia"/>
          <w:sz w:val="24"/>
          <w:szCs w:val="24"/>
        </w:rPr>
        <w:t xml:space="preserve"> среды.</w:t>
      </w:r>
    </w:p>
    <w:p w:rsidR="005D1006" w:rsidRDefault="005D1006">
      <w:pPr>
        <w:rPr>
          <w:rFonts w:eastAsiaTheme="minorEastAsia"/>
          <w:sz w:val="24"/>
          <w:szCs w:val="24"/>
        </w:rPr>
      </w:pPr>
      <w:r>
        <w:rPr>
          <w:rFonts w:eastAsiaTheme="minorEastAsia"/>
          <w:sz w:val="24"/>
          <w:szCs w:val="24"/>
        </w:rPr>
        <w:br w:type="page"/>
      </w:r>
    </w:p>
    <w:p w:rsidR="005D1006" w:rsidRDefault="005D1006" w:rsidP="005D1006">
      <w:pPr>
        <w:pStyle w:val="a3"/>
        <w:numPr>
          <w:ilvl w:val="0"/>
          <w:numId w:val="1"/>
        </w:numPr>
        <w:spacing w:line="240" w:lineRule="auto"/>
        <w:ind w:left="567"/>
        <w:jc w:val="center"/>
        <w:rPr>
          <w:sz w:val="28"/>
          <w:szCs w:val="28"/>
        </w:rPr>
      </w:pPr>
      <w:r>
        <w:rPr>
          <w:sz w:val="28"/>
          <w:szCs w:val="28"/>
        </w:rPr>
        <w:lastRenderedPageBreak/>
        <w:t xml:space="preserve"> Энергетические характеристики упругих и электромагнитных волн: плотность потока энергии, интенсивность, векторы Умова и Пойтинга.</w:t>
      </w:r>
    </w:p>
    <w:p w:rsidR="00F67F51" w:rsidRDefault="005D1006" w:rsidP="005D1006">
      <w:pPr>
        <w:spacing w:line="240" w:lineRule="auto"/>
        <w:jc w:val="both"/>
        <w:rPr>
          <w:sz w:val="24"/>
          <w:szCs w:val="24"/>
        </w:rPr>
      </w:pPr>
      <w:r w:rsidRPr="00F67F51">
        <w:rPr>
          <w:b/>
          <w:i/>
          <w:sz w:val="24"/>
          <w:szCs w:val="24"/>
        </w:rPr>
        <w:t>Плотностью энергии</w:t>
      </w:r>
      <w:r w:rsidRPr="005D1006">
        <w:rPr>
          <w:sz w:val="24"/>
          <w:szCs w:val="24"/>
        </w:rPr>
        <w:t xml:space="preserve"> волны </w:t>
      </w:r>
      <w:r w:rsidRPr="00F67F51">
        <w:rPr>
          <w:i/>
          <w:sz w:val="24"/>
          <w:szCs w:val="24"/>
        </w:rPr>
        <w:t>w</w:t>
      </w:r>
      <w:r w:rsidRPr="005D1006">
        <w:rPr>
          <w:sz w:val="24"/>
          <w:szCs w:val="24"/>
        </w:rPr>
        <w:t xml:space="preserve"> называется энергия, приходящаяся на единицу объёма среды, в </w:t>
      </w:r>
      <w:r w:rsidR="00F67F51">
        <w:rPr>
          <w:sz w:val="24"/>
          <w:szCs w:val="24"/>
        </w:rPr>
        <w:t>которой распространяется волна.</w:t>
      </w:r>
    </w:p>
    <w:p w:rsidR="005D1006" w:rsidRDefault="005D1006" w:rsidP="005D1006">
      <w:pPr>
        <w:spacing w:line="240" w:lineRule="auto"/>
        <w:jc w:val="both"/>
        <w:rPr>
          <w:sz w:val="24"/>
          <w:szCs w:val="24"/>
        </w:rPr>
      </w:pPr>
      <w:r w:rsidRPr="005D1006">
        <w:rPr>
          <w:sz w:val="24"/>
          <w:szCs w:val="24"/>
        </w:rPr>
        <w:t>Упругая волна несёт с собой кинетическую и потенциальную энергии (первая представляет собой кинетическую энергию колеблющихся частиц T, вторая – энергию деформации среды U):</w:t>
      </w:r>
      <w:r w:rsidR="00F67F51" w:rsidRPr="00F67F51">
        <w:rPr>
          <w:sz w:val="24"/>
          <w:szCs w:val="24"/>
        </w:rPr>
        <w:t xml:space="preserve"> </w:t>
      </w:r>
      <m:oMath>
        <m:r>
          <w:rPr>
            <w:rFonts w:ascii="Cambria Math" w:hAnsi="Cambria Math"/>
            <w:sz w:val="24"/>
            <w:szCs w:val="24"/>
          </w:rPr>
          <m:t>W=T+U</m:t>
        </m:r>
      </m:oMath>
      <w:r w:rsidRPr="005D1006">
        <w:rPr>
          <w:sz w:val="24"/>
          <w:szCs w:val="24"/>
        </w:rPr>
        <w:t>. Плотности кинетической (</w:t>
      </w:r>
      <w:r w:rsidRPr="00F67F51">
        <w:rPr>
          <w:i/>
          <w:sz w:val="24"/>
          <w:szCs w:val="24"/>
        </w:rPr>
        <w:t>w</w:t>
      </w:r>
      <w:r w:rsidRPr="00F67F51">
        <w:rPr>
          <w:i/>
          <w:sz w:val="24"/>
          <w:szCs w:val="24"/>
          <w:vertAlign w:val="subscript"/>
        </w:rPr>
        <w:t>T</w:t>
      </w:r>
      <w:r w:rsidRPr="005D1006">
        <w:rPr>
          <w:sz w:val="24"/>
          <w:szCs w:val="24"/>
        </w:rPr>
        <w:t>) и потенциальной (</w:t>
      </w:r>
      <w:r w:rsidRPr="00F67F51">
        <w:rPr>
          <w:i/>
          <w:sz w:val="24"/>
          <w:szCs w:val="24"/>
        </w:rPr>
        <w:t>w</w:t>
      </w:r>
      <w:r w:rsidRPr="00F67F51">
        <w:rPr>
          <w:i/>
          <w:sz w:val="24"/>
          <w:szCs w:val="24"/>
          <w:vertAlign w:val="subscript"/>
        </w:rPr>
        <w:t>U</w:t>
      </w:r>
      <w:r w:rsidRPr="005D1006">
        <w:rPr>
          <w:sz w:val="24"/>
          <w:szCs w:val="24"/>
        </w:rPr>
        <w:t>) энергий уп</w:t>
      </w:r>
      <w:r w:rsidR="00F67F51">
        <w:rPr>
          <w:sz w:val="24"/>
          <w:szCs w:val="24"/>
        </w:rPr>
        <w:t>ругой гармонической волны</w:t>
      </w:r>
      <w:r w:rsidR="00F67F51" w:rsidRPr="00F67F51">
        <w:rPr>
          <w:sz w:val="24"/>
          <w:szCs w:val="24"/>
        </w:rPr>
        <w:t xml:space="preserve"> </w:t>
      </w:r>
      <w:r w:rsidRPr="005D1006">
        <w:rPr>
          <w:sz w:val="24"/>
          <w:szCs w:val="24"/>
        </w:rPr>
        <w:t>одинаковы:</w:t>
      </w:r>
    </w:p>
    <w:p w:rsidR="005D1006" w:rsidRPr="00F67F51" w:rsidRDefault="00F67F51" w:rsidP="005D1006">
      <w:pPr>
        <w:spacing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T</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U</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ρ</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r>
            <w:rPr>
              <w:rFonts w:ascii="Cambria Math" w:hAnsi="Cambria Math"/>
              <w:sz w:val="24"/>
              <w:szCs w:val="24"/>
            </w:rPr>
            <m:t>(ωt-kx)</m:t>
          </m:r>
        </m:oMath>
      </m:oMathPara>
    </w:p>
    <w:p w:rsidR="00F67F51" w:rsidRDefault="00F67F51" w:rsidP="005D1006">
      <w:pPr>
        <w:spacing w:line="240" w:lineRule="auto"/>
        <w:jc w:val="both"/>
        <w:rPr>
          <w:sz w:val="24"/>
          <w:szCs w:val="24"/>
        </w:rPr>
      </w:pPr>
      <w:r>
        <w:rPr>
          <w:sz w:val="24"/>
          <w:szCs w:val="24"/>
        </w:rPr>
        <w:t>П</w:t>
      </w:r>
      <w:r w:rsidRPr="00F67F51">
        <w:rPr>
          <w:sz w:val="24"/>
          <w:szCs w:val="24"/>
        </w:rPr>
        <w:t>олная плотность энергии упругой волны</w:t>
      </w:r>
      <w:r>
        <w:rPr>
          <w:sz w:val="24"/>
          <w:szCs w:val="24"/>
        </w:rPr>
        <w:t>:</w:t>
      </w:r>
    </w:p>
    <w:p w:rsidR="00F67F51" w:rsidRPr="000D5493" w:rsidRDefault="00F67F51" w:rsidP="005D1006">
      <w:pPr>
        <w:spacing w:line="240" w:lineRule="auto"/>
        <w:jc w:val="both"/>
        <w:rPr>
          <w:rFonts w:eastAsiaTheme="minorEastAsia"/>
          <w:sz w:val="24"/>
          <w:szCs w:val="24"/>
        </w:rPr>
      </w:pPr>
      <m:oMathPara>
        <m:oMath>
          <m:r>
            <w:rPr>
              <w:rFonts w:ascii="Cambria Math" w:hAnsi="Cambria Math"/>
              <w:sz w:val="24"/>
              <w:szCs w:val="24"/>
              <w:lang w:val="en-US"/>
            </w:rPr>
            <m:t>w(t)</m:t>
          </m:r>
          <m:r>
            <w:rPr>
              <w:rFonts w:ascii="Cambria Math" w:hAnsi="Cambria Math"/>
              <w:sz w:val="24"/>
              <w:szCs w:val="24"/>
            </w:rPr>
            <m:t>=ρ</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r>
            <w:rPr>
              <w:rFonts w:ascii="Cambria Math" w:hAnsi="Cambria Math"/>
              <w:sz w:val="24"/>
              <w:szCs w:val="24"/>
            </w:rPr>
            <m:t>(ωt-kx)</m:t>
          </m:r>
        </m:oMath>
      </m:oMathPara>
    </w:p>
    <w:p w:rsidR="000D5493" w:rsidRPr="00F67F51" w:rsidRDefault="000D5493" w:rsidP="005D1006">
      <w:pPr>
        <w:spacing w:line="240" w:lineRule="auto"/>
        <w:jc w:val="both"/>
        <w:rPr>
          <w:rFonts w:eastAsiaTheme="minorEastAsia"/>
          <w:sz w:val="24"/>
          <w:szCs w:val="24"/>
        </w:rPr>
      </w:pPr>
      <m:oMathPara>
        <m:oMath>
          <m:d>
            <m:dPr>
              <m:begChr m:val="〈"/>
              <m:endChr m:val="〉"/>
              <m:ctrlPr>
                <w:rPr>
                  <w:rFonts w:ascii="Cambria Math" w:hAnsi="Cambria Math"/>
                  <w:i/>
                  <w:sz w:val="24"/>
                  <w:szCs w:val="24"/>
                  <w:lang w:val="en-US"/>
                </w:rPr>
              </m:ctrlPr>
            </m:dPr>
            <m:e>
              <m:r>
                <w:rPr>
                  <w:rFonts w:ascii="Cambria Math" w:hAnsi="Cambria Math"/>
                  <w:sz w:val="24"/>
                  <w:szCs w:val="24"/>
                  <w:lang w:val="en-US"/>
                </w:rPr>
                <m:t>w(t)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ρ</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num>
            <m:den>
              <m:r>
                <w:rPr>
                  <w:rFonts w:ascii="Cambria Math" w:hAnsi="Cambria Math"/>
                  <w:sz w:val="24"/>
                  <w:szCs w:val="24"/>
                </w:rPr>
                <m:t>2</m:t>
              </m:r>
            </m:den>
          </m:f>
        </m:oMath>
      </m:oMathPara>
    </w:p>
    <w:p w:rsidR="00F67F51" w:rsidRDefault="00F67F51" w:rsidP="005D1006">
      <w:pPr>
        <w:spacing w:line="240" w:lineRule="auto"/>
        <w:jc w:val="both"/>
        <w:rPr>
          <w:rFonts w:eastAsiaTheme="minorEastAsia"/>
          <w:sz w:val="24"/>
          <w:szCs w:val="24"/>
        </w:rPr>
      </w:pPr>
      <w:r w:rsidRPr="00F67F51">
        <w:rPr>
          <w:sz w:val="24"/>
          <w:szCs w:val="24"/>
        </w:rPr>
        <w:t>Энергия электромагнитной волны складывается из энергии электрического и магнитного полей.</w:t>
      </w:r>
      <w:r>
        <w:rPr>
          <w:sz w:val="24"/>
          <w:szCs w:val="24"/>
        </w:rPr>
        <w:t xml:space="preserve"> Поэтому полная плотность энергии электромагнитной волны </w:t>
      </w:r>
      <m:oMath>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B</m:t>
            </m:r>
          </m:sub>
        </m:sSub>
      </m:oMath>
    </w:p>
    <w:p w:rsidR="00F67F51" w:rsidRPr="00F67F51" w:rsidRDefault="00F67F51" w:rsidP="00F67F51">
      <w:pPr>
        <w:spacing w:line="240"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r>
                <w:rPr>
                  <w:rFonts w:ascii="Cambria Math" w:hAnsi="Cambria Math"/>
                  <w:sz w:val="24"/>
                  <w:szCs w:val="24"/>
                </w:rPr>
                <m:t>(t)</m:t>
              </m:r>
            </m:num>
            <m:den>
              <m:r>
                <w:rPr>
                  <w:rFonts w:ascii="Cambria Math" w:hAnsi="Cambria Math"/>
                  <w:sz w:val="24"/>
                  <w:szCs w:val="24"/>
                </w:rPr>
                <m:t>2</m:t>
              </m:r>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(t)</m:t>
              </m:r>
            </m:num>
            <m:den>
              <m:r>
                <w:rPr>
                  <w:rFonts w:ascii="Cambria Math" w:hAnsi="Cambria Math"/>
                  <w:sz w:val="24"/>
                  <w:szCs w:val="24"/>
                </w:rPr>
                <m:t>2μ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oMath>
      </m:oMathPara>
    </w:p>
    <w:p w:rsidR="00F67F51" w:rsidRDefault="000D5493" w:rsidP="005D1006">
      <w:pPr>
        <w:spacing w:line="240" w:lineRule="auto"/>
        <w:jc w:val="both"/>
        <w:rPr>
          <w:sz w:val="24"/>
          <w:szCs w:val="24"/>
        </w:rPr>
      </w:pPr>
      <w:r w:rsidRPr="000D5493">
        <w:rPr>
          <w:sz w:val="24"/>
          <w:szCs w:val="24"/>
        </w:rPr>
        <w:t xml:space="preserve">В распространяющейся электромагнитной волне напряжённость электрического и индукция магнитного полей изменяются в фазе, причём в любой момент времени в данной точке пространства </w:t>
      </w:r>
      <m:oMath>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E</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e>
        </m:d>
      </m:oMath>
      <w:r w:rsidRPr="000D5493">
        <w:rPr>
          <w:sz w:val="24"/>
          <w:szCs w:val="24"/>
        </w:rPr>
        <w:t>. Отсюда следует связь между величинами электрического и магнитного полей в волне:</w:t>
      </w:r>
    </w:p>
    <w:p w:rsidR="000D5493" w:rsidRPr="000D5493" w:rsidRDefault="000D5493" w:rsidP="005D1006">
      <w:pPr>
        <w:spacing w:line="240" w:lineRule="auto"/>
        <w:jc w:val="both"/>
        <w:rPr>
          <w:sz w:val="24"/>
          <w:szCs w:val="24"/>
        </w:rPr>
      </w:pPr>
      <m:oMathPara>
        <m:oMath>
          <m:r>
            <w:rPr>
              <w:rFonts w:ascii="Cambria Math" w:hAnsi="Cambria Math"/>
              <w:sz w:val="24"/>
              <w:szCs w:val="24"/>
            </w:rPr>
            <m:t>B</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εμ</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e>
          </m:rad>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E(t)</m:t>
              </m:r>
            </m:num>
            <m:den>
              <m:r>
                <w:rPr>
                  <w:rFonts w:ascii="Cambria Math" w:hAnsi="Cambria Math"/>
                  <w:sz w:val="24"/>
                  <w:szCs w:val="24"/>
                </w:rPr>
                <m:t>v</m:t>
              </m:r>
            </m:den>
          </m:f>
        </m:oMath>
      </m:oMathPara>
    </w:p>
    <w:p w:rsidR="000D5493" w:rsidRDefault="000D5493" w:rsidP="000D5493">
      <w:pPr>
        <w:tabs>
          <w:tab w:val="left" w:pos="5375"/>
        </w:tabs>
        <w:spacing w:line="240" w:lineRule="auto"/>
        <w:jc w:val="both"/>
        <w:rPr>
          <w:sz w:val="24"/>
          <w:szCs w:val="24"/>
        </w:rPr>
      </w:pPr>
      <w:r w:rsidRPr="000D5493">
        <w:rPr>
          <w:sz w:val="24"/>
          <w:szCs w:val="24"/>
        </w:rPr>
        <w:t>Плотность энергии электромагнитной волны:</w:t>
      </w:r>
    </w:p>
    <w:p w:rsidR="000D5493" w:rsidRPr="00AA130A" w:rsidRDefault="000D5493" w:rsidP="000D5493">
      <w:pPr>
        <w:tabs>
          <w:tab w:val="left" w:pos="5375"/>
        </w:tabs>
        <w:spacing w:line="240" w:lineRule="auto"/>
        <w:jc w:val="both"/>
        <w:rPr>
          <w:rFonts w:eastAsiaTheme="minorEastAsia"/>
          <w:sz w:val="24"/>
          <w:szCs w:val="24"/>
        </w:rPr>
      </w:pPr>
      <m:oMathPara>
        <m:oMath>
          <m:r>
            <w:rPr>
              <w:rFonts w:ascii="Cambria Math" w:hAnsi="Cambria Math"/>
              <w:sz w:val="24"/>
              <w:szCs w:val="24"/>
            </w:rPr>
            <m:t>w</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type m:val="lin"/>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(t)</m:t>
              </m:r>
            </m:num>
            <m:den>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E(t)∙B(t)</m:t>
              </m:r>
            </m:num>
            <m:den>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w:rPr>
                  <w:rFonts w:ascii="Cambria Math" w:hAnsi="Cambria Math"/>
                  <w:sz w:val="24"/>
                  <w:szCs w:val="24"/>
                </w:rPr>
                <m:t>v</m:t>
              </m:r>
            </m:den>
          </m:f>
        </m:oMath>
      </m:oMathPara>
    </w:p>
    <w:p w:rsidR="00AA130A" w:rsidRDefault="00AA130A" w:rsidP="000D5493">
      <w:pPr>
        <w:tabs>
          <w:tab w:val="left" w:pos="5375"/>
        </w:tabs>
        <w:spacing w:line="240" w:lineRule="auto"/>
        <w:jc w:val="both"/>
        <w:rPr>
          <w:sz w:val="24"/>
          <w:szCs w:val="24"/>
        </w:rPr>
      </w:pPr>
      <w:r w:rsidRPr="00AA130A">
        <w:rPr>
          <w:b/>
          <w:i/>
          <w:sz w:val="24"/>
          <w:szCs w:val="24"/>
        </w:rPr>
        <w:t>Плотность потока энергии</w:t>
      </w:r>
      <w:r w:rsidRPr="00AA130A">
        <w:rPr>
          <w:sz w:val="24"/>
          <w:szCs w:val="24"/>
        </w:rPr>
        <w:t xml:space="preserve"> – количество энергии, переносимой волной в единицу времени через един</w:t>
      </w:r>
      <w:r w:rsidR="00915774">
        <w:rPr>
          <w:sz w:val="24"/>
          <w:szCs w:val="24"/>
        </w:rPr>
        <w:t>ичную площадку, перпендикулярную</w:t>
      </w:r>
      <w:r w:rsidRPr="00AA130A">
        <w:rPr>
          <w:sz w:val="24"/>
          <w:szCs w:val="24"/>
        </w:rPr>
        <w:t xml:space="preserve"> </w:t>
      </w:r>
      <w:r w:rsidR="00915774">
        <w:rPr>
          <w:sz w:val="24"/>
          <w:szCs w:val="24"/>
        </w:rPr>
        <w:t>распространению</w:t>
      </w:r>
      <w:r>
        <w:rPr>
          <w:sz w:val="24"/>
          <w:szCs w:val="24"/>
        </w:rPr>
        <w:t xml:space="preserve"> волны:</w:t>
      </w:r>
    </w:p>
    <w:p w:rsidR="00AA130A" w:rsidRPr="00AA130A" w:rsidRDefault="00AA130A" w:rsidP="000D5493">
      <w:pPr>
        <w:tabs>
          <w:tab w:val="left" w:pos="5375"/>
        </w:tabs>
        <w:spacing w:line="240" w:lineRule="auto"/>
        <w:jc w:val="both"/>
        <w:rPr>
          <w:rFonts w:eastAsiaTheme="minorEastAsia"/>
          <w:sz w:val="24"/>
          <w:szCs w:val="24"/>
        </w:rPr>
      </w:pPr>
      <m:oMathPara>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=w(t)∙v</m:t>
          </m:r>
        </m:oMath>
      </m:oMathPara>
    </w:p>
    <w:p w:rsidR="00AA130A" w:rsidRDefault="00AA130A" w:rsidP="000D5493">
      <w:pPr>
        <w:tabs>
          <w:tab w:val="left" w:pos="5375"/>
        </w:tabs>
        <w:spacing w:line="240" w:lineRule="auto"/>
        <w:jc w:val="both"/>
        <w:rPr>
          <w:sz w:val="24"/>
          <w:szCs w:val="24"/>
        </w:rPr>
      </w:pPr>
      <w:r w:rsidRPr="00AA130A">
        <w:rPr>
          <w:b/>
          <w:i/>
          <w:sz w:val="24"/>
          <w:szCs w:val="24"/>
        </w:rPr>
        <w:t>Интенсивностью волны</w:t>
      </w:r>
      <w:r w:rsidRPr="00AA130A">
        <w:rPr>
          <w:sz w:val="24"/>
          <w:szCs w:val="24"/>
        </w:rPr>
        <w:t xml:space="preserve"> </w:t>
      </w:r>
      <w:r>
        <w:rPr>
          <w:sz w:val="24"/>
          <w:szCs w:val="24"/>
        </w:rPr>
        <w:t xml:space="preserve">– </w:t>
      </w:r>
      <w:r w:rsidRPr="00AA130A">
        <w:rPr>
          <w:sz w:val="24"/>
          <w:szCs w:val="24"/>
        </w:rPr>
        <w:t>среднее по времени значение плотности потока энергии волны:</w:t>
      </w:r>
    </w:p>
    <w:p w:rsidR="00AA130A" w:rsidRPr="00AA130A" w:rsidRDefault="00AA130A" w:rsidP="000D5493">
      <w:pPr>
        <w:tabs>
          <w:tab w:val="left" w:pos="5375"/>
        </w:tabs>
        <w:spacing w:line="240" w:lineRule="auto"/>
        <w:jc w:val="both"/>
        <w:rPr>
          <w:rFonts w:eastAsiaTheme="minorEastAsia"/>
          <w:sz w:val="24"/>
          <w:szCs w:val="24"/>
        </w:rPr>
      </w:pPr>
      <m:oMathPara>
        <m:oMath>
          <m:r>
            <w:rPr>
              <w:rFonts w:ascii="Cambria Math" w:hAnsi="Cambria Math"/>
              <w:sz w:val="24"/>
              <w:szCs w:val="24"/>
            </w:rPr>
            <m:t>I=</m:t>
          </m:r>
          <m:d>
            <m:dPr>
              <m:begChr m:val="〈"/>
              <m:endChr m:val="〉"/>
              <m:ctrlPr>
                <w:rPr>
                  <w:rFonts w:ascii="Cambria Math" w:hAnsi="Cambria Math"/>
                  <w:i/>
                  <w:sz w:val="24"/>
                  <w:szCs w:val="24"/>
                </w:rPr>
              </m:ctrlPr>
            </m:dPr>
            <m:e>
              <m:r>
                <w:rPr>
                  <w:rFonts w:ascii="Cambria Math" w:hAnsi="Cambria Math"/>
                  <w:sz w:val="24"/>
                  <w:szCs w:val="24"/>
                </w:rPr>
                <m:t>S(t)</m:t>
              </m:r>
            </m:e>
          </m:d>
          <m:r>
            <w:rPr>
              <w:rFonts w:ascii="Cambria Math" w:hAnsi="Cambria Math"/>
              <w:sz w:val="24"/>
              <w:szCs w:val="24"/>
            </w:rPr>
            <m:t>=</m:t>
          </m:r>
          <m:d>
            <m:dPr>
              <m:begChr m:val="〈"/>
              <m:endChr m:val="〉"/>
              <m:ctrlPr>
                <w:rPr>
                  <w:rFonts w:ascii="Cambria Math" w:hAnsi="Cambria Math"/>
                  <w:i/>
                  <w:sz w:val="24"/>
                  <w:szCs w:val="24"/>
                  <w:lang w:val="en-US"/>
                </w:rPr>
              </m:ctrlPr>
            </m:dPr>
            <m:e>
              <m:r>
                <w:rPr>
                  <w:rFonts w:ascii="Cambria Math" w:hAnsi="Cambria Math"/>
                  <w:sz w:val="24"/>
                  <w:szCs w:val="24"/>
                  <w:lang w:val="en-US"/>
                </w:rPr>
                <m:t>w(t)</m:t>
              </m:r>
            </m:e>
          </m:d>
          <m:r>
            <w:rPr>
              <w:rFonts w:ascii="Cambria Math" w:hAnsi="Cambria Math"/>
              <w:sz w:val="24"/>
              <w:szCs w:val="24"/>
              <w:lang w:val="en-US"/>
            </w:rPr>
            <m:t>∙v=</m:t>
          </m:r>
          <m:f>
            <m:fPr>
              <m:ctrlPr>
                <w:rPr>
                  <w:rFonts w:ascii="Cambria Math" w:hAnsi="Cambria Math"/>
                  <w:i/>
                  <w:sz w:val="24"/>
                  <w:szCs w:val="24"/>
                </w:rPr>
              </m:ctrlPr>
            </m:fPr>
            <m:num>
              <m:r>
                <w:rPr>
                  <w:rFonts w:ascii="Cambria Math" w:hAnsi="Cambria Math"/>
                  <w:sz w:val="24"/>
                  <w:szCs w:val="24"/>
                </w:rPr>
                <m:t>ρ</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v</m:t>
              </m:r>
            </m:num>
            <m:den>
              <m:r>
                <w:rPr>
                  <w:rFonts w:ascii="Cambria Math" w:hAnsi="Cambria Math"/>
                  <w:sz w:val="24"/>
                  <w:szCs w:val="24"/>
                </w:rPr>
                <m:t>2</m:t>
              </m:r>
            </m:den>
          </m:f>
          <m:r>
            <w:rPr>
              <w:rFonts w:ascii="Cambria Math" w:hAnsi="Cambria Math"/>
              <w:sz w:val="24"/>
              <w:szCs w:val="24"/>
            </w:rPr>
            <m:t xml:space="preserve">            I=</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num>
            <m:den>
              <m:r>
                <w:rPr>
                  <w:rFonts w:ascii="Cambria Math" w:hAnsi="Cambria Math"/>
                  <w:sz w:val="24"/>
                  <w:szCs w:val="24"/>
                </w:rPr>
                <m:t>2μ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oMath>
      </m:oMathPara>
    </w:p>
    <w:p w:rsidR="00AA130A" w:rsidRDefault="00AA130A" w:rsidP="000D5493">
      <w:pPr>
        <w:tabs>
          <w:tab w:val="left" w:pos="5375"/>
        </w:tabs>
        <w:spacing w:line="240" w:lineRule="auto"/>
        <w:jc w:val="both"/>
        <w:rPr>
          <w:rFonts w:eastAsiaTheme="minorEastAsia"/>
          <w:sz w:val="24"/>
          <w:szCs w:val="24"/>
        </w:rPr>
      </w:pPr>
      <w:r w:rsidRPr="00AA130A">
        <w:rPr>
          <w:rFonts w:eastAsiaTheme="minorEastAsia"/>
          <w:b/>
          <w:i/>
          <w:sz w:val="24"/>
          <w:szCs w:val="24"/>
        </w:rPr>
        <w:t>Вектор Умова</w:t>
      </w:r>
      <w:r>
        <w:rPr>
          <w:rFonts w:eastAsiaTheme="minorEastAsia"/>
          <w:sz w:val="24"/>
          <w:szCs w:val="24"/>
        </w:rPr>
        <w:t xml:space="preserve"> – векторная характеристика переноса энергии упругой волной</w:t>
      </w:r>
    </w:p>
    <w:p w:rsidR="00AA130A" w:rsidRDefault="00AA130A" w:rsidP="000D5493">
      <w:pPr>
        <w:tabs>
          <w:tab w:val="left" w:pos="5375"/>
        </w:tabs>
        <w:spacing w:line="240" w:lineRule="auto"/>
        <w:jc w:val="both"/>
        <w:rPr>
          <w:rFonts w:eastAsiaTheme="minorEastAsia"/>
          <w:sz w:val="24"/>
          <w:szCs w:val="24"/>
        </w:rPr>
      </w:pPr>
      <m:oMathPara>
        <m:oMath>
          <m:acc>
            <m:accPr>
              <m:chr m:val="⃗"/>
              <m:ctrlPr>
                <w:rPr>
                  <w:rFonts w:ascii="Cambria Math" w:hAnsi="Cambria Math"/>
                  <w:i/>
                  <w:sz w:val="24"/>
                  <w:szCs w:val="24"/>
                </w:rPr>
              </m:ctrlPr>
            </m:accPr>
            <m:e>
              <m:r>
                <w:rPr>
                  <w:rFonts w:ascii="Cambria Math" w:hAnsi="Cambria Math"/>
                  <w:sz w:val="24"/>
                  <w:szCs w:val="24"/>
                </w:rPr>
                <m:t>S</m:t>
              </m: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=w(t)∙</m:t>
          </m:r>
          <m:acc>
            <m:accPr>
              <m:chr m:val="⃗"/>
              <m:ctrlPr>
                <w:rPr>
                  <w:rFonts w:ascii="Cambria Math" w:hAnsi="Cambria Math"/>
                  <w:i/>
                  <w:sz w:val="24"/>
                  <w:szCs w:val="24"/>
                </w:rPr>
              </m:ctrlPr>
            </m:accPr>
            <m:e>
              <m:r>
                <w:rPr>
                  <w:rFonts w:ascii="Cambria Math" w:hAnsi="Cambria Math"/>
                  <w:sz w:val="24"/>
                  <w:szCs w:val="24"/>
                </w:rPr>
                <m:t>v</m:t>
              </m:r>
            </m:e>
          </m:acc>
        </m:oMath>
      </m:oMathPara>
    </w:p>
    <w:p w:rsidR="00AA130A" w:rsidRDefault="00AA130A" w:rsidP="00AA130A">
      <w:pPr>
        <w:tabs>
          <w:tab w:val="left" w:pos="5375"/>
        </w:tabs>
        <w:spacing w:line="240" w:lineRule="auto"/>
        <w:jc w:val="both"/>
        <w:rPr>
          <w:rFonts w:eastAsiaTheme="minorEastAsia"/>
          <w:sz w:val="24"/>
          <w:szCs w:val="24"/>
        </w:rPr>
      </w:pPr>
      <w:r w:rsidRPr="00AA130A">
        <w:rPr>
          <w:rFonts w:eastAsiaTheme="minorEastAsia"/>
          <w:b/>
          <w:i/>
          <w:sz w:val="24"/>
          <w:szCs w:val="24"/>
        </w:rPr>
        <w:t xml:space="preserve">Вектор </w:t>
      </w:r>
      <w:r>
        <w:rPr>
          <w:rFonts w:eastAsiaTheme="minorEastAsia"/>
          <w:b/>
          <w:i/>
          <w:sz w:val="24"/>
          <w:szCs w:val="24"/>
        </w:rPr>
        <w:t>Пойтинга</w:t>
      </w:r>
      <w:r>
        <w:rPr>
          <w:rFonts w:eastAsiaTheme="minorEastAsia"/>
          <w:sz w:val="24"/>
          <w:szCs w:val="24"/>
        </w:rPr>
        <w:t xml:space="preserve"> – векторная характеристика переноса энергии электромагнитной волной</w:t>
      </w:r>
    </w:p>
    <w:p w:rsidR="00AA130A" w:rsidRPr="00915774" w:rsidRDefault="00AA130A" w:rsidP="000D5493">
      <w:pPr>
        <w:tabs>
          <w:tab w:val="left" w:pos="5375"/>
        </w:tabs>
        <w:spacing w:line="240" w:lineRule="auto"/>
        <w:jc w:val="both"/>
        <w:rPr>
          <w:rFonts w:eastAsiaTheme="minorEastAsia"/>
          <w:sz w:val="24"/>
          <w:szCs w:val="24"/>
        </w:rPr>
      </w:pPr>
      <m:oMathPara>
        <m:oMath>
          <m:acc>
            <m:accPr>
              <m:chr m:val="⃗"/>
              <m:ctrlPr>
                <w:rPr>
                  <w:rFonts w:ascii="Cambria Math" w:hAnsi="Cambria Math"/>
                  <w:i/>
                  <w:sz w:val="24"/>
                  <w:szCs w:val="24"/>
                </w:rPr>
              </m:ctrlPr>
            </m:accPr>
            <m:e>
              <m:r>
                <w:rPr>
                  <w:rFonts w:ascii="Cambria Math" w:hAnsi="Cambria Math"/>
                  <w:sz w:val="24"/>
                  <w:szCs w:val="24"/>
                </w:rPr>
                <m:t>S</m:t>
              </m: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d>
                <m:dPr>
                  <m:begChr m:val="["/>
                  <m:endChr m:val="]"/>
                  <m:ctrlPr>
                    <w:rPr>
                      <w:rFonts w:ascii="Cambria Math" w:hAnsi="Cambria Math"/>
                      <w:i/>
                      <w:sz w:val="24"/>
                      <w:szCs w:val="24"/>
                      <w:lang w:val="en-US"/>
                    </w:rPr>
                  </m:ctrlPr>
                </m:dPr>
                <m:e>
                  <m:acc>
                    <m:accPr>
                      <m:chr m:val="⃗"/>
                      <m:ctrlPr>
                        <w:rPr>
                          <w:rFonts w:ascii="Cambria Math" w:hAnsi="Cambria Math"/>
                          <w:i/>
                          <w:sz w:val="24"/>
                          <w:szCs w:val="24"/>
                          <w:lang w:val="en-US"/>
                        </w:rPr>
                      </m:ctrlPr>
                    </m:accPr>
                    <m:e>
                      <m:r>
                        <w:rPr>
                          <w:rFonts w:ascii="Cambria Math" w:hAnsi="Cambria Math"/>
                          <w:sz w:val="24"/>
                          <w:szCs w:val="24"/>
                          <w:lang w:val="en-US"/>
                        </w:rPr>
                        <m:t>E</m:t>
                      </m:r>
                    </m:e>
                  </m:acc>
                  <m:r>
                    <w:rPr>
                      <w:rFonts w:ascii="Cambria Math" w:hAnsi="Cambria Math"/>
                      <w:sz w:val="24"/>
                      <w:szCs w:val="24"/>
                      <w:lang w:val="en-US"/>
                    </w:rPr>
                    <m:t>,</m:t>
                  </m:r>
                  <m:acc>
                    <m:accPr>
                      <m:chr m:val="⃗"/>
                      <m:ctrlPr>
                        <w:rPr>
                          <w:rFonts w:ascii="Cambria Math" w:hAnsi="Cambria Math"/>
                          <w:i/>
                          <w:sz w:val="24"/>
                          <w:szCs w:val="24"/>
                          <w:lang w:val="en-US"/>
                        </w:rPr>
                      </m:ctrlPr>
                    </m:accPr>
                    <m:e>
                      <m:r>
                        <w:rPr>
                          <w:rFonts w:ascii="Cambria Math" w:hAnsi="Cambria Math"/>
                          <w:sz w:val="24"/>
                          <w:szCs w:val="24"/>
                          <w:lang w:val="en-US"/>
                        </w:rPr>
                        <m:t>B</m:t>
                      </m:r>
                    </m:e>
                  </m:acc>
                </m:e>
              </m:d>
            </m:num>
            <m:den>
              <m:r>
                <w:rPr>
                  <w:rFonts w:ascii="Cambria Math" w:hAnsi="Cambria Math"/>
                  <w:sz w:val="24"/>
                  <w:szCs w:val="24"/>
                </w:rPr>
                <m:t>2μ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oMath>
      </m:oMathPara>
    </w:p>
    <w:p w:rsidR="00915774" w:rsidRDefault="00915774">
      <w:pPr>
        <w:rPr>
          <w:rFonts w:eastAsiaTheme="minorEastAsia"/>
          <w:sz w:val="24"/>
          <w:szCs w:val="24"/>
        </w:rPr>
      </w:pPr>
      <w:r>
        <w:rPr>
          <w:rFonts w:eastAsiaTheme="minorEastAsia"/>
          <w:sz w:val="24"/>
          <w:szCs w:val="24"/>
        </w:rPr>
        <w:br w:type="page"/>
      </w:r>
    </w:p>
    <w:p w:rsidR="00915774" w:rsidRDefault="00915774" w:rsidP="00915774">
      <w:pPr>
        <w:pStyle w:val="a3"/>
        <w:numPr>
          <w:ilvl w:val="0"/>
          <w:numId w:val="1"/>
        </w:numPr>
        <w:spacing w:line="240" w:lineRule="auto"/>
        <w:ind w:left="567"/>
        <w:jc w:val="center"/>
        <w:rPr>
          <w:sz w:val="28"/>
          <w:szCs w:val="28"/>
        </w:rPr>
      </w:pPr>
      <w:r>
        <w:rPr>
          <w:sz w:val="28"/>
          <w:szCs w:val="28"/>
        </w:rPr>
        <w:lastRenderedPageBreak/>
        <w:t xml:space="preserve"> Уравнение электромагнитной волны в однородной непроводящей среде. Связь между амплитудами и фазами колебаний векторов </w:t>
      </w:r>
      <w:r>
        <w:rPr>
          <w:sz w:val="28"/>
          <w:szCs w:val="28"/>
          <w:lang w:val="en-US"/>
        </w:rPr>
        <w:t>E</w:t>
      </w:r>
      <w:r>
        <w:rPr>
          <w:sz w:val="28"/>
          <w:szCs w:val="28"/>
        </w:rPr>
        <w:t xml:space="preserve"> и </w:t>
      </w:r>
      <w:r>
        <w:rPr>
          <w:sz w:val="28"/>
          <w:szCs w:val="28"/>
          <w:lang w:val="en-US"/>
        </w:rPr>
        <w:t>B</w:t>
      </w:r>
      <w:r>
        <w:rPr>
          <w:sz w:val="28"/>
          <w:szCs w:val="28"/>
        </w:rPr>
        <w:t xml:space="preserve"> в электромагнитной волне.</w:t>
      </w:r>
    </w:p>
    <w:p w:rsidR="00915774" w:rsidRDefault="00915774" w:rsidP="000D5493">
      <w:pPr>
        <w:tabs>
          <w:tab w:val="left" w:pos="5375"/>
        </w:tabs>
        <w:spacing w:line="240" w:lineRule="auto"/>
        <w:jc w:val="both"/>
        <w:rPr>
          <w:sz w:val="24"/>
          <w:szCs w:val="24"/>
        </w:rPr>
      </w:pPr>
      <w:r w:rsidRPr="00915774">
        <w:rPr>
          <w:sz w:val="24"/>
          <w:szCs w:val="24"/>
        </w:rPr>
        <w:t xml:space="preserve">Для вывода уравнения электромагнитной волны в однородной непроводящей среде воспользуемся </w:t>
      </w:r>
      <w:r w:rsidRPr="00915774">
        <w:rPr>
          <w:b/>
          <w:i/>
          <w:sz w:val="24"/>
          <w:szCs w:val="24"/>
        </w:rPr>
        <w:t>уравнениями Максвелла в интегральной форме</w:t>
      </w:r>
      <w:r>
        <w:rPr>
          <w:sz w:val="24"/>
          <w:szCs w:val="24"/>
        </w:rPr>
        <w:t xml:space="preserve"> – обобщенными</w:t>
      </w:r>
      <w:r w:rsidRPr="00915774">
        <w:rPr>
          <w:sz w:val="24"/>
          <w:szCs w:val="24"/>
        </w:rPr>
        <w:t xml:space="preserve"> выражени</w:t>
      </w:r>
      <w:r>
        <w:rPr>
          <w:sz w:val="24"/>
          <w:szCs w:val="24"/>
        </w:rPr>
        <w:t>ями</w:t>
      </w:r>
      <w:r w:rsidRPr="00915774">
        <w:rPr>
          <w:sz w:val="24"/>
          <w:szCs w:val="24"/>
        </w:rPr>
        <w:t xml:space="preserve"> </w:t>
      </w:r>
      <w:r w:rsidRPr="00915774">
        <w:rPr>
          <w:b/>
          <w:i/>
          <w:sz w:val="24"/>
          <w:szCs w:val="24"/>
        </w:rPr>
        <w:t>закона электромагнитной индукции</w:t>
      </w:r>
      <w:r w:rsidRPr="00915774">
        <w:rPr>
          <w:sz w:val="24"/>
          <w:szCs w:val="24"/>
        </w:rPr>
        <w:t xml:space="preserve"> и </w:t>
      </w:r>
      <w:r w:rsidRPr="00915774">
        <w:rPr>
          <w:b/>
          <w:i/>
          <w:sz w:val="24"/>
          <w:szCs w:val="24"/>
        </w:rPr>
        <w:t>теоремы о циркуляции</w:t>
      </w:r>
      <w:r>
        <w:rPr>
          <w:sz w:val="24"/>
          <w:szCs w:val="24"/>
        </w:rPr>
        <w:t>:</w:t>
      </w:r>
    </w:p>
    <w:p w:rsidR="00915774" w:rsidRPr="007B4B90" w:rsidRDefault="00915774" w:rsidP="000D5493">
      <w:pPr>
        <w:tabs>
          <w:tab w:val="left" w:pos="5375"/>
        </w:tabs>
        <w:spacing w:line="240" w:lineRule="auto"/>
        <w:jc w:val="both"/>
        <w:rPr>
          <w:rFonts w:eastAsiaTheme="minorEastAsia"/>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r>
                <w:rPr>
                  <w:rFonts w:ascii="Cambria Math" w:hAnsi="Cambria Math"/>
                  <w:sz w:val="24"/>
                  <w:szCs w:val="24"/>
                  <w:lang w:val="en-US"/>
                </w:rPr>
                <m:t>t</m:t>
              </m:r>
            </m:den>
          </m:f>
          <m:nary>
            <m:naryPr>
              <m:limLoc m:val="undOvr"/>
              <m:supHide m:val="1"/>
              <m:ctrlPr>
                <w:rPr>
                  <w:rFonts w:ascii="Cambria Math" w:hAnsi="Cambria Math"/>
                  <w:i/>
                  <w:sz w:val="24"/>
                  <w:szCs w:val="24"/>
                </w:rPr>
              </m:ctrlPr>
            </m:naryPr>
            <m:sub>
              <m:r>
                <m:rPr>
                  <m:sty m:val="p"/>
                </m:rPr>
                <w:rPr>
                  <w:rFonts w:ascii="Cambria Math" w:hAnsi="Cambria Math"/>
                  <w:sz w:val="24"/>
                  <w:szCs w:val="24"/>
                </w:rPr>
                <m:t>Σ</m:t>
              </m:r>
            </m:sub>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S</m:t>
                      </m:r>
                    </m:e>
                  </m:acc>
                </m:e>
              </m:d>
            </m:e>
          </m:nary>
          <m:r>
            <w:rPr>
              <w:rFonts w:ascii="Cambria Math" w:hAnsi="Cambria Math"/>
              <w:sz w:val="24"/>
              <w:szCs w:val="24"/>
            </w:rPr>
            <m:t>=</m:t>
          </m:r>
          <m:nary>
            <m:naryPr>
              <m:limLoc m:val="undOvr"/>
              <m:supHide m:val="1"/>
              <m:ctrlPr>
                <w:rPr>
                  <w:rFonts w:ascii="Cambria Math" w:hAnsi="Cambria Math"/>
                  <w:i/>
                  <w:sz w:val="24"/>
                  <w:szCs w:val="24"/>
                </w:rPr>
              </m:ctrlPr>
            </m:naryPr>
            <m:sub>
              <m:r>
                <m:rPr>
                  <m:sty m:val="p"/>
                </m:rPr>
                <w:rPr>
                  <w:rFonts w:ascii="Cambria Math" w:hAnsi="Cambria Math"/>
                  <w:sz w:val="24"/>
                  <w:szCs w:val="24"/>
                </w:rPr>
                <m:t>C</m:t>
              </m:r>
            </m:sub>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oMath>
      </m:oMathPara>
    </w:p>
    <w:p w:rsidR="007B4B90" w:rsidRPr="007B4B90" w:rsidRDefault="007B4B90" w:rsidP="000D5493">
      <w:pPr>
        <w:tabs>
          <w:tab w:val="left" w:pos="5375"/>
        </w:tabs>
        <w:spacing w:line="240" w:lineRule="auto"/>
        <w:jc w:val="both"/>
        <w:rPr>
          <w:rFonts w:eastAsiaTheme="minorEastAsia"/>
          <w:i/>
          <w:sz w:val="24"/>
          <w:szCs w:val="24"/>
        </w:rPr>
      </w:pPr>
      <m:oMathPara>
        <m:oMath>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r>
                <w:rPr>
                  <w:rFonts w:ascii="Cambria Math" w:hAnsi="Cambria Math"/>
                  <w:sz w:val="24"/>
                  <w:szCs w:val="24"/>
                  <w:lang w:val="en-US"/>
                </w:rPr>
                <m:t>t</m:t>
              </m:r>
            </m:den>
          </m:f>
          <m:nary>
            <m:naryPr>
              <m:limLoc m:val="undOvr"/>
              <m:supHide m:val="1"/>
              <m:ctrlPr>
                <w:rPr>
                  <w:rFonts w:ascii="Cambria Math" w:hAnsi="Cambria Math"/>
                  <w:i/>
                  <w:sz w:val="24"/>
                  <w:szCs w:val="24"/>
                </w:rPr>
              </m:ctrlPr>
            </m:naryPr>
            <m:sub>
              <m:r>
                <m:rPr>
                  <m:sty m:val="p"/>
                </m:rPr>
                <w:rPr>
                  <w:rFonts w:ascii="Cambria Math" w:hAnsi="Cambria Math"/>
                  <w:sz w:val="24"/>
                  <w:szCs w:val="24"/>
                </w:rPr>
                <m:t>Σ</m:t>
              </m:r>
            </m:sub>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S</m:t>
                      </m:r>
                    </m:e>
                  </m:acc>
                </m:e>
              </m:d>
            </m:e>
          </m:nary>
          <m:r>
            <w:rPr>
              <w:rFonts w:ascii="Cambria Math" w:hAnsi="Cambria Math"/>
              <w:sz w:val="24"/>
              <w:szCs w:val="24"/>
            </w:rPr>
            <m:t>=</m:t>
          </m:r>
          <m:nary>
            <m:naryPr>
              <m:limLoc m:val="undOvr"/>
              <m:supHide m:val="1"/>
              <m:ctrlPr>
                <w:rPr>
                  <w:rFonts w:ascii="Cambria Math" w:hAnsi="Cambria Math"/>
                  <w:i/>
                  <w:sz w:val="24"/>
                  <w:szCs w:val="24"/>
                </w:rPr>
              </m:ctrlPr>
            </m:naryPr>
            <m:sub>
              <m:r>
                <m:rPr>
                  <m:sty m:val="p"/>
                </m:rPr>
                <w:rPr>
                  <w:rFonts w:ascii="Cambria Math" w:hAnsi="Cambria Math"/>
                  <w:sz w:val="24"/>
                  <w:szCs w:val="24"/>
                </w:rPr>
                <m:t>C</m:t>
              </m:r>
            </m:sub>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B</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oMath>
      </m:oMathPara>
    </w:p>
    <w:p w:rsidR="007B4B90" w:rsidRDefault="007B4B90" w:rsidP="000D5493">
      <w:pPr>
        <w:tabs>
          <w:tab w:val="left" w:pos="5375"/>
        </w:tabs>
        <w:spacing w:line="240" w:lineRule="auto"/>
        <w:jc w:val="both"/>
        <w:rPr>
          <w:sz w:val="24"/>
          <w:szCs w:val="24"/>
        </w:rPr>
      </w:pPr>
      <w:r w:rsidRPr="007B4B90">
        <w:rPr>
          <w:sz w:val="24"/>
          <w:szCs w:val="24"/>
        </w:rPr>
        <w:t xml:space="preserve">Будем предполагать, что напряжённость электрического поля и индукция магнитного поля – функции только координаты </w:t>
      </w:r>
      <w:r>
        <w:rPr>
          <w:sz w:val="24"/>
          <w:szCs w:val="24"/>
        </w:rPr>
        <w:t>х, т.е. волна плоская.</w:t>
      </w:r>
    </w:p>
    <w:p w:rsidR="007B4B90" w:rsidRDefault="007B4B90" w:rsidP="007B4B90">
      <w:pPr>
        <w:tabs>
          <w:tab w:val="left" w:pos="5375"/>
        </w:tabs>
        <w:spacing w:line="240" w:lineRule="auto"/>
        <w:jc w:val="both"/>
        <w:rPr>
          <w:rFonts w:eastAsiaTheme="minorEastAsia"/>
          <w:sz w:val="24"/>
          <w:szCs w:val="24"/>
        </w:rPr>
      </w:pPr>
      <w:r>
        <w:rPr>
          <w:noProof/>
          <w:sz w:val="24"/>
          <w:szCs w:val="24"/>
          <w:lang w:eastAsia="ru-RU"/>
        </w:rPr>
        <w:drawing>
          <wp:anchor distT="0" distB="0" distL="114300" distR="114300" simplePos="0" relativeHeight="251710464" behindDoc="1" locked="0" layoutInCell="1" allowOverlap="1">
            <wp:simplePos x="0" y="0"/>
            <wp:positionH relativeFrom="column">
              <wp:posOffset>-349220</wp:posOffset>
            </wp:positionH>
            <wp:positionV relativeFrom="paragraph">
              <wp:posOffset>-5080</wp:posOffset>
            </wp:positionV>
            <wp:extent cx="1703705" cy="1190625"/>
            <wp:effectExtent l="0" t="0" r="0" b="9525"/>
            <wp:wrapTight wrapText="bothSides">
              <wp:wrapPolygon edited="0">
                <wp:start x="0" y="0"/>
                <wp:lineTo x="0" y="21427"/>
                <wp:lineTo x="21254" y="21427"/>
                <wp:lineTo x="21254" y="0"/>
                <wp:lineTo x="0" y="0"/>
              </wp:wrapPolygon>
            </wp:wrapTight>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70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B90">
        <w:rPr>
          <w:sz w:val="24"/>
          <w:szCs w:val="24"/>
        </w:rPr>
        <w:t>Выберем прямоугольный контур в плоскости ХY и будем осуществлять обход по пути 1-2-3-4, предполагая величины dх и dy малыми. Учтём, что на участке 1-2 перемещение происходит по оси Y, поэтом</w:t>
      </w:r>
      <w:r>
        <w:rPr>
          <w:sz w:val="24"/>
          <w:szCs w:val="24"/>
        </w:rPr>
        <w:t xml:space="preserve">у </w:t>
      </w:r>
      <m:oMath>
        <m:nary>
          <m:naryPr>
            <m:limLoc m:val="undOvr"/>
            <m:ctrlPr>
              <w:rPr>
                <w:rFonts w:ascii="Cambria Math" w:hAnsi="Cambria Math"/>
                <w:i/>
                <w:sz w:val="24"/>
                <w:szCs w:val="24"/>
              </w:rPr>
            </m:ctrlPr>
          </m:naryPr>
          <m:sub>
            <m:r>
              <m:rPr>
                <m:sty m:val="p"/>
              </m:rP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r>
          <w:rPr>
            <w:rFonts w:ascii="Cambria Math" w:hAnsi="Cambria Math"/>
            <w:sz w:val="24"/>
            <w:szCs w:val="24"/>
          </w:rPr>
          <m:t>(x+dx)dy</m:t>
        </m:r>
      </m:oMath>
      <w:r>
        <w:rPr>
          <w:sz w:val="24"/>
          <w:szCs w:val="24"/>
        </w:rPr>
        <w:t xml:space="preserve">; на участке 3-4 перемещение </w:t>
      </w:r>
      <w:r w:rsidRPr="007B4B90">
        <w:rPr>
          <w:sz w:val="24"/>
          <w:szCs w:val="24"/>
        </w:rPr>
        <w:t>происходи</w:t>
      </w:r>
      <w:r>
        <w:rPr>
          <w:sz w:val="24"/>
          <w:szCs w:val="24"/>
        </w:rPr>
        <w:t xml:space="preserve">т против оси Y, поэтому </w:t>
      </w:r>
      <m:oMath>
        <m:nary>
          <m:naryPr>
            <m:limLoc m:val="undOvr"/>
            <m:ctrlPr>
              <w:rPr>
                <w:rFonts w:ascii="Cambria Math" w:hAnsi="Cambria Math"/>
                <w:i/>
                <w:sz w:val="24"/>
                <w:szCs w:val="24"/>
              </w:rPr>
            </m:ctrlPr>
          </m:naryPr>
          <m:sub>
            <m:r>
              <m:rPr>
                <m:sty m:val="p"/>
              </m:rPr>
              <w:rPr>
                <w:rFonts w:ascii="Cambria Math" w:hAnsi="Cambria Math"/>
                <w:sz w:val="24"/>
                <w:szCs w:val="24"/>
              </w:rPr>
              <m:t>3</m:t>
            </m:r>
          </m:sub>
          <m:sup>
            <m:r>
              <w:rPr>
                <w:rFonts w:ascii="Cambria Math" w:hAnsi="Cambria Math"/>
                <w:sz w:val="24"/>
                <w:szCs w:val="24"/>
              </w:rPr>
              <m:t>4</m:t>
            </m:r>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r>
          <w:rPr>
            <w:rFonts w:ascii="Cambria Math" w:hAnsi="Cambria Math"/>
            <w:sz w:val="24"/>
            <w:szCs w:val="24"/>
          </w:rPr>
          <m:t>(x)dy</m:t>
        </m:r>
      </m:oMath>
      <w:r>
        <w:rPr>
          <w:rFonts w:eastAsiaTheme="minorEastAsia"/>
          <w:sz w:val="24"/>
          <w:szCs w:val="24"/>
        </w:rPr>
        <w:t>,</w:t>
      </w:r>
      <w:r w:rsidRPr="007B4B90">
        <w:rPr>
          <w:sz w:val="24"/>
          <w:szCs w:val="24"/>
        </w:rPr>
        <w:t xml:space="preserve"> участки 2-3 и 4-1 абсолютно одинаковы, но проходятся в</w:t>
      </w:r>
      <w:r>
        <w:rPr>
          <w:sz w:val="24"/>
          <w:szCs w:val="24"/>
        </w:rPr>
        <w:t xml:space="preserve"> разные стороны, следовательно </w:t>
      </w:r>
      <m:oMath>
        <m:nary>
          <m:naryPr>
            <m:limLoc m:val="undOvr"/>
            <m:ctrlPr>
              <w:rPr>
                <w:rFonts w:ascii="Cambria Math" w:hAnsi="Cambria Math"/>
                <w:i/>
                <w:sz w:val="24"/>
                <w:szCs w:val="24"/>
              </w:rPr>
            </m:ctrlPr>
          </m:naryPr>
          <m:sub>
            <m:r>
              <m:rPr>
                <m:sty m:val="p"/>
              </m:rPr>
              <w:rPr>
                <w:rFonts w:ascii="Cambria Math" w:hAnsi="Cambria Math"/>
                <w:sz w:val="24"/>
                <w:szCs w:val="24"/>
              </w:rPr>
              <m:t>2</m:t>
            </m:r>
          </m:sub>
          <m:sup>
            <m:r>
              <w:rPr>
                <w:rFonts w:ascii="Cambria Math" w:hAnsi="Cambria Math"/>
                <w:sz w:val="24"/>
                <w:szCs w:val="24"/>
              </w:rPr>
              <m:t>3</m:t>
            </m:r>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r>
          <w:rPr>
            <w:rFonts w:ascii="Cambria Math" w:hAnsi="Cambria Math"/>
            <w:sz w:val="24"/>
            <w:szCs w:val="24"/>
          </w:rPr>
          <m:t>=-</m:t>
        </m:r>
        <m:nary>
          <m:naryPr>
            <m:limLoc m:val="undOvr"/>
            <m:ctrlPr>
              <w:rPr>
                <w:rFonts w:ascii="Cambria Math" w:hAnsi="Cambria Math"/>
                <w:i/>
                <w:sz w:val="24"/>
                <w:szCs w:val="24"/>
              </w:rPr>
            </m:ctrlPr>
          </m:naryPr>
          <m:sub>
            <m:r>
              <m:rPr>
                <m:sty m:val="p"/>
              </m:rPr>
              <w:rPr>
                <w:rFonts w:ascii="Cambria Math" w:hAnsi="Cambria Math"/>
                <w:sz w:val="24"/>
                <w:szCs w:val="24"/>
              </w:rPr>
              <m:t>4</m:t>
            </m:r>
          </m:sub>
          <m:sup>
            <m:r>
              <w:rPr>
                <w:rFonts w:ascii="Cambria Math" w:hAnsi="Cambria Math"/>
                <w:sz w:val="24"/>
                <w:szCs w:val="24"/>
              </w:rPr>
              <m:t>1</m:t>
            </m:r>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oMath>
      <w:r>
        <w:rPr>
          <w:rFonts w:eastAsiaTheme="minorEastAsia"/>
          <w:sz w:val="24"/>
          <w:szCs w:val="24"/>
        </w:rPr>
        <w:t>. В итоге имеем:</w:t>
      </w:r>
    </w:p>
    <w:p w:rsidR="007B4B90" w:rsidRPr="00246D3E" w:rsidRDefault="00246D3E" w:rsidP="007B4B90">
      <w:pPr>
        <w:tabs>
          <w:tab w:val="left" w:pos="5375"/>
        </w:tabs>
        <w:spacing w:line="240" w:lineRule="auto"/>
        <w:jc w:val="both"/>
        <w:rPr>
          <w:rFonts w:eastAsiaTheme="minorEastAsia"/>
          <w:i/>
          <w:sz w:val="24"/>
          <w:szCs w:val="24"/>
          <w:lang w:val="en-US"/>
        </w:rPr>
      </w:pPr>
      <m:oMathPara>
        <m:oMath>
          <m:nary>
            <m:naryPr>
              <m:limLoc m:val="undOvr"/>
              <m:supHide m:val="1"/>
              <m:ctrlPr>
                <w:rPr>
                  <w:rFonts w:ascii="Cambria Math" w:hAnsi="Cambria Math"/>
                  <w:i/>
                  <w:sz w:val="24"/>
                  <w:szCs w:val="24"/>
                </w:rPr>
              </m:ctrlPr>
            </m:naryPr>
            <m:sub>
              <m:r>
                <m:rPr>
                  <m:sty m:val="p"/>
                </m:rPr>
                <w:rPr>
                  <w:rFonts w:ascii="Cambria Math" w:hAnsi="Cambria Math"/>
                  <w:sz w:val="24"/>
                  <w:szCs w:val="24"/>
                </w:rPr>
                <m:t>C</m:t>
              </m:r>
            </m:sub>
            <m:sup/>
            <m:e>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l</m:t>
                      </m:r>
                    </m:e>
                  </m:acc>
                </m:e>
              </m:d>
            </m:e>
          </m:nary>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d>
                <m:dPr>
                  <m:ctrlPr>
                    <w:rPr>
                      <w:rFonts w:ascii="Cambria Math" w:hAnsi="Cambria Math"/>
                      <w:i/>
                      <w:sz w:val="24"/>
                      <w:szCs w:val="24"/>
                    </w:rPr>
                  </m:ctrlPr>
                </m:dPr>
                <m:e>
                  <m:r>
                    <w:rPr>
                      <w:rFonts w:ascii="Cambria Math" w:hAnsi="Cambria Math"/>
                      <w:sz w:val="24"/>
                      <w:szCs w:val="24"/>
                    </w:rPr>
                    <m:t>x+dx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r>
                <w:rPr>
                  <w:rFonts w:ascii="Cambria Math" w:hAnsi="Cambria Math"/>
                  <w:sz w:val="24"/>
                  <w:szCs w:val="24"/>
                </w:rPr>
                <m:t>(x)</m:t>
              </m:r>
            </m:e>
          </m:d>
          <m:r>
            <w:rPr>
              <w:rFonts w:ascii="Cambria Math" w:hAnsi="Cambria Math"/>
              <w:sz w:val="24"/>
              <w:szCs w:val="24"/>
              <w:lang w:val="en-US"/>
            </w:rPr>
            <m:t>dy</m:t>
          </m:r>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num>
            <m:den>
              <m:r>
                <w:rPr>
                  <w:rFonts w:ascii="Cambria Math" w:eastAsiaTheme="minorEastAsia" w:hAnsi="Cambria Math"/>
                  <w:sz w:val="24"/>
                  <w:szCs w:val="24"/>
                  <w:lang w:val="en-US"/>
                </w:rPr>
                <m:t>∂x</m:t>
              </m:r>
            </m:den>
          </m:f>
          <m:r>
            <w:rPr>
              <w:rFonts w:ascii="Cambria Math" w:eastAsiaTheme="minorEastAsia" w:hAnsi="Cambria Math"/>
              <w:sz w:val="24"/>
              <w:szCs w:val="24"/>
              <w:lang w:val="en-US"/>
            </w:rPr>
            <m:t>dxdy</m:t>
          </m:r>
        </m:oMath>
      </m:oMathPara>
    </w:p>
    <w:p w:rsidR="00246D3E" w:rsidRPr="00246D3E" w:rsidRDefault="00246D3E" w:rsidP="007B4B90">
      <w:pPr>
        <w:tabs>
          <w:tab w:val="left" w:pos="5375"/>
        </w:tabs>
        <w:spacing w:line="240" w:lineRule="auto"/>
        <w:jc w:val="both"/>
        <w:rPr>
          <w:rFonts w:eastAsiaTheme="minorEastAsia"/>
          <w:i/>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num>
            <m:den>
              <m:r>
                <w:rPr>
                  <w:rFonts w:ascii="Cambria Math" w:eastAsiaTheme="minorEastAsia" w:hAnsi="Cambria Math"/>
                  <w:sz w:val="24"/>
                  <w:szCs w:val="24"/>
                  <w:lang w:val="en-US"/>
                </w:rPr>
                <m:t>∂x</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z</m:t>
                  </m:r>
                </m:sub>
              </m:sSub>
            </m:num>
            <m:den>
              <m:r>
                <w:rPr>
                  <w:rFonts w:ascii="Cambria Math" w:eastAsiaTheme="minorEastAsia" w:hAnsi="Cambria Math"/>
                  <w:sz w:val="24"/>
                  <w:szCs w:val="24"/>
                  <w:lang w:val="en-US"/>
                </w:rPr>
                <m:t>∂t</m:t>
              </m:r>
            </m:den>
          </m:f>
        </m:oMath>
      </m:oMathPara>
    </w:p>
    <w:p w:rsidR="00246D3E" w:rsidRDefault="00246D3E" w:rsidP="007B4B90">
      <w:pPr>
        <w:tabs>
          <w:tab w:val="left" w:pos="5375"/>
        </w:tabs>
        <w:spacing w:line="240" w:lineRule="auto"/>
        <w:jc w:val="both"/>
        <w:rPr>
          <w:sz w:val="24"/>
          <w:szCs w:val="24"/>
        </w:rPr>
      </w:pPr>
      <w:r w:rsidRPr="00246D3E">
        <w:rPr>
          <w:sz w:val="24"/>
          <w:szCs w:val="24"/>
        </w:rPr>
        <w:t xml:space="preserve">Аналогичным образом выберем прямоугольный контур в плоскости </w:t>
      </w:r>
      <w:r w:rsidRPr="00246D3E">
        <w:rPr>
          <w:sz w:val="24"/>
          <w:szCs w:val="24"/>
          <w:lang w:val="en-US"/>
        </w:rPr>
        <w:t>XZ</w:t>
      </w:r>
      <w:r w:rsidRPr="00246D3E">
        <w:rPr>
          <w:sz w:val="24"/>
          <w:szCs w:val="24"/>
        </w:rPr>
        <w:t xml:space="preserve"> и осуществим обход по пути 5-6-7-8.</w:t>
      </w:r>
    </w:p>
    <w:p w:rsidR="00246D3E" w:rsidRPr="00246D3E" w:rsidRDefault="00246D3E" w:rsidP="007B4B90">
      <w:pPr>
        <w:tabs>
          <w:tab w:val="left" w:pos="5375"/>
        </w:tabs>
        <w:spacing w:line="240" w:lineRule="auto"/>
        <w:jc w:val="both"/>
        <w:rPr>
          <w:sz w:val="24"/>
          <w:szCs w:val="24"/>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z</m:t>
                  </m:r>
                </m:sub>
              </m:sSub>
            </m:num>
            <m:den>
              <m:r>
                <w:rPr>
                  <w:rFonts w:ascii="Cambria Math" w:eastAsiaTheme="minorEastAsia" w:hAnsi="Cambria Math"/>
                  <w:sz w:val="24"/>
                  <w:szCs w:val="24"/>
                  <w:lang w:val="en-US"/>
                </w:rPr>
                <m:t>∂x</m:t>
              </m:r>
            </m:den>
          </m:f>
          <m:r>
            <w:rPr>
              <w:rFonts w:ascii="Cambria Math" w:eastAsiaTheme="minorEastAsia" w:hAnsi="Cambria Math"/>
              <w:sz w:val="24"/>
              <w:szCs w:val="24"/>
              <w:lang w:val="en-US"/>
            </w:rPr>
            <m:t>=-</m:t>
          </m:r>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num>
            <m:den>
              <m:r>
                <w:rPr>
                  <w:rFonts w:ascii="Cambria Math" w:eastAsiaTheme="minorEastAsia" w:hAnsi="Cambria Math"/>
                  <w:sz w:val="24"/>
                  <w:szCs w:val="24"/>
                  <w:lang w:val="en-US"/>
                </w:rPr>
                <m:t>∂t</m:t>
              </m:r>
            </m:den>
          </m:f>
        </m:oMath>
      </m:oMathPara>
    </w:p>
    <w:p w:rsidR="00246D3E" w:rsidRDefault="00246D3E" w:rsidP="005D1006">
      <w:pPr>
        <w:spacing w:line="240" w:lineRule="auto"/>
        <w:jc w:val="both"/>
        <w:rPr>
          <w:sz w:val="24"/>
          <w:szCs w:val="24"/>
        </w:rPr>
      </w:pPr>
      <w:r>
        <w:rPr>
          <w:sz w:val="24"/>
          <w:szCs w:val="24"/>
        </w:rPr>
        <w:t>После дифференцирования по координате x</w:t>
      </w:r>
      <w:r w:rsidRPr="00246D3E">
        <w:rPr>
          <w:sz w:val="24"/>
          <w:szCs w:val="24"/>
        </w:rPr>
        <w:t xml:space="preserve"> </w:t>
      </w:r>
      <w:r>
        <w:rPr>
          <w:sz w:val="24"/>
          <w:szCs w:val="24"/>
        </w:rPr>
        <w:t>и перестановки:</w:t>
      </w:r>
    </w:p>
    <w:p w:rsidR="00246D3E" w:rsidRPr="00A82439" w:rsidRDefault="00246D3E" w:rsidP="005D1006">
      <w:pPr>
        <w:spacing w:line="240" w:lineRule="auto"/>
        <w:jc w:val="both"/>
        <w:rPr>
          <w:rFonts w:eastAsiaTheme="minorEastAsia"/>
          <w:sz w:val="24"/>
          <w:szCs w:val="24"/>
          <w:lang w:val="en-US"/>
        </w:rPr>
      </w:pPr>
      <m:oMathPara>
        <m:oMath>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m:t>
                  </m:r>
                </m:e>
                <m:sup>
                  <m:r>
                    <w:rPr>
                      <w:rFonts w:ascii="Cambria Math" w:eastAsiaTheme="minorEastAsia" w:hAns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num>
            <m:den>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m:t>
                  </m:r>
                </m:e>
                <m:sup>
                  <m:r>
                    <w:rPr>
                      <w:rFonts w:ascii="Cambria Math" w:eastAsiaTheme="minorEastAsia" w:hAnsi="Cambria Math"/>
                      <w:sz w:val="24"/>
                      <w:szCs w:val="24"/>
                      <w:lang w:val="en-US"/>
                    </w:rPr>
                    <m:t>2</m:t>
                  </m:r>
                </m:sup>
              </m:sSup>
            </m:den>
          </m:f>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v</m:t>
              </m:r>
            </m:e>
            <m:sup>
              <m:r>
                <w:rPr>
                  <w:rFonts w:ascii="Cambria Math" w:eastAsiaTheme="minorEastAsia" w:hAnsi="Cambria Math"/>
                  <w:sz w:val="24"/>
                  <w:szCs w:val="24"/>
                  <w:lang w:val="en-US"/>
                </w:rPr>
                <m:t>2</m:t>
              </m:r>
            </m:sup>
          </m:sSup>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m:t>
                  </m:r>
                </m:e>
                <m:sup>
                  <m:r>
                    <w:rPr>
                      <w:rFonts w:ascii="Cambria Math" w:eastAsiaTheme="minorEastAsia" w:hAns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y</m:t>
                  </m:r>
                </m:sub>
              </m:sSub>
            </m:num>
            <m:den>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2</m:t>
                  </m:r>
                </m:sup>
              </m:sSup>
            </m:den>
          </m:f>
        </m:oMath>
      </m:oMathPara>
    </w:p>
    <w:p w:rsidR="00A82439" w:rsidRPr="00A82439" w:rsidRDefault="00A82439" w:rsidP="00A82439">
      <w:pPr>
        <w:spacing w:line="240" w:lineRule="auto"/>
        <w:jc w:val="both"/>
        <w:rPr>
          <w:rFonts w:eastAsiaTheme="minorEastAsia"/>
          <w:sz w:val="24"/>
          <w:szCs w:val="24"/>
          <w:lang w:val="en-US"/>
        </w:rPr>
      </w:pPr>
      <m:oMathPara>
        <m:oMath>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m:t>
                  </m:r>
                </m:e>
                <m:sup>
                  <m:r>
                    <w:rPr>
                      <w:rFonts w:ascii="Cambria Math" w:eastAsiaTheme="minorEastAsia" w:hAns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z</m:t>
                  </m:r>
                </m:sub>
              </m:sSub>
            </m:num>
            <m:den>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m:t>
                  </m:r>
                </m:e>
                <m:sup>
                  <m:r>
                    <w:rPr>
                      <w:rFonts w:ascii="Cambria Math" w:eastAsiaTheme="minorEastAsia" w:hAnsi="Cambria Math"/>
                      <w:sz w:val="24"/>
                      <w:szCs w:val="24"/>
                      <w:lang w:val="en-US"/>
                    </w:rPr>
                    <m:t>2</m:t>
                  </m:r>
                </m:sup>
              </m:sSup>
            </m:den>
          </m:f>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v</m:t>
              </m:r>
            </m:e>
            <m:sup>
              <m:r>
                <w:rPr>
                  <w:rFonts w:ascii="Cambria Math" w:eastAsiaTheme="minorEastAsia" w:hAnsi="Cambria Math"/>
                  <w:sz w:val="24"/>
                  <w:szCs w:val="24"/>
                  <w:lang w:val="en-US"/>
                </w:rPr>
                <m:t>2</m:t>
              </m:r>
            </m:sup>
          </m:sSup>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m:t>
                  </m:r>
                </m:e>
                <m:sup>
                  <m:r>
                    <w:rPr>
                      <w:rFonts w:ascii="Cambria Math" w:eastAsiaTheme="minorEastAsia" w:hAnsi="Cambria Math"/>
                      <w:sz w:val="24"/>
                      <w:szCs w:val="24"/>
                      <w:lang w:val="en-US"/>
                    </w:rPr>
                    <m:t>2</m:t>
                  </m:r>
                </m:sup>
              </m:sSup>
              <m:sSub>
                <m:sSubPr>
                  <m:ctrlPr>
                    <w:rPr>
                      <w:rFonts w:ascii="Cambria Math" w:hAnsi="Cambria Math"/>
                      <w:i/>
                      <w:sz w:val="24"/>
                      <w:szCs w:val="24"/>
                    </w:rPr>
                  </m:ctrlPr>
                </m:sSubPr>
                <m:e>
                  <m:r>
                    <w:rPr>
                      <w:rFonts w:ascii="Cambria Math" w:hAnsi="Cambria Math"/>
                      <w:sz w:val="24"/>
                      <w:szCs w:val="24"/>
                      <w:lang w:val="en-US"/>
                    </w:rPr>
                    <m:t>B</m:t>
                  </m:r>
                </m:e>
                <m:sub>
                  <m:r>
                    <w:rPr>
                      <w:rFonts w:ascii="Cambria Math" w:hAnsi="Cambria Math"/>
                      <w:sz w:val="24"/>
                      <w:szCs w:val="24"/>
                    </w:rPr>
                    <m:t>z</m:t>
                  </m:r>
                </m:sub>
              </m:sSub>
            </m:num>
            <m:den>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2</m:t>
                  </m:r>
                </m:sup>
              </m:sSup>
            </m:den>
          </m:f>
        </m:oMath>
      </m:oMathPara>
    </w:p>
    <w:p w:rsidR="00A82439" w:rsidRDefault="00A82439" w:rsidP="00A82439">
      <w:pPr>
        <w:spacing w:line="240" w:lineRule="auto"/>
        <w:jc w:val="both"/>
        <w:rPr>
          <w:rFonts w:eastAsiaTheme="minorEastAsia"/>
          <w:sz w:val="24"/>
          <w:szCs w:val="24"/>
        </w:rPr>
      </w:pPr>
      <w:r>
        <w:rPr>
          <w:rFonts w:eastAsiaTheme="minorEastAsia"/>
          <w:sz w:val="24"/>
          <w:szCs w:val="24"/>
        </w:rPr>
        <w:t>Э</w:t>
      </w:r>
      <w:r w:rsidRPr="00A82439">
        <w:rPr>
          <w:rFonts w:eastAsiaTheme="minorEastAsia"/>
          <w:sz w:val="24"/>
          <w:szCs w:val="24"/>
        </w:rPr>
        <w:t>ти уравнения абсолютно одинаковы – изменения электрического и магнитного полей в электромагнитной волне строго взаимосвязаны.</w:t>
      </w:r>
    </w:p>
    <w:p w:rsidR="00A82439" w:rsidRDefault="00A82439" w:rsidP="00A82439">
      <w:pPr>
        <w:spacing w:line="240" w:lineRule="auto"/>
        <w:jc w:val="both"/>
        <w:rPr>
          <w:rFonts w:eastAsiaTheme="minorEastAsia"/>
          <w:sz w:val="24"/>
          <w:szCs w:val="24"/>
        </w:rPr>
      </w:pPr>
      <w:r>
        <w:rPr>
          <w:rFonts w:eastAsiaTheme="minorEastAsia"/>
          <w:sz w:val="24"/>
          <w:szCs w:val="24"/>
        </w:rPr>
        <w:t xml:space="preserve">Из уравнений </w:t>
      </w:r>
      <w:r w:rsidRPr="00A82439">
        <w:rPr>
          <w:rFonts w:eastAsiaTheme="minorEastAsia"/>
          <w:sz w:val="24"/>
          <w:szCs w:val="24"/>
        </w:rPr>
        <w:t>следует, что электромагнитная волна, в отличие от упругой, може</w:t>
      </w:r>
      <w:r>
        <w:rPr>
          <w:rFonts w:eastAsiaTheme="minorEastAsia"/>
          <w:sz w:val="24"/>
          <w:szCs w:val="24"/>
        </w:rPr>
        <w:t xml:space="preserve">т распространяться в вакууме фазовой скоростью </w:t>
      </w:r>
      <w:r>
        <w:rPr>
          <w:rFonts w:eastAsiaTheme="minorEastAsia"/>
          <w:sz w:val="24"/>
          <w:szCs w:val="24"/>
          <w:lang w:val="en-US"/>
        </w:rPr>
        <w:t>c</w:t>
      </w:r>
      <w:r w:rsidRPr="00A82439">
        <w:rPr>
          <w:rFonts w:eastAsiaTheme="minorEastAsia"/>
          <w:sz w:val="24"/>
          <w:szCs w:val="24"/>
        </w:rPr>
        <w:t xml:space="preserve"> = 3</w:t>
      </w:r>
      <w:r>
        <w:rPr>
          <w:rFonts w:eastAsiaTheme="minorEastAsia" w:cstheme="minorHAnsi"/>
          <w:sz w:val="24"/>
          <w:szCs w:val="24"/>
        </w:rPr>
        <w:t>∙</w:t>
      </w:r>
      <w:r w:rsidRPr="00A82439">
        <w:rPr>
          <w:rFonts w:eastAsiaTheme="minorEastAsia"/>
          <w:sz w:val="24"/>
          <w:szCs w:val="24"/>
        </w:rPr>
        <w:t>10</w:t>
      </w:r>
      <w:r>
        <w:rPr>
          <w:rFonts w:eastAsiaTheme="minorEastAsia"/>
          <w:sz w:val="24"/>
          <w:szCs w:val="24"/>
          <w:vertAlign w:val="superscript"/>
        </w:rPr>
        <w:t>8</w:t>
      </w:r>
      <w:r>
        <w:rPr>
          <w:rFonts w:eastAsiaTheme="minorEastAsia"/>
          <w:sz w:val="24"/>
          <w:szCs w:val="24"/>
        </w:rPr>
        <w:t xml:space="preserve">. </w:t>
      </w:r>
      <w:r w:rsidRPr="00A82439">
        <w:rPr>
          <w:rFonts w:eastAsiaTheme="minorEastAsia"/>
          <w:sz w:val="24"/>
          <w:szCs w:val="24"/>
        </w:rPr>
        <w:t>Получив это число из своих уравнений, Максвелл сделал фундаментальный вывод – свет представляет собой электромагнитную волну</w:t>
      </w:r>
      <w:r>
        <w:rPr>
          <w:rFonts w:eastAsiaTheme="minorEastAsia"/>
          <w:sz w:val="24"/>
          <w:szCs w:val="24"/>
        </w:rPr>
        <w:t xml:space="preserve">. Из уравнений и </w:t>
      </w:r>
      <w:r w:rsidRPr="00A82439">
        <w:rPr>
          <w:rFonts w:eastAsiaTheme="minorEastAsia"/>
          <w:sz w:val="24"/>
          <w:szCs w:val="24"/>
        </w:rPr>
        <w:t>следует ещё один принципиальный вывод – электромагнитная волна все</w:t>
      </w:r>
      <w:r>
        <w:rPr>
          <w:rFonts w:eastAsiaTheme="minorEastAsia"/>
          <w:sz w:val="24"/>
          <w:szCs w:val="24"/>
        </w:rPr>
        <w:t>гда является поперечной.</w:t>
      </w:r>
    </w:p>
    <w:p w:rsidR="00A82439" w:rsidRDefault="00A82439" w:rsidP="00A82439">
      <w:pPr>
        <w:spacing w:line="240" w:lineRule="auto"/>
        <w:jc w:val="both"/>
        <w:rPr>
          <w:rFonts w:eastAsiaTheme="minorEastAsia"/>
          <w:sz w:val="24"/>
          <w:szCs w:val="24"/>
        </w:rPr>
      </w:pPr>
      <w:r>
        <w:rPr>
          <w:rFonts w:eastAsiaTheme="minorEastAsia"/>
          <w:sz w:val="24"/>
          <w:szCs w:val="24"/>
        </w:rPr>
        <w:lastRenderedPageBreak/>
        <w:t>Взаимосвязь</w:t>
      </w:r>
      <w:r w:rsidRPr="00A82439">
        <w:rPr>
          <w:rFonts w:eastAsiaTheme="minorEastAsia"/>
          <w:sz w:val="24"/>
          <w:szCs w:val="24"/>
        </w:rPr>
        <w:t xml:space="preserve"> между амплитудами и фазами колебаний векторов</w:t>
      </w:r>
      <w:r>
        <w:rPr>
          <w:rFonts w:eastAsiaTheme="minorEastAsia"/>
          <w:sz w:val="24"/>
          <w:szCs w:val="24"/>
        </w:rPr>
        <w:t xml:space="preserve"> </w:t>
      </w:r>
      <w:r>
        <w:rPr>
          <w:rFonts w:eastAsiaTheme="minorEastAsia"/>
          <w:sz w:val="24"/>
          <w:szCs w:val="24"/>
          <w:lang w:val="en-US"/>
        </w:rPr>
        <w:t>E</w:t>
      </w:r>
      <w:r>
        <w:rPr>
          <w:rFonts w:eastAsiaTheme="minorEastAsia"/>
          <w:sz w:val="24"/>
          <w:szCs w:val="24"/>
        </w:rPr>
        <w:t xml:space="preserve"> и </w:t>
      </w:r>
      <w:r>
        <w:rPr>
          <w:rFonts w:eastAsiaTheme="minorEastAsia"/>
          <w:sz w:val="24"/>
          <w:szCs w:val="24"/>
          <w:lang w:val="en-US"/>
        </w:rPr>
        <w:t>B</w:t>
      </w:r>
      <w:r>
        <w:rPr>
          <w:rFonts w:eastAsiaTheme="minorEastAsia"/>
          <w:sz w:val="24"/>
          <w:szCs w:val="24"/>
        </w:rPr>
        <w:t>:</w:t>
      </w:r>
    </w:p>
    <w:p w:rsidR="00A82439" w:rsidRPr="00A82439" w:rsidRDefault="00A82439" w:rsidP="00A82439">
      <w:pPr>
        <w:spacing w:line="240" w:lineRule="auto"/>
        <w:jc w:val="both"/>
        <w:rPr>
          <w:rFonts w:eastAsiaTheme="minorEastAsia"/>
          <w:sz w:val="24"/>
          <w:szCs w:val="24"/>
        </w:rPr>
      </w:pPr>
      <m:oMathPara>
        <m:oMath>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ωt-kx</m:t>
                  </m:r>
                </m:e>
              </m:d>
            </m:e>
          </m:func>
          <m:r>
            <w:rPr>
              <w:rFonts w:ascii="Cambria Math" w:eastAsiaTheme="minorEastAsia" w:hAnsi="Cambria Math"/>
              <w:sz w:val="24"/>
              <w:szCs w:val="24"/>
            </w:rPr>
            <m:t>=ω</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m:rPr>
              <m:sty m:val="p"/>
            </m:rPr>
            <w:rPr>
              <w:rFonts w:ascii="Cambria Math" w:eastAsiaTheme="minorEastAsia" w:hAnsi="Cambria Math"/>
              <w:sz w:val="24"/>
              <w:szCs w:val="24"/>
            </w:rPr>
            <m:t>cos⁡</m:t>
          </m:r>
          <m:r>
            <w:rPr>
              <w:rFonts w:ascii="Cambria Math" w:eastAsiaTheme="minorEastAsia" w:hAnsi="Cambria Math"/>
              <w:sz w:val="24"/>
              <w:szCs w:val="24"/>
            </w:rPr>
            <m:t>(ωt-kx+φ)</m:t>
          </m:r>
        </m:oMath>
      </m:oMathPara>
    </w:p>
    <w:p w:rsidR="00A82439" w:rsidRPr="00A82439" w:rsidRDefault="00A82439" w:rsidP="00A82439">
      <w:pPr>
        <w:spacing w:line="240" w:lineRule="auto"/>
        <w:jc w:val="both"/>
        <w:rPr>
          <w:rFonts w:eastAsiaTheme="minorEastAsia"/>
          <w:sz w:val="24"/>
          <w:szCs w:val="24"/>
        </w:rPr>
      </w:pPr>
      <m:oMathPara>
        <m:oMath>
          <m:r>
            <w:rPr>
              <w:rFonts w:ascii="Cambria Math" w:eastAsiaTheme="minorEastAsia" w:hAnsi="Cambria Math"/>
              <w:sz w:val="24"/>
              <w:szCs w:val="24"/>
            </w:rPr>
            <m:t>k</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ωt-kx+φ</m:t>
                  </m:r>
                </m:e>
              </m:d>
            </m:e>
          </m:func>
          <m:r>
            <w:rPr>
              <w:rFonts w:ascii="Cambria Math" w:eastAsiaTheme="minorEastAsia" w:hAnsi="Cambria Math"/>
              <w:sz w:val="24"/>
              <w:szCs w:val="24"/>
            </w:rPr>
            <m:t>=ω</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r>
            <m:rPr>
              <m:sty m:val="p"/>
            </m:rPr>
            <w:rPr>
              <w:rFonts w:ascii="Cambria Math" w:eastAsiaTheme="minorEastAsia" w:hAnsi="Cambria Math"/>
              <w:sz w:val="24"/>
              <w:szCs w:val="24"/>
            </w:rPr>
            <m:t>sin</m:t>
          </m:r>
          <m:r>
            <m:rPr>
              <m:sty m:val="p"/>
            </m:rPr>
            <w:rPr>
              <w:rFonts w:ascii="Cambria Math" w:eastAsiaTheme="minorEastAsia" w:hAnsi="Cambria Math"/>
              <w:sz w:val="24"/>
              <w:szCs w:val="24"/>
            </w:rPr>
            <m:t>⁡</m:t>
          </m:r>
          <m:r>
            <w:rPr>
              <w:rFonts w:ascii="Cambria Math" w:eastAsiaTheme="minorEastAsia" w:hAnsi="Cambria Math"/>
              <w:sz w:val="24"/>
              <w:szCs w:val="24"/>
            </w:rPr>
            <m:t>(ωt-kx)</m:t>
          </m:r>
        </m:oMath>
      </m:oMathPara>
    </w:p>
    <w:p w:rsidR="00A82439" w:rsidRDefault="0040268F" w:rsidP="00A82439">
      <w:pPr>
        <w:spacing w:line="240" w:lineRule="auto"/>
        <w:jc w:val="both"/>
        <w:rPr>
          <w:rFonts w:eastAsiaTheme="minorEastAsia"/>
          <w:sz w:val="24"/>
          <w:szCs w:val="24"/>
        </w:rPr>
      </w:pPr>
      <w:r>
        <w:rPr>
          <w:rFonts w:eastAsiaTheme="minorEastAsia"/>
          <w:sz w:val="24"/>
          <w:szCs w:val="24"/>
        </w:rPr>
        <w:t>Равенства и</w:t>
      </w:r>
      <w:r w:rsidRPr="0040268F">
        <w:rPr>
          <w:rFonts w:eastAsiaTheme="minorEastAsia"/>
          <w:sz w:val="24"/>
          <w:szCs w:val="24"/>
        </w:rPr>
        <w:t xml:space="preserve"> могут выполняться, только если равны амплитуды и фазы гармонических функций в левых и правых частях этих равенств.</w:t>
      </w:r>
      <w:r>
        <w:rPr>
          <w:rFonts w:eastAsiaTheme="minorEastAsia"/>
          <w:sz w:val="24"/>
          <w:szCs w:val="24"/>
        </w:rPr>
        <w:t xml:space="preserve"> Следовательно, фазы колебаний векторов одинаковы (</w:t>
      </w:r>
      <w:r w:rsidRPr="0040268F">
        <w:rPr>
          <w:rFonts w:eastAsiaTheme="minorEastAsia" w:cstheme="minorHAnsi"/>
          <w:i/>
          <w:sz w:val="24"/>
          <w:szCs w:val="24"/>
        </w:rPr>
        <w:t>φ</w:t>
      </w:r>
      <w:r>
        <w:rPr>
          <w:rFonts w:eastAsiaTheme="minorEastAsia"/>
          <w:sz w:val="24"/>
          <w:szCs w:val="24"/>
        </w:rPr>
        <w:t xml:space="preserve"> = 0).</w:t>
      </w:r>
    </w:p>
    <w:p w:rsidR="0040268F" w:rsidRPr="0040268F" w:rsidRDefault="0040268F" w:rsidP="00A82439">
      <w:pPr>
        <w:spacing w:line="240" w:lineRule="auto"/>
        <w:jc w:val="both"/>
        <w:rPr>
          <w:rFonts w:eastAsiaTheme="minorEastAsia"/>
          <w:sz w:val="24"/>
          <w:szCs w:val="24"/>
        </w:rPr>
      </w:pPr>
      <m:oMathPara>
        <m:oMath>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bSup>
            <m:sSubSupPr>
              <m:ctrlPr>
                <w:rPr>
                  <w:rFonts w:ascii="Cambria Math" w:hAnsi="Cambria Math"/>
                  <w:i/>
                  <w:sz w:val="24"/>
                  <w:szCs w:val="24"/>
                </w:rPr>
              </m:ctrlPr>
            </m:sSubSupPr>
            <m:e>
              <m:r>
                <w:rPr>
                  <w:rFonts w:ascii="Cambria Math" w:hAnsi="Cambria Math"/>
                  <w:sz w:val="24"/>
                  <w:szCs w:val="24"/>
                  <w:lang w:val="en-US"/>
                </w:rPr>
                <m:t>E</m:t>
              </m:r>
            </m:e>
            <m:sub>
              <m:r>
                <w:rPr>
                  <w:rFonts w:ascii="Cambria Math" w:hAnsi="Cambria Math"/>
                  <w:sz w:val="24"/>
                  <w:szCs w:val="24"/>
                </w:rPr>
                <m:t>0</m:t>
              </m:r>
            </m:sub>
            <m:sup>
              <m:r>
                <w:rPr>
                  <w:rFonts w:ascii="Cambria Math" w:hAnsi="Cambria Math"/>
                  <w:sz w:val="24"/>
                  <w:szCs w:val="24"/>
                </w:rPr>
                <m:t>2</m:t>
              </m:r>
            </m:sup>
          </m:sSubSup>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0</m:t>
                  </m:r>
                </m:sub>
                <m:sup>
                  <m:r>
                    <w:rPr>
                      <w:rFonts w:ascii="Cambria Math" w:hAnsi="Cambria Math"/>
                      <w:sz w:val="24"/>
                      <w:szCs w:val="24"/>
                    </w:rPr>
                    <m:t>2</m:t>
                  </m:r>
                </m:sup>
              </m:sSubSup>
            </m:num>
            <m:den>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oMath>
      </m:oMathPara>
    </w:p>
    <w:p w:rsidR="0040268F" w:rsidRPr="00A82439" w:rsidRDefault="0040268F" w:rsidP="0040268F">
      <w:pPr>
        <w:spacing w:line="240" w:lineRule="auto"/>
        <w:jc w:val="both"/>
        <w:rPr>
          <w:rFonts w:eastAsiaTheme="minorEastAsia"/>
          <w:sz w:val="24"/>
          <w:szCs w:val="24"/>
        </w:rPr>
      </w:pPr>
      <w:r w:rsidRPr="0040268F">
        <w:rPr>
          <w:rFonts w:eastAsiaTheme="minorEastAsia"/>
          <w:sz w:val="24"/>
          <w:szCs w:val="24"/>
        </w:rPr>
        <w:t>Поскол</w:t>
      </w:r>
      <w:r>
        <w:rPr>
          <w:rFonts w:eastAsiaTheme="minorEastAsia"/>
          <w:sz w:val="24"/>
          <w:szCs w:val="24"/>
        </w:rPr>
        <w:t>ьку фазы колебаний векторов совпадают, соотношение</w:t>
      </w:r>
      <w:r w:rsidRPr="0040268F">
        <w:rPr>
          <w:rFonts w:eastAsiaTheme="minorEastAsia"/>
          <w:sz w:val="24"/>
          <w:szCs w:val="24"/>
        </w:rPr>
        <w:t xml:space="preserve"> выполняется для величин напряжённости электрического поля и индукции магнитного поля в п</w:t>
      </w:r>
      <w:r>
        <w:rPr>
          <w:rFonts w:eastAsiaTheme="minorEastAsia"/>
          <w:sz w:val="24"/>
          <w:szCs w:val="24"/>
        </w:rPr>
        <w:t>роизвольные моменты времени</w:t>
      </w:r>
      <w:r w:rsidRPr="0040268F">
        <w:rPr>
          <w:rFonts w:eastAsiaTheme="minorEastAsia"/>
          <w:sz w:val="24"/>
          <w:szCs w:val="24"/>
        </w:rPr>
        <w:t>:</w:t>
      </w:r>
    </w:p>
    <w:p w:rsidR="0040268F" w:rsidRPr="0040268F" w:rsidRDefault="0040268F" w:rsidP="0040268F">
      <w:pPr>
        <w:spacing w:line="240" w:lineRule="auto"/>
        <w:jc w:val="both"/>
        <w:rPr>
          <w:rFonts w:eastAsiaTheme="minorEastAsia"/>
          <w:sz w:val="24"/>
          <w:szCs w:val="24"/>
        </w:rPr>
      </w:pPr>
      <m:oMathPara>
        <m:oMath>
          <m:r>
            <w:rPr>
              <w:rFonts w:ascii="Cambria Math" w:hAnsi="Cambria Math"/>
              <w:sz w:val="24"/>
              <w:szCs w:val="24"/>
            </w:rPr>
            <m:t>ε</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den>
          </m:f>
          <m:r>
            <w:rPr>
              <w:rFonts w:ascii="Cambria Math" w:hAnsi="Cambria Math"/>
              <w:sz w:val="24"/>
              <w:szCs w:val="24"/>
            </w:rPr>
            <m:t>,   B=</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v</m:t>
              </m:r>
            </m:den>
          </m:f>
        </m:oMath>
      </m:oMathPara>
    </w:p>
    <w:p w:rsidR="00A82439" w:rsidRPr="00A82439" w:rsidRDefault="0040268F" w:rsidP="005D1006">
      <w:pPr>
        <w:spacing w:line="240" w:lineRule="auto"/>
        <w:jc w:val="both"/>
        <w:rPr>
          <w:rFonts w:eastAsiaTheme="minorEastAsia"/>
          <w:sz w:val="24"/>
          <w:szCs w:val="24"/>
        </w:rPr>
      </w:pPr>
      <w:r>
        <w:rPr>
          <w:rFonts w:eastAsiaTheme="minorEastAsia"/>
          <w:sz w:val="24"/>
          <w:szCs w:val="24"/>
        </w:rPr>
        <w:t xml:space="preserve">Направление скорости волны всегда совпадает с направлением векторного произведения </w:t>
      </w:r>
      <w:r w:rsidRPr="0040268F">
        <w:rPr>
          <w:rFonts w:eastAsiaTheme="minorEastAsia"/>
          <w:sz w:val="24"/>
          <w:szCs w:val="24"/>
        </w:rPr>
        <w:t>[</w:t>
      </w:r>
      <w:r>
        <w:rPr>
          <w:rFonts w:eastAsiaTheme="minorEastAsia"/>
          <w:sz w:val="24"/>
          <w:szCs w:val="24"/>
          <w:lang w:val="en-US"/>
        </w:rPr>
        <w:t>E</w:t>
      </w:r>
      <w:r w:rsidRPr="0040268F">
        <w:rPr>
          <w:rFonts w:eastAsiaTheme="minorEastAsia"/>
          <w:sz w:val="24"/>
          <w:szCs w:val="24"/>
        </w:rPr>
        <w:t>,</w:t>
      </w:r>
      <w:r>
        <w:rPr>
          <w:rFonts w:eastAsiaTheme="minorEastAsia"/>
          <w:sz w:val="24"/>
          <w:szCs w:val="24"/>
        </w:rPr>
        <w:t xml:space="preserve"> </w:t>
      </w:r>
      <w:r>
        <w:rPr>
          <w:rFonts w:eastAsiaTheme="minorEastAsia"/>
          <w:sz w:val="24"/>
          <w:szCs w:val="24"/>
          <w:lang w:val="en-US"/>
        </w:rPr>
        <w:t>B</w:t>
      </w:r>
      <w:r w:rsidRPr="0040268F">
        <w:rPr>
          <w:rFonts w:eastAsiaTheme="minorEastAsia"/>
          <w:sz w:val="24"/>
          <w:szCs w:val="24"/>
        </w:rPr>
        <w:t>]</w:t>
      </w:r>
      <w:r>
        <w:rPr>
          <w:rFonts w:eastAsiaTheme="minorEastAsia"/>
          <w:sz w:val="24"/>
          <w:szCs w:val="24"/>
        </w:rPr>
        <w:t xml:space="preserve">. </w:t>
      </w:r>
      <w:r w:rsidRPr="0040268F">
        <w:rPr>
          <w:rFonts w:eastAsiaTheme="minorEastAsia"/>
          <w:sz w:val="24"/>
          <w:szCs w:val="24"/>
        </w:rPr>
        <w:t>Максимумы напряжённости электрического поля в электромагнитной волне совпадают с максимумами индукции магнитного поля</w:t>
      </w:r>
      <w:r>
        <w:rPr>
          <w:rFonts w:eastAsiaTheme="minorEastAsia"/>
          <w:sz w:val="24"/>
          <w:szCs w:val="24"/>
        </w:rPr>
        <w:t>.</w:t>
      </w:r>
    </w:p>
    <w:p w:rsidR="007041D3" w:rsidRPr="00246D3E" w:rsidRDefault="00A52C47" w:rsidP="005D1006">
      <w:pPr>
        <w:spacing w:line="240" w:lineRule="auto"/>
        <w:jc w:val="both"/>
        <w:rPr>
          <w:sz w:val="24"/>
          <w:szCs w:val="24"/>
        </w:rPr>
      </w:pPr>
      <w:r>
        <w:rPr>
          <w:sz w:val="24"/>
          <w:szCs w:val="24"/>
        </w:rPr>
        <w:br w:type="page"/>
      </w:r>
    </w:p>
    <w:p w:rsidR="00DC4BAB" w:rsidRDefault="00DC4BAB" w:rsidP="00CF08C9">
      <w:pPr>
        <w:spacing w:line="240" w:lineRule="auto"/>
        <w:jc w:val="center"/>
        <w:rPr>
          <w:b/>
          <w:sz w:val="32"/>
        </w:rPr>
      </w:pPr>
      <w:r w:rsidRPr="00DC4BAB">
        <w:rPr>
          <w:b/>
          <w:sz w:val="32"/>
        </w:rPr>
        <w:lastRenderedPageBreak/>
        <w:t>Волновая оптика</w:t>
      </w:r>
    </w:p>
    <w:p w:rsidR="00DC4BAB" w:rsidRDefault="00DC4BAB" w:rsidP="00896C11">
      <w:pPr>
        <w:pStyle w:val="a3"/>
        <w:numPr>
          <w:ilvl w:val="0"/>
          <w:numId w:val="14"/>
        </w:numPr>
        <w:spacing w:line="240" w:lineRule="auto"/>
        <w:jc w:val="center"/>
        <w:rPr>
          <w:sz w:val="28"/>
          <w:szCs w:val="28"/>
        </w:rPr>
      </w:pPr>
      <w:r>
        <w:rPr>
          <w:sz w:val="28"/>
          <w:szCs w:val="28"/>
        </w:rPr>
        <w:t>Когерентные волны. Интерференция волн от двух точечных источников. Опыт Юнга.</w:t>
      </w:r>
    </w:p>
    <w:p w:rsidR="002F1A66" w:rsidRPr="002F1A66" w:rsidRDefault="002F1A66" w:rsidP="00CF08C9">
      <w:pPr>
        <w:pStyle w:val="a3"/>
        <w:spacing w:line="240" w:lineRule="auto"/>
        <w:ind w:left="0"/>
        <w:jc w:val="center"/>
        <w:rPr>
          <w:sz w:val="24"/>
          <w:szCs w:val="28"/>
          <w:u w:val="single"/>
        </w:rPr>
      </w:pPr>
      <w:r w:rsidRPr="002F1A66">
        <w:rPr>
          <w:sz w:val="24"/>
          <w:szCs w:val="28"/>
          <w:u w:val="single"/>
        </w:rPr>
        <w:t>Когерентные волны</w:t>
      </w:r>
    </w:p>
    <w:p w:rsidR="00DC4BAB" w:rsidRDefault="0099048A" w:rsidP="00CF08C9">
      <w:pPr>
        <w:pStyle w:val="a3"/>
        <w:spacing w:line="240" w:lineRule="auto"/>
        <w:ind w:left="0"/>
        <w:jc w:val="both"/>
        <w:rPr>
          <w:sz w:val="24"/>
          <w:szCs w:val="24"/>
        </w:rPr>
      </w:pPr>
      <w:r>
        <w:rPr>
          <w:rFonts w:eastAsiaTheme="minorEastAsia"/>
          <w:i/>
          <w:noProof/>
          <w:sz w:val="24"/>
          <w:szCs w:val="24"/>
          <w:lang w:eastAsia="ru-RU"/>
        </w:rPr>
        <w:drawing>
          <wp:anchor distT="0" distB="0" distL="114300" distR="114300" simplePos="0" relativeHeight="251657216" behindDoc="0" locked="0" layoutInCell="1" allowOverlap="1">
            <wp:simplePos x="0" y="0"/>
            <wp:positionH relativeFrom="column">
              <wp:posOffset>4082415</wp:posOffset>
            </wp:positionH>
            <wp:positionV relativeFrom="paragraph">
              <wp:posOffset>81915</wp:posOffset>
            </wp:positionV>
            <wp:extent cx="1840230" cy="1304925"/>
            <wp:effectExtent l="0" t="0" r="762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023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AB" w:rsidRPr="00DC4BAB">
        <w:rPr>
          <w:sz w:val="24"/>
          <w:szCs w:val="24"/>
        </w:rPr>
        <w:t xml:space="preserve">Пусть в данную точку </w:t>
      </w:r>
      <w:r w:rsidR="00DC4BAB">
        <w:rPr>
          <w:sz w:val="24"/>
          <w:szCs w:val="24"/>
        </w:rPr>
        <w:t xml:space="preserve">пространства приходят две волны и выполняется принцип суперпозиции (принцип наложения волн), т.е. допустим, что результирующий эффект от наложения двух волн это сумма эффектов, вызываемых каждой волной (отсутствует влияние волн друг на друга). </w:t>
      </w:r>
      <w:r w:rsidR="0092525A">
        <w:rPr>
          <w:sz w:val="24"/>
          <w:szCs w:val="24"/>
        </w:rPr>
        <w:t xml:space="preserve">Тогда если в рассматриваемую точку приходят две монохроматические гармонические волны с частотами </w:t>
      </w:r>
      <w:r w:rsidR="0092525A" w:rsidRPr="00117736">
        <w:rPr>
          <w:rFonts w:cstheme="minorHAnsi"/>
          <w:i/>
          <w:sz w:val="24"/>
          <w:szCs w:val="24"/>
          <w:lang w:val="en-US"/>
        </w:rPr>
        <w:t>ω</w:t>
      </w:r>
      <w:r w:rsidR="0092525A" w:rsidRPr="00117736">
        <w:rPr>
          <w:i/>
          <w:sz w:val="24"/>
          <w:szCs w:val="24"/>
          <w:vertAlign w:val="subscript"/>
        </w:rPr>
        <w:t>1</w:t>
      </w:r>
      <w:r w:rsidR="0092525A" w:rsidRPr="0092525A">
        <w:rPr>
          <w:sz w:val="24"/>
          <w:szCs w:val="24"/>
        </w:rPr>
        <w:t xml:space="preserve"> </w:t>
      </w:r>
      <w:r w:rsidR="0092525A">
        <w:rPr>
          <w:sz w:val="24"/>
          <w:szCs w:val="24"/>
        </w:rPr>
        <w:t xml:space="preserve">и </w:t>
      </w:r>
      <w:r w:rsidR="0092525A" w:rsidRPr="00117736">
        <w:rPr>
          <w:rFonts w:cstheme="minorHAnsi"/>
          <w:i/>
          <w:sz w:val="24"/>
          <w:szCs w:val="24"/>
          <w:lang w:val="en-US"/>
        </w:rPr>
        <w:t>ω</w:t>
      </w:r>
      <w:r w:rsidR="0092525A" w:rsidRPr="00117736">
        <w:rPr>
          <w:i/>
          <w:sz w:val="24"/>
          <w:szCs w:val="24"/>
          <w:vertAlign w:val="subscript"/>
        </w:rPr>
        <w:t>2</w:t>
      </w:r>
      <w:r w:rsidR="0092525A">
        <w:rPr>
          <w:sz w:val="24"/>
          <w:szCs w:val="24"/>
        </w:rPr>
        <w:t>, результирующее колебание можно найти сложением двух колебаний:</w:t>
      </w:r>
    </w:p>
    <w:p w:rsidR="0092525A" w:rsidRPr="00F420B7" w:rsidRDefault="000C12A7" w:rsidP="00CF08C9">
      <w:pPr>
        <w:pStyle w:val="a3"/>
        <w:spacing w:line="240" w:lineRule="auto"/>
        <w:ind w:left="0"/>
        <w:jc w:val="both"/>
        <w:rPr>
          <w:rFonts w:eastAsiaTheme="minorEastAsia"/>
          <w:i/>
          <w:sz w:val="24"/>
          <w:szCs w:val="24"/>
        </w:rPr>
      </w:pPr>
      <m:oMathPara>
        <m:oMath>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r>
            <w:rPr>
              <w:rFonts w:ascii="Cambria Math" w:hAnsi="Cambria Math"/>
              <w:sz w:val="24"/>
              <w:szCs w:val="24"/>
            </w:rPr>
            <m:t xml:space="preserve">,  где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e>
              </m:d>
            </m:e>
          </m:func>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m:rPr>
              <m:sty m:val="p"/>
            </m:rPr>
            <w:rPr>
              <w:rFonts w:ascii="Cambria Math" w:hAnsi="Cambria Math"/>
              <w:sz w:val="24"/>
              <w:szCs w:val="24"/>
            </w:rPr>
            <m:t>cos⁡</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F420B7" w:rsidRPr="00F420B7" w:rsidRDefault="001D0BD8" w:rsidP="00CF08C9">
      <w:pPr>
        <w:pStyle w:val="a3"/>
        <w:spacing w:line="240" w:lineRule="auto"/>
        <w:ind w:left="0"/>
        <w:jc w:val="both"/>
        <w:rPr>
          <w:rFonts w:eastAsiaTheme="minorEastAsia"/>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 (теорема косинусов)</m:t>
          </m:r>
        </m:oMath>
      </m:oMathPara>
    </w:p>
    <w:p w:rsidR="00F420B7" w:rsidRPr="00117736" w:rsidRDefault="00F420B7" w:rsidP="00CF08C9">
      <w:pPr>
        <w:pStyle w:val="a3"/>
        <w:spacing w:line="240" w:lineRule="auto"/>
        <w:ind w:left="0"/>
        <w:jc w:val="both"/>
        <w:rPr>
          <w:rFonts w:eastAsiaTheme="minorEastAsia"/>
          <w:i/>
          <w:sz w:val="24"/>
          <w:szCs w:val="24"/>
        </w:rPr>
      </w:pPr>
      <m:oMathPara>
        <m:oMath>
          <m:r>
            <m:rPr>
              <m:sty m:val="p"/>
            </m:rPr>
            <w:rPr>
              <w:rFonts w:ascii="Cambria Math" w:hAnsi="Cambria Math"/>
              <w:sz w:val="24"/>
              <w:szCs w:val="24"/>
              <w:lang w:val="en-US"/>
            </w:rPr>
            <m:t>Δ</m:t>
          </m:r>
          <m:r>
            <w:rPr>
              <w:rFonts w:ascii="Cambria Math" w:hAnsi="Cambria Math"/>
              <w:sz w:val="24"/>
              <w:szCs w:val="24"/>
              <w:lang w:val="en-US"/>
            </w:rPr>
            <m:t>φ=</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117736" w:rsidRDefault="00117736" w:rsidP="00CF08C9">
      <w:pPr>
        <w:pStyle w:val="a3"/>
        <w:spacing w:line="240" w:lineRule="auto"/>
        <w:ind w:left="0"/>
        <w:jc w:val="both"/>
        <w:rPr>
          <w:rFonts w:eastAsiaTheme="minorEastAsia"/>
          <w:sz w:val="24"/>
          <w:szCs w:val="24"/>
        </w:rPr>
      </w:pPr>
      <w:r>
        <w:rPr>
          <w:rFonts w:eastAsiaTheme="minorEastAsia"/>
          <w:sz w:val="24"/>
          <w:szCs w:val="24"/>
        </w:rPr>
        <w:t>Интенсивность пропорциональна средней по времени величине квадрата амплитуды колебаний:</w:t>
      </w:r>
    </w:p>
    <w:p w:rsidR="004B656A" w:rsidRPr="004B656A" w:rsidRDefault="001D0BD8" w:rsidP="00CF08C9">
      <w:pPr>
        <w:pStyle w:val="a3"/>
        <w:spacing w:line="240" w:lineRule="auto"/>
        <w:ind w:left="0"/>
        <w:jc w:val="both"/>
        <w:rPr>
          <w:rFonts w:eastAsiaTheme="minorEastAsia"/>
          <w:sz w:val="24"/>
          <w:szCs w:val="24"/>
          <w:lang w:val="en-US"/>
        </w:rPr>
      </w:pPr>
      <m:oMathPara>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2</m:t>
                  </m:r>
                </m:sup>
              </m:sSup>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τ</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τ</m:t>
              </m:r>
            </m:sup>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dt</m:t>
              </m:r>
            </m:e>
          </m:nary>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oMath>
      </m:oMathPara>
    </w:p>
    <w:p w:rsidR="00117736" w:rsidRPr="004B656A" w:rsidRDefault="00117736" w:rsidP="00CF08C9">
      <w:pPr>
        <w:pStyle w:val="a3"/>
        <w:spacing w:line="240" w:lineRule="auto"/>
        <w:ind w:left="0"/>
        <w:jc w:val="both"/>
        <w:rPr>
          <w:rFonts w:eastAsiaTheme="minorEastAsia"/>
          <w:sz w:val="24"/>
          <w:szCs w:val="24"/>
          <w:lang w:val="en-US"/>
        </w:rPr>
      </w:pPr>
      <m:oMathPara>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r>
            <m:rPr>
              <m:sty m:val="p"/>
            </m:rPr>
            <w:rPr>
              <w:rFonts w:ascii="Cambria Math" w:eastAsiaTheme="minorEastAsia" w:hAnsi="Cambria Math"/>
              <w:sz w:val="24"/>
              <w:szCs w:val="24"/>
            </w:rPr>
            <m:t>Δ</m:t>
          </m:r>
          <m:r>
            <w:rPr>
              <w:rFonts w:ascii="Cambria Math" w:eastAsiaTheme="minorEastAsia" w:hAnsi="Cambria Math"/>
              <w:sz w:val="24"/>
              <w:szCs w:val="24"/>
            </w:rPr>
            <m:t xml:space="preserve">I, слагаемое </m:t>
          </m:r>
          <m:r>
            <m:rPr>
              <m:sty m:val="p"/>
            </m:rPr>
            <w:rPr>
              <w:rFonts w:ascii="Cambria Math" w:eastAsiaTheme="minorEastAsia" w:hAnsi="Cambria Math"/>
              <w:sz w:val="24"/>
              <w:szCs w:val="24"/>
            </w:rPr>
            <m:t>Δ</m:t>
          </m:r>
          <m:r>
            <w:rPr>
              <w:rFonts w:ascii="Cambria Math" w:eastAsiaTheme="minorEastAsia" w:hAnsi="Cambria Math"/>
              <w:sz w:val="24"/>
              <w:szCs w:val="24"/>
              <w:lang w:val="en-US"/>
            </w:rPr>
            <m:t>I=2</m:t>
          </m:r>
          <m:rad>
            <m:radPr>
              <m:degHide m:val="1"/>
              <m:ctrlPr>
                <w:rPr>
                  <w:rFonts w:ascii="Cambria Math" w:eastAsiaTheme="minorEastAsia" w:hAnsi="Cambria Math"/>
                  <w:i/>
                  <w:sz w:val="24"/>
                  <w:szCs w:val="24"/>
                  <w:lang w:val="en-US"/>
                </w:rPr>
              </m:ctrlPr>
            </m:radPr>
            <m:deg/>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2</m:t>
                  </m:r>
                </m:sub>
              </m:sSub>
            </m:e>
          </m:rad>
          <m:r>
            <m:rPr>
              <m:sty m:val="p"/>
            </m:rPr>
            <w:rPr>
              <w:rFonts w:ascii="Cambria Math" w:eastAsiaTheme="minorEastAsia"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r>
            <w:rPr>
              <w:rFonts w:ascii="Cambria Math" w:hAnsi="Cambria Math"/>
              <w:sz w:val="24"/>
              <w:szCs w:val="24"/>
              <w:lang w:val="en-US"/>
            </w:rPr>
            <m:t xml:space="preserve"> </m:t>
          </m:r>
          <m:r>
            <w:rPr>
              <w:rFonts w:ascii="Cambria Math" w:hAnsi="Cambria Math"/>
              <w:sz w:val="24"/>
              <w:szCs w:val="24"/>
            </w:rPr>
            <m:t>называется "интерференционным"</m:t>
          </m:r>
        </m:oMath>
      </m:oMathPara>
    </w:p>
    <w:p w:rsidR="00117736" w:rsidRDefault="00117736" w:rsidP="00CF08C9">
      <w:pPr>
        <w:pStyle w:val="a3"/>
        <w:spacing w:line="240" w:lineRule="auto"/>
        <w:ind w:left="0"/>
        <w:jc w:val="both"/>
        <w:rPr>
          <w:rFonts w:eastAsiaTheme="minorEastAsia" w:cstheme="minorHAnsi"/>
          <w:sz w:val="24"/>
          <w:szCs w:val="24"/>
        </w:rPr>
      </w:pPr>
      <w:r>
        <w:rPr>
          <w:rFonts w:eastAsiaTheme="minorEastAsia"/>
          <w:sz w:val="24"/>
          <w:szCs w:val="24"/>
        </w:rPr>
        <w:t xml:space="preserve">Если за время </w:t>
      </w:r>
      <w:r w:rsidRPr="00117736">
        <w:rPr>
          <w:rFonts w:eastAsiaTheme="minorEastAsia" w:cstheme="minorHAnsi"/>
          <w:i/>
          <w:sz w:val="24"/>
          <w:szCs w:val="24"/>
        </w:rPr>
        <w:t>τ</w:t>
      </w:r>
      <w:r w:rsidRPr="00117736">
        <w:rPr>
          <w:rFonts w:eastAsiaTheme="minorEastAsia"/>
          <w:sz w:val="24"/>
          <w:szCs w:val="24"/>
        </w:rPr>
        <w:t xml:space="preserve"> </w:t>
      </w:r>
      <w:r>
        <w:rPr>
          <w:rFonts w:eastAsiaTheme="minorEastAsia"/>
          <w:sz w:val="24"/>
          <w:szCs w:val="24"/>
        </w:rPr>
        <w:t xml:space="preserve">разность фаз </w:t>
      </w:r>
      <w:r w:rsidRPr="00117736">
        <w:rPr>
          <w:rFonts w:eastAsiaTheme="minorEastAsia" w:cstheme="minorHAnsi"/>
          <w:i/>
          <w:sz w:val="24"/>
          <w:szCs w:val="24"/>
        </w:rPr>
        <w:t>∆φ</w:t>
      </w:r>
      <w:r w:rsidR="002F1A66">
        <w:rPr>
          <w:rFonts w:eastAsiaTheme="minorEastAsia" w:cstheme="minorHAnsi"/>
          <w:i/>
          <w:sz w:val="24"/>
          <w:szCs w:val="24"/>
        </w:rPr>
        <w:t xml:space="preserve"> </w:t>
      </w:r>
      <w:r w:rsidR="002F1A66">
        <w:rPr>
          <w:rFonts w:eastAsiaTheme="minorEastAsia" w:cstheme="minorHAnsi"/>
          <w:sz w:val="24"/>
          <w:szCs w:val="24"/>
        </w:rPr>
        <w:t xml:space="preserve">будет беспорядочно изменяться, то средняя величина интерференционного слагаемого будет равной нулю. </w:t>
      </w:r>
      <w:r w:rsidR="002F1A66">
        <w:rPr>
          <w:rFonts w:eastAsiaTheme="minorEastAsia"/>
          <w:sz w:val="24"/>
          <w:szCs w:val="24"/>
        </w:rPr>
        <w:t xml:space="preserve">Если за время </w:t>
      </w:r>
      <w:r w:rsidR="002F1A66" w:rsidRPr="00117736">
        <w:rPr>
          <w:rFonts w:eastAsiaTheme="minorEastAsia" w:cstheme="minorHAnsi"/>
          <w:i/>
          <w:sz w:val="24"/>
          <w:szCs w:val="24"/>
        </w:rPr>
        <w:t>τ</w:t>
      </w:r>
      <w:r w:rsidR="002F1A66" w:rsidRPr="00117736">
        <w:rPr>
          <w:rFonts w:eastAsiaTheme="minorEastAsia"/>
          <w:sz w:val="24"/>
          <w:szCs w:val="24"/>
        </w:rPr>
        <w:t xml:space="preserve"> </w:t>
      </w:r>
      <w:r w:rsidR="002F1A66">
        <w:rPr>
          <w:rFonts w:eastAsiaTheme="minorEastAsia"/>
          <w:sz w:val="24"/>
          <w:szCs w:val="24"/>
        </w:rPr>
        <w:t xml:space="preserve">разность фаз </w:t>
      </w:r>
      <w:r w:rsidR="002F1A66" w:rsidRPr="00117736">
        <w:rPr>
          <w:rFonts w:eastAsiaTheme="minorEastAsia" w:cstheme="minorHAnsi"/>
          <w:i/>
          <w:sz w:val="24"/>
          <w:szCs w:val="24"/>
        </w:rPr>
        <w:t>∆φ</w:t>
      </w:r>
      <w:r w:rsidR="002F1A66">
        <w:rPr>
          <w:rFonts w:eastAsiaTheme="minorEastAsia" w:cstheme="minorHAnsi"/>
          <w:i/>
          <w:sz w:val="24"/>
          <w:szCs w:val="24"/>
        </w:rPr>
        <w:t xml:space="preserve"> </w:t>
      </w:r>
      <w:r w:rsidR="002F1A66">
        <w:rPr>
          <w:rFonts w:eastAsiaTheme="minorEastAsia" w:cstheme="minorHAnsi"/>
          <w:sz w:val="24"/>
          <w:szCs w:val="24"/>
        </w:rPr>
        <w:t xml:space="preserve">будет меньше π, интенсивность волны в данной точке может быть как меньше, так и больше суммы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oMath>
      <w:r w:rsidR="002F1A66">
        <w:rPr>
          <w:rFonts w:eastAsiaTheme="minorEastAsia" w:cstheme="minorHAnsi"/>
          <w:sz w:val="24"/>
          <w:szCs w:val="24"/>
        </w:rPr>
        <w:t xml:space="preserve">. При это происходит перераспределение энергии волн в пространстве, причём в некоторых областях будут максимумы, а в некоторых минимумы интенсивности. Складывающиеся друг с другом волны называются </w:t>
      </w:r>
      <w:r w:rsidR="002F1A66" w:rsidRPr="002F1A66">
        <w:rPr>
          <w:rFonts w:eastAsiaTheme="minorEastAsia" w:cstheme="minorHAnsi"/>
          <w:b/>
          <w:i/>
          <w:sz w:val="24"/>
          <w:szCs w:val="24"/>
        </w:rPr>
        <w:t>когерентными</w:t>
      </w:r>
      <w:r w:rsidR="002F1A66">
        <w:rPr>
          <w:rFonts w:eastAsiaTheme="minorEastAsia" w:cstheme="minorHAnsi"/>
          <w:sz w:val="24"/>
          <w:szCs w:val="24"/>
        </w:rPr>
        <w:t xml:space="preserve">, а наблюдаемое явление «интерференцией волн». Таким образом, </w:t>
      </w:r>
      <w:r w:rsidR="002F1A66" w:rsidRPr="002F1A66">
        <w:rPr>
          <w:rFonts w:eastAsiaTheme="minorEastAsia" w:cstheme="minorHAnsi"/>
          <w:b/>
          <w:i/>
          <w:sz w:val="24"/>
          <w:szCs w:val="24"/>
        </w:rPr>
        <w:t>интерференция – это сложение когерентных волн, сопровождающееся перераспределением энергии волн в пространстве</w:t>
      </w:r>
      <w:r w:rsidR="002F1A66">
        <w:rPr>
          <w:rFonts w:eastAsiaTheme="minorEastAsia" w:cstheme="minorHAnsi"/>
          <w:sz w:val="24"/>
          <w:szCs w:val="24"/>
        </w:rPr>
        <w:t>.</w:t>
      </w:r>
    </w:p>
    <w:p w:rsidR="002F1A66" w:rsidRDefault="002F1A66" w:rsidP="00CF08C9">
      <w:pPr>
        <w:pStyle w:val="a3"/>
        <w:spacing w:line="240" w:lineRule="auto"/>
        <w:ind w:left="0"/>
        <w:jc w:val="center"/>
        <w:rPr>
          <w:rFonts w:eastAsiaTheme="minorEastAsia"/>
          <w:sz w:val="24"/>
          <w:szCs w:val="24"/>
          <w:u w:val="single"/>
        </w:rPr>
      </w:pPr>
      <w:r w:rsidRPr="002F1A66">
        <w:rPr>
          <w:rFonts w:eastAsiaTheme="minorEastAsia"/>
          <w:sz w:val="24"/>
          <w:szCs w:val="24"/>
          <w:u w:val="single"/>
        </w:rPr>
        <w:t>Интерференция волн от двух точечных источников</w:t>
      </w:r>
    </w:p>
    <w:p w:rsidR="002F1A66" w:rsidRDefault="0099048A" w:rsidP="00CF08C9">
      <w:pPr>
        <w:pStyle w:val="a3"/>
        <w:spacing w:line="240" w:lineRule="auto"/>
        <w:ind w:left="0"/>
        <w:jc w:val="both"/>
        <w:rPr>
          <w:rFonts w:eastAsiaTheme="minorEastAsia"/>
          <w:sz w:val="24"/>
          <w:szCs w:val="24"/>
        </w:rPr>
      </w:pPr>
      <w:r>
        <w:rPr>
          <w:rFonts w:eastAsiaTheme="minorEastAsia"/>
          <w:noProof/>
          <w:sz w:val="24"/>
          <w:szCs w:val="24"/>
          <w:lang w:eastAsia="ru-RU"/>
        </w:rPr>
        <w:drawing>
          <wp:anchor distT="0" distB="0" distL="114300" distR="114300" simplePos="0" relativeHeight="251658240" behindDoc="0" locked="0" layoutInCell="1" allowOverlap="1">
            <wp:simplePos x="0" y="0"/>
            <wp:positionH relativeFrom="column">
              <wp:posOffset>4879975</wp:posOffset>
            </wp:positionH>
            <wp:positionV relativeFrom="paragraph">
              <wp:posOffset>623570</wp:posOffset>
            </wp:positionV>
            <wp:extent cx="1040130" cy="1323975"/>
            <wp:effectExtent l="0" t="0" r="762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013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576">
        <w:rPr>
          <w:rFonts w:eastAsiaTheme="minorEastAsia"/>
          <w:sz w:val="24"/>
          <w:szCs w:val="24"/>
        </w:rPr>
        <w:t>Рассмотрим случай, когда</w:t>
      </w:r>
      <w:r w:rsidR="00B67576" w:rsidRPr="00B67576">
        <w:rPr>
          <w:rFonts w:eastAsiaTheme="minorEastAsia"/>
          <w:sz w:val="24"/>
          <w:szCs w:val="24"/>
        </w:rPr>
        <w:t xml:space="preserve"> гармонические волны испускают два точечных источника, характеризующиеся одинаковыми величинами частоты, начальной фазы и амплитуды. </w:t>
      </w:r>
      <w:r w:rsidR="00B67576">
        <w:rPr>
          <w:rFonts w:eastAsiaTheme="minorEastAsia"/>
          <w:sz w:val="24"/>
          <w:szCs w:val="24"/>
        </w:rPr>
        <w:t>Разность фаз колебаний</w:t>
      </w:r>
      <w:r w:rsidR="00B67576" w:rsidRPr="00B67576">
        <w:rPr>
          <w:rFonts w:eastAsiaTheme="minorEastAsia"/>
          <w:sz w:val="24"/>
          <w:szCs w:val="24"/>
        </w:rPr>
        <w:t xml:space="preserve"> будет сохраняться постоянно</w:t>
      </w:r>
      <w:r w:rsidR="00B67576">
        <w:rPr>
          <w:rFonts w:eastAsiaTheme="minorEastAsia"/>
          <w:sz w:val="24"/>
          <w:szCs w:val="24"/>
        </w:rPr>
        <w:t xml:space="preserve">й, колебания будут когерентными и </w:t>
      </w:r>
      <w:r w:rsidR="00B67576" w:rsidRPr="00B67576">
        <w:rPr>
          <w:rFonts w:eastAsiaTheme="minorEastAsia"/>
          <w:sz w:val="24"/>
          <w:szCs w:val="24"/>
        </w:rPr>
        <w:t>будет наблюдаться интерференция волн.</w:t>
      </w:r>
    </w:p>
    <w:p w:rsidR="00B67576" w:rsidRDefault="006605EC" w:rsidP="00CF08C9">
      <w:pPr>
        <w:pStyle w:val="a3"/>
        <w:spacing w:line="240" w:lineRule="auto"/>
        <w:ind w:left="0"/>
        <w:jc w:val="both"/>
        <w:rPr>
          <w:rFonts w:eastAsiaTheme="minorEastAsia"/>
          <w:sz w:val="24"/>
          <w:szCs w:val="24"/>
        </w:rPr>
      </w:pPr>
      <w:r w:rsidRPr="006605EC">
        <w:rPr>
          <w:rFonts w:eastAsiaTheme="minorEastAsia"/>
          <w:sz w:val="24"/>
          <w:szCs w:val="24"/>
        </w:rPr>
        <w:t xml:space="preserve">Если волны распространяются в </w:t>
      </w:r>
      <w:r>
        <w:rPr>
          <w:rFonts w:eastAsiaTheme="minorEastAsia"/>
          <w:sz w:val="24"/>
          <w:szCs w:val="24"/>
        </w:rPr>
        <w:t xml:space="preserve">однородной среде, то величина </w:t>
      </w:r>
      <w:r w:rsidRPr="006605EC">
        <w:rPr>
          <w:rFonts w:eastAsiaTheme="minorEastAsia" w:cstheme="minorHAnsi"/>
          <w:i/>
          <w:sz w:val="24"/>
          <w:szCs w:val="24"/>
        </w:rPr>
        <w:t>∆φ</w:t>
      </w:r>
      <w:r w:rsidRPr="006605EC">
        <w:rPr>
          <w:rFonts w:eastAsiaTheme="minorEastAsia"/>
          <w:sz w:val="24"/>
          <w:szCs w:val="24"/>
        </w:rPr>
        <w:t xml:space="preserve"> в любой точке пространства полностью</w:t>
      </w:r>
      <w:r>
        <w:rPr>
          <w:rFonts w:eastAsiaTheme="minorEastAsia"/>
          <w:sz w:val="24"/>
          <w:szCs w:val="24"/>
        </w:rPr>
        <w:t xml:space="preserve"> определяется разностью путей </w:t>
      </w:r>
      <w:r w:rsidRPr="006605EC">
        <w:rPr>
          <w:rFonts w:eastAsiaTheme="minorEastAsia"/>
          <w:i/>
          <w:sz w:val="24"/>
          <w:szCs w:val="24"/>
        </w:rPr>
        <w:t>r</w:t>
      </w:r>
      <w:r w:rsidRPr="006605EC">
        <w:rPr>
          <w:rFonts w:eastAsiaTheme="minorEastAsia"/>
          <w:i/>
          <w:sz w:val="24"/>
          <w:szCs w:val="24"/>
          <w:vertAlign w:val="subscript"/>
        </w:rPr>
        <w:t>2</w:t>
      </w:r>
      <w:r>
        <w:rPr>
          <w:rFonts w:eastAsiaTheme="minorEastAsia"/>
          <w:sz w:val="24"/>
          <w:szCs w:val="24"/>
        </w:rPr>
        <w:t xml:space="preserve"> и </w:t>
      </w:r>
      <w:r w:rsidRPr="006605EC">
        <w:rPr>
          <w:rFonts w:eastAsiaTheme="minorEastAsia"/>
          <w:i/>
          <w:sz w:val="24"/>
          <w:szCs w:val="24"/>
        </w:rPr>
        <w:t>r</w:t>
      </w:r>
      <w:r w:rsidRPr="006605EC">
        <w:rPr>
          <w:rFonts w:eastAsiaTheme="minorEastAsia"/>
          <w:i/>
          <w:sz w:val="24"/>
          <w:szCs w:val="24"/>
          <w:vertAlign w:val="subscript"/>
        </w:rPr>
        <w:t>1</w:t>
      </w:r>
      <w:r w:rsidRPr="006605EC">
        <w:rPr>
          <w:rFonts w:eastAsiaTheme="minorEastAsia"/>
          <w:sz w:val="24"/>
          <w:szCs w:val="24"/>
        </w:rPr>
        <w:t xml:space="preserve">, пройденных волнами от двух источников до данной точки. </w:t>
      </w:r>
      <w:r w:rsidR="0099048A">
        <w:rPr>
          <w:rFonts w:eastAsiaTheme="minorEastAsia"/>
          <w:sz w:val="24"/>
          <w:szCs w:val="24"/>
        </w:rPr>
        <w:t>Г</w:t>
      </w:r>
      <w:r w:rsidRPr="006605EC">
        <w:rPr>
          <w:rFonts w:eastAsiaTheme="minorEastAsia"/>
          <w:sz w:val="24"/>
          <w:szCs w:val="24"/>
        </w:rPr>
        <w:t>еометрическое место точек на плоскости, для которых одинакова разность фаз колебаний, приходящих от двух источников – гипербола. Таким образом, максимумы интенсивности на будут располагаться на гиперболах, в фокусах которых находятся источники. Между максимумами будут находиться минимум</w:t>
      </w:r>
      <w:r w:rsidR="0099048A">
        <w:rPr>
          <w:rFonts w:eastAsiaTheme="minorEastAsia"/>
          <w:sz w:val="24"/>
          <w:szCs w:val="24"/>
        </w:rPr>
        <w:t xml:space="preserve">ы интенсивности. </w:t>
      </w:r>
      <w:r w:rsidRPr="006605EC">
        <w:rPr>
          <w:rFonts w:eastAsiaTheme="minorEastAsia"/>
          <w:sz w:val="24"/>
          <w:szCs w:val="24"/>
        </w:rPr>
        <w:t xml:space="preserve">Положения максимумов и минимумов интерференционной картины в пространстве </w:t>
      </w:r>
      <w:r w:rsidR="0099048A">
        <w:rPr>
          <w:rFonts w:eastAsiaTheme="minorEastAsia"/>
          <w:sz w:val="24"/>
          <w:szCs w:val="24"/>
        </w:rPr>
        <w:t>получаются</w:t>
      </w:r>
      <w:r w:rsidRPr="006605EC">
        <w:rPr>
          <w:rFonts w:eastAsiaTheme="minorEastAsia"/>
          <w:sz w:val="24"/>
          <w:szCs w:val="24"/>
        </w:rPr>
        <w:t xml:space="preserve"> вращением относительно оси, </w:t>
      </w:r>
      <w:r w:rsidR="0099048A">
        <w:rPr>
          <w:rFonts w:eastAsiaTheme="minorEastAsia"/>
          <w:sz w:val="24"/>
          <w:szCs w:val="24"/>
        </w:rPr>
        <w:t>проходящей через источники</w:t>
      </w:r>
      <w:r w:rsidRPr="006605EC">
        <w:rPr>
          <w:rFonts w:eastAsiaTheme="minorEastAsia"/>
          <w:sz w:val="24"/>
          <w:szCs w:val="24"/>
        </w:rPr>
        <w:t>. На плоском экране</w:t>
      </w:r>
      <w:r w:rsidR="0099048A">
        <w:rPr>
          <w:rFonts w:eastAsiaTheme="minorEastAsia"/>
          <w:sz w:val="24"/>
          <w:szCs w:val="24"/>
        </w:rPr>
        <w:t xml:space="preserve"> </w:t>
      </w:r>
      <w:r w:rsidRPr="006605EC">
        <w:rPr>
          <w:rFonts w:eastAsiaTheme="minorEastAsia"/>
          <w:sz w:val="24"/>
          <w:szCs w:val="24"/>
        </w:rPr>
        <w:t>будет наблюдаться интерференционная картина, представляющая собой последовательность светлых и темных гипербол – кривых, по которым гиперболоиды вра</w:t>
      </w:r>
      <w:r w:rsidR="003953BA">
        <w:rPr>
          <w:rFonts w:eastAsiaTheme="minorEastAsia"/>
          <w:sz w:val="24"/>
          <w:szCs w:val="24"/>
        </w:rPr>
        <w:t>щения пересекаются с экраном.</w:t>
      </w:r>
    </w:p>
    <w:p w:rsidR="003953BA" w:rsidRDefault="003953BA" w:rsidP="00CF08C9">
      <w:pPr>
        <w:pStyle w:val="a3"/>
        <w:spacing w:line="240" w:lineRule="auto"/>
        <w:ind w:left="0"/>
        <w:jc w:val="center"/>
        <w:rPr>
          <w:rFonts w:eastAsiaTheme="minorEastAsia"/>
          <w:sz w:val="24"/>
          <w:szCs w:val="24"/>
          <w:u w:val="single"/>
        </w:rPr>
      </w:pPr>
      <w:r w:rsidRPr="003953BA">
        <w:rPr>
          <w:rFonts w:eastAsiaTheme="minorEastAsia"/>
          <w:sz w:val="24"/>
          <w:szCs w:val="24"/>
          <w:u w:val="single"/>
        </w:rPr>
        <w:lastRenderedPageBreak/>
        <w:t>Опыт Юнга</w:t>
      </w:r>
    </w:p>
    <w:p w:rsidR="003953BA" w:rsidRPr="004B656A" w:rsidRDefault="000F0268" w:rsidP="00CF08C9">
      <w:pPr>
        <w:pStyle w:val="a3"/>
        <w:spacing w:line="240" w:lineRule="auto"/>
        <w:ind w:left="0"/>
        <w:jc w:val="both"/>
        <w:rPr>
          <w:rFonts w:eastAsiaTheme="minorEastAsia"/>
          <w:sz w:val="24"/>
          <w:szCs w:val="24"/>
        </w:rPr>
      </w:pPr>
      <w:r>
        <w:rPr>
          <w:rFonts w:eastAsiaTheme="minorEastAsia"/>
          <w:noProof/>
          <w:sz w:val="24"/>
          <w:szCs w:val="24"/>
          <w:lang w:eastAsia="ru-RU"/>
        </w:rPr>
        <w:drawing>
          <wp:anchor distT="0" distB="0" distL="114300" distR="114300" simplePos="0" relativeHeight="251659264" behindDoc="0" locked="0" layoutInCell="1" allowOverlap="1">
            <wp:simplePos x="0" y="0"/>
            <wp:positionH relativeFrom="column">
              <wp:posOffset>4553585</wp:posOffset>
            </wp:positionH>
            <wp:positionV relativeFrom="paragraph">
              <wp:posOffset>27305</wp:posOffset>
            </wp:positionV>
            <wp:extent cx="1546860" cy="19240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686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3BA" w:rsidRPr="003953BA">
        <w:rPr>
          <w:rFonts w:eastAsiaTheme="minorEastAsia"/>
          <w:sz w:val="24"/>
          <w:szCs w:val="24"/>
        </w:rPr>
        <w:t>В опыте Юнга между точечным монохроматическим источником света S и экраном Э, на котором наблюдается интерференция, располагается преграда с двумя маленькими</w:t>
      </w:r>
      <w:r w:rsidR="003953BA">
        <w:rPr>
          <w:rFonts w:eastAsiaTheme="minorEastAsia"/>
          <w:sz w:val="24"/>
          <w:szCs w:val="24"/>
        </w:rPr>
        <w:t xml:space="preserve"> </w:t>
      </w:r>
      <w:r w:rsidR="003953BA" w:rsidRPr="003953BA">
        <w:rPr>
          <w:rFonts w:eastAsiaTheme="minorEastAsia"/>
          <w:sz w:val="24"/>
          <w:szCs w:val="24"/>
        </w:rPr>
        <w:t>отверстиями, которые играют роль двух вторичных   когерентных источников S</w:t>
      </w:r>
      <w:r w:rsidR="003953BA" w:rsidRPr="003953BA">
        <w:rPr>
          <w:rFonts w:eastAsiaTheme="minorEastAsia"/>
          <w:sz w:val="24"/>
          <w:szCs w:val="24"/>
          <w:vertAlign w:val="subscript"/>
        </w:rPr>
        <w:t>1</w:t>
      </w:r>
      <w:r w:rsidR="003953BA" w:rsidRPr="003953BA">
        <w:rPr>
          <w:rFonts w:eastAsiaTheme="minorEastAsia"/>
          <w:sz w:val="24"/>
          <w:szCs w:val="24"/>
        </w:rPr>
        <w:t xml:space="preserve"> и S</w:t>
      </w:r>
      <w:r w:rsidR="003953BA" w:rsidRPr="003953BA">
        <w:rPr>
          <w:rFonts w:eastAsiaTheme="minorEastAsia"/>
          <w:sz w:val="24"/>
          <w:szCs w:val="24"/>
          <w:vertAlign w:val="subscript"/>
        </w:rPr>
        <w:t>2</w:t>
      </w:r>
      <w:r w:rsidR="003953BA">
        <w:rPr>
          <w:rFonts w:eastAsiaTheme="minorEastAsia"/>
          <w:sz w:val="24"/>
          <w:szCs w:val="24"/>
        </w:rPr>
        <w:t>. Р</w:t>
      </w:r>
      <w:r w:rsidR="003953BA" w:rsidRPr="003953BA">
        <w:rPr>
          <w:rFonts w:eastAsiaTheme="minorEastAsia"/>
          <w:sz w:val="24"/>
          <w:szCs w:val="24"/>
        </w:rPr>
        <w:t>ассмотрим результат сложения волн от вторичных источников</w:t>
      </w:r>
      <w:r w:rsidR="003953BA">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01</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ωt+k</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e>
            </m:d>
          </m:e>
        </m:func>
      </m:oMath>
      <w:r w:rsidR="003953BA">
        <w:rPr>
          <w:rFonts w:eastAsiaTheme="minorEastAsia"/>
          <w:sz w:val="24"/>
          <w:szCs w:val="24"/>
        </w:rPr>
        <w:t xml:space="preserve"> и</w:t>
      </w:r>
      <w:r w:rsidR="003953BA" w:rsidRPr="003953BA">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02</m:t>
            </m:r>
          </m:sub>
        </m:sSub>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ωt+k</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e>
            </m:d>
          </m:e>
        </m:func>
      </m:oMath>
      <w:r w:rsidR="003953BA">
        <w:rPr>
          <w:rFonts w:eastAsiaTheme="minorEastAsia"/>
          <w:sz w:val="24"/>
          <w:szCs w:val="24"/>
        </w:rPr>
        <w:t>.</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Так</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как</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расстояния</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от</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источников</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до</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центральной</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части</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экрана</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практически</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одинаковы</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амплитуды</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этих</w:t>
      </w:r>
      <w:r w:rsidR="003953BA" w:rsidRPr="003953BA">
        <w:rPr>
          <w:rFonts w:eastAsiaTheme="minorEastAsia"/>
          <w:sz w:val="24"/>
          <w:szCs w:val="24"/>
        </w:rPr>
        <w:t xml:space="preserve"> </w:t>
      </w:r>
      <w:r w:rsidR="003953BA" w:rsidRPr="003953BA">
        <w:rPr>
          <w:rFonts w:ascii="Calibri" w:eastAsiaTheme="minorEastAsia" w:hAnsi="Calibri" w:cs="Calibri"/>
          <w:sz w:val="24"/>
          <w:szCs w:val="24"/>
        </w:rPr>
        <w:t>волн</w:t>
      </w:r>
      <w:r w:rsidR="003953BA">
        <w:rPr>
          <w:rFonts w:eastAsiaTheme="minorEastAsia"/>
          <w:sz w:val="24"/>
          <w:szCs w:val="24"/>
        </w:rPr>
        <w:t xml:space="preserve"> </w:t>
      </w:r>
      <w:r w:rsidR="003953BA" w:rsidRPr="003953BA">
        <w:rPr>
          <w:rFonts w:ascii="Calibri" w:eastAsiaTheme="minorEastAsia" w:hAnsi="Calibri" w:cs="Calibri"/>
          <w:sz w:val="24"/>
          <w:szCs w:val="24"/>
        </w:rPr>
        <w:t>одинаковыми</w:t>
      </w:r>
      <w:r w:rsidR="003953BA" w:rsidRPr="003953BA">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E</m:t>
            </m:r>
          </m:e>
          <m:sub>
            <m:r>
              <w:rPr>
                <w:rFonts w:ascii="Cambria Math" w:hAnsi="Cambria Math"/>
                <w:sz w:val="24"/>
                <w:szCs w:val="24"/>
              </w:rPr>
              <m:t>0</m:t>
            </m:r>
          </m:sub>
        </m:sSub>
      </m:oMath>
      <w:r w:rsidR="004B656A" w:rsidRPr="004B656A">
        <w:rPr>
          <w:rFonts w:eastAsiaTheme="minorEastAsia"/>
          <w:sz w:val="24"/>
          <w:szCs w:val="24"/>
        </w:rPr>
        <w:t>;</w:t>
      </w:r>
      <w:r w:rsidR="003953BA" w:rsidRPr="003953BA">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rPr>
              <m:t>0</m:t>
            </m:r>
          </m:sub>
        </m:sSub>
      </m:oMath>
      <w:r w:rsidR="004B656A" w:rsidRPr="004B656A">
        <w:rPr>
          <w:rFonts w:eastAsiaTheme="minorEastAsia"/>
          <w:sz w:val="24"/>
          <w:szCs w:val="24"/>
        </w:rPr>
        <w:t>:</w:t>
      </w:r>
    </w:p>
    <w:p w:rsidR="004B656A" w:rsidRPr="004B656A" w:rsidRDefault="004B656A" w:rsidP="00CF08C9">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I=2</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r>
            <w:rPr>
              <w:rFonts w:ascii="Cambria Math" w:eastAsiaTheme="minorEastAsia" w:hAnsi="Cambria Math"/>
              <w:sz w:val="24"/>
              <w:szCs w:val="24"/>
            </w:rPr>
            <m:t>cos∆φ</m:t>
          </m:r>
        </m:oMath>
      </m:oMathPara>
    </w:p>
    <w:p w:rsidR="004B656A" w:rsidRPr="007465DB" w:rsidRDefault="007465DB" w:rsidP="00CF08C9">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в максимумах     ∆φ=±2πm     I=4</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oMath>
      </m:oMathPara>
    </w:p>
    <w:p w:rsidR="007465DB" w:rsidRPr="00352802" w:rsidRDefault="007465DB" w:rsidP="00CF08C9">
      <w:pPr>
        <w:pStyle w:val="a3"/>
        <w:spacing w:line="240" w:lineRule="auto"/>
        <w:ind w:left="0"/>
        <w:jc w:val="both"/>
        <w:rPr>
          <w:rFonts w:eastAsiaTheme="minorEastAsia"/>
          <w:i/>
          <w:sz w:val="24"/>
          <w:szCs w:val="24"/>
        </w:rPr>
      </w:pPr>
      <m:oMathPara>
        <m:oMath>
          <m:r>
            <w:rPr>
              <w:rFonts w:ascii="Cambria Math" w:eastAsiaTheme="minorEastAsia" w:hAnsi="Cambria Math"/>
              <w:sz w:val="24"/>
              <w:szCs w:val="24"/>
            </w:rPr>
            <m:t>в минимумах     ∆φ=±</m:t>
          </m:r>
          <m:d>
            <m:dPr>
              <m:ctrlPr>
                <w:rPr>
                  <w:rFonts w:ascii="Cambria Math" w:eastAsiaTheme="minorEastAsia" w:hAnsi="Cambria Math"/>
                  <w:i/>
                  <w:sz w:val="24"/>
                  <w:szCs w:val="24"/>
                </w:rPr>
              </m:ctrlPr>
            </m:dPr>
            <m:e>
              <m:r>
                <w:rPr>
                  <w:rFonts w:ascii="Cambria Math" w:eastAsiaTheme="minorEastAsia" w:hAnsi="Cambria Math"/>
                  <w:sz w:val="24"/>
                  <w:szCs w:val="24"/>
                </w:rPr>
                <m:t>2</m:t>
              </m:r>
              <m:r>
                <w:rPr>
                  <w:rFonts w:ascii="Cambria Math" w:eastAsiaTheme="minorEastAsia" w:hAnsi="Cambria Math"/>
                  <w:sz w:val="24"/>
                  <w:szCs w:val="24"/>
                  <w:lang w:val="en-US"/>
                </w:rPr>
                <m:t>m+1</m:t>
              </m:r>
            </m:e>
          </m:d>
          <m:r>
            <w:rPr>
              <w:rFonts w:ascii="Cambria Math" w:eastAsiaTheme="minorEastAsia" w:hAnsi="Cambria Math"/>
              <w:sz w:val="24"/>
              <w:szCs w:val="24"/>
            </w:rPr>
            <m:t>π     I=0</m:t>
          </m:r>
        </m:oMath>
      </m:oMathPara>
    </w:p>
    <w:p w:rsidR="00352802" w:rsidRPr="00352802" w:rsidRDefault="00352802" w:rsidP="00352802">
      <w:pPr>
        <w:pStyle w:val="a3"/>
        <w:spacing w:line="240" w:lineRule="auto"/>
        <w:ind w:left="0"/>
        <w:jc w:val="both"/>
        <w:rPr>
          <w:rFonts w:eastAsiaTheme="minorEastAsia"/>
          <w:i/>
          <w:sz w:val="24"/>
          <w:szCs w:val="24"/>
        </w:rPr>
      </w:pPr>
      <m:oMathPara>
        <m:oMath>
          <m:r>
            <w:rPr>
              <w:rFonts w:ascii="Cambria Math" w:eastAsiaTheme="minorEastAsia" w:hAnsi="Cambria Math"/>
              <w:sz w:val="24"/>
              <w:szCs w:val="24"/>
            </w:rPr>
            <m:t>∆r=</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r>
            <w:rPr>
              <w:rFonts w:ascii="Cambria Math" w:eastAsiaTheme="minorEastAsia" w:hAnsi="Cambria Math"/>
              <w:sz w:val="24"/>
              <w:szCs w:val="24"/>
            </w:rPr>
            <m:t>=±mλ</m:t>
          </m:r>
        </m:oMath>
      </m:oMathPara>
    </w:p>
    <w:p w:rsidR="00352802" w:rsidRPr="007465DB" w:rsidRDefault="00352802" w:rsidP="00352802">
      <w:pPr>
        <w:pStyle w:val="a3"/>
        <w:spacing w:line="240" w:lineRule="auto"/>
        <w:ind w:left="0"/>
        <w:jc w:val="both"/>
        <w:rPr>
          <w:rFonts w:eastAsiaTheme="minorEastAsia"/>
          <w:i/>
          <w:sz w:val="24"/>
          <w:szCs w:val="24"/>
        </w:rPr>
      </w:pPr>
      <m:oMathPara>
        <m:oMath>
          <m:r>
            <w:rPr>
              <w:rFonts w:ascii="Cambria Math" w:eastAsiaTheme="minorEastAsia" w:hAnsi="Cambria Math"/>
              <w:sz w:val="24"/>
              <w:szCs w:val="24"/>
            </w:rPr>
            <m:t>∆r=</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r>
            <w:rPr>
              <w:rFonts w:ascii="Cambria Math" w:eastAsiaTheme="minorEastAsia" w:hAnsi="Cambria Math"/>
              <w:sz w:val="24"/>
              <w:szCs w:val="24"/>
            </w:rPr>
            <m:t>=±(m+</m:t>
          </m:r>
          <m:f>
            <m:fPr>
              <m:type m:val="skw"/>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)λ</m:t>
          </m:r>
        </m:oMath>
      </m:oMathPara>
    </w:p>
    <w:p w:rsidR="007465DB" w:rsidRPr="00CF08C9" w:rsidRDefault="007465DB" w:rsidP="00352802">
      <w:pPr>
        <w:pStyle w:val="a5"/>
        <w:rPr>
          <w:sz w:val="24"/>
          <w:szCs w:val="24"/>
        </w:rPr>
      </w:pPr>
      <w:r w:rsidRPr="00CF08C9">
        <w:rPr>
          <w:sz w:val="24"/>
          <w:szCs w:val="24"/>
        </w:rPr>
        <w:t xml:space="preserve">Целое число </w:t>
      </w:r>
      <m:oMath>
        <m:r>
          <w:rPr>
            <w:rFonts w:ascii="Cambria Math" w:hAnsi="Cambria Math"/>
            <w:sz w:val="24"/>
            <w:szCs w:val="24"/>
          </w:rPr>
          <m:t>m</m:t>
        </m:r>
        <m:r>
          <m:rPr>
            <m:sty m:val="p"/>
          </m:rPr>
          <w:rPr>
            <w:rFonts w:ascii="Cambria Math" w:hAnsi="Cambria Math"/>
            <w:sz w:val="24"/>
            <w:szCs w:val="24"/>
          </w:rPr>
          <m:t>=0, 1, 2, …</m:t>
        </m:r>
      </m:oMath>
      <w:r w:rsidRPr="00CF08C9">
        <w:rPr>
          <w:sz w:val="24"/>
          <w:szCs w:val="24"/>
        </w:rPr>
        <w:t xml:space="preserve"> называется </w:t>
      </w:r>
      <w:r w:rsidRPr="00352802">
        <w:rPr>
          <w:b/>
          <w:i/>
          <w:sz w:val="24"/>
          <w:szCs w:val="24"/>
        </w:rPr>
        <w:t>порядком интерференции</w:t>
      </w:r>
      <w:r w:rsidRPr="00CF08C9">
        <w:rPr>
          <w:sz w:val="24"/>
          <w:szCs w:val="24"/>
        </w:rPr>
        <w:t>.</w:t>
      </w:r>
    </w:p>
    <w:p w:rsidR="000F0268" w:rsidRPr="00CF08C9" w:rsidRDefault="000F0268" w:rsidP="00352802">
      <w:pPr>
        <w:pStyle w:val="a5"/>
        <w:rPr>
          <w:sz w:val="24"/>
          <w:szCs w:val="24"/>
        </w:rPr>
      </w:pPr>
      <w:r w:rsidRPr="00CF08C9">
        <w:rPr>
          <w:sz w:val="24"/>
          <w:szCs w:val="24"/>
        </w:rPr>
        <w:t xml:space="preserve">Два источника расположены близко друг от друга и далеко от экрана, </w:t>
      </w:r>
      <m:oMath>
        <m:r>
          <w:rPr>
            <w:rFonts w:ascii="Cambria Math" w:hAnsi="Cambria Math"/>
            <w:sz w:val="24"/>
            <w:szCs w:val="24"/>
          </w:rPr>
          <m:t>l</m:t>
        </m:r>
        <m:r>
          <m:rPr>
            <m:sty m:val="p"/>
          </m:rPr>
          <w:rPr>
            <w:rFonts w:ascii="Cambria Math" w:hAnsi="Cambria Math"/>
            <w:sz w:val="24"/>
            <w:szCs w:val="24"/>
          </w:rPr>
          <m:t>≈</m:t>
        </m:r>
        <m:r>
          <w:rPr>
            <w:rFonts w:ascii="Cambria Math" w:hAnsi="Cambria Math"/>
            <w:sz w:val="24"/>
            <w:szCs w:val="24"/>
          </w:rPr>
          <m:t>r</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2</m:t>
            </m:r>
          </m:sub>
        </m:sSub>
        <m:r>
          <m:rPr>
            <m:sty m:val="p"/>
          </m:rPr>
          <w:rPr>
            <w:rFonts w:ascii="Cambria Math" w:hAnsi="Cambria Math"/>
            <w:sz w:val="24"/>
            <w:szCs w:val="24"/>
          </w:rPr>
          <m:t>≫</m:t>
        </m:r>
        <m:r>
          <w:rPr>
            <w:rFonts w:ascii="Cambria Math" w:hAnsi="Cambria Math"/>
            <w:sz w:val="24"/>
            <w:szCs w:val="24"/>
            <w:lang w:val="en-US"/>
          </w:rPr>
          <m:t>d</m:t>
        </m:r>
        <m:r>
          <m:rPr>
            <m:sty m:val="p"/>
          </m:rPr>
          <w:rPr>
            <w:rFonts w:ascii="Cambria Math" w:hAnsi="Cambria Math"/>
            <w:sz w:val="24"/>
            <w:szCs w:val="24"/>
          </w:rPr>
          <m:t xml:space="preserve">, </m:t>
        </m:r>
        <m:r>
          <w:rPr>
            <w:rFonts w:ascii="Cambria Math" w:hAnsi="Cambria Math"/>
            <w:sz w:val="24"/>
            <w:szCs w:val="24"/>
            <w:lang w:val="en-US"/>
          </w:rPr>
          <m:t>x</m:t>
        </m:r>
      </m:oMath>
      <w:r w:rsidRPr="00CF08C9">
        <w:rPr>
          <w:sz w:val="24"/>
          <w:szCs w:val="24"/>
        </w:rPr>
        <w:t xml:space="preserve"> </w:t>
      </w:r>
      <m:oMath>
        <m:r>
          <m:rPr>
            <m:sty m:val="p"/>
          </m:rPr>
          <w:rPr>
            <w:rFonts w:ascii="Cambria Math" w:hAnsi="Cambria Math"/>
            <w:sz w:val="24"/>
            <w:szCs w:val="24"/>
          </w:rPr>
          <m:t>∆</m:t>
        </m:r>
        <m:r>
          <w:rPr>
            <w:rFonts w:ascii="Cambria Math" w:hAnsi="Cambria Math"/>
            <w:sz w:val="24"/>
            <w:szCs w:val="24"/>
            <w:lang w:val="en-US"/>
          </w:rPr>
          <m:t>r</m:t>
        </m:r>
        <m:r>
          <m:rPr>
            <m:sty m:val="p"/>
          </m:rPr>
          <w:rPr>
            <w:rFonts w:ascii="Cambria Math" w:hAnsi="Cambria Math"/>
            <w:sz w:val="24"/>
            <w:szCs w:val="24"/>
          </w:rPr>
          <m:t>≪</m:t>
        </m:r>
        <m:r>
          <w:rPr>
            <w:rFonts w:ascii="Cambria Math" w:hAnsi="Cambria Math"/>
            <w:sz w:val="24"/>
            <w:szCs w:val="24"/>
          </w:rPr>
          <m:t>d</m:t>
        </m:r>
      </m:oMath>
      <w:r w:rsidRPr="00CF08C9">
        <w:rPr>
          <w:sz w:val="24"/>
          <w:szCs w:val="24"/>
        </w:rPr>
        <w:t xml:space="preserve">. При этом </w:t>
      </w:r>
      <m:oMath>
        <m:f>
          <m:fPr>
            <m:ctrlPr>
              <w:rPr>
                <w:rFonts w:ascii="Cambria Math" w:hAnsi="Cambria Math"/>
                <w:sz w:val="24"/>
                <w:szCs w:val="24"/>
              </w:rPr>
            </m:ctrlPr>
          </m:fPr>
          <m:num>
            <m:r>
              <m:rPr>
                <m:sty m:val="p"/>
              </m:rPr>
              <w:rPr>
                <w:rFonts w:ascii="Cambria Math" w:hAnsi="Cambria Math"/>
                <w:sz w:val="24"/>
                <w:szCs w:val="24"/>
              </w:rPr>
              <m:t>∆</m:t>
            </m:r>
            <m:r>
              <w:rPr>
                <w:rFonts w:ascii="Cambria Math" w:hAnsi="Cambria Math"/>
                <w:sz w:val="24"/>
                <w:szCs w:val="24"/>
                <w:lang w:val="en-US"/>
              </w:rPr>
              <m:t>r</m:t>
            </m:r>
          </m:num>
          <m:den>
            <m:r>
              <w:rPr>
                <w:rFonts w:ascii="Cambria Math" w:hAnsi="Cambria Math"/>
                <w:sz w:val="24"/>
                <w:szCs w:val="24"/>
              </w:rPr>
              <m:t>d</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x</m:t>
            </m:r>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x</m:t>
            </m:r>
          </m:num>
          <m:den>
            <m:r>
              <w:rPr>
                <w:rFonts w:ascii="Cambria Math" w:hAnsi="Cambria Math"/>
                <w:sz w:val="24"/>
                <w:szCs w:val="24"/>
              </w:rPr>
              <m:t>l</m:t>
            </m:r>
          </m:den>
        </m:f>
      </m:oMath>
      <w:r w:rsidRPr="00CF08C9">
        <w:rPr>
          <w:sz w:val="24"/>
          <w:szCs w:val="24"/>
        </w:rPr>
        <w:t xml:space="preserve">, и по оси </w:t>
      </w:r>
      <w:r w:rsidRPr="00CF08C9">
        <w:rPr>
          <w:sz w:val="24"/>
          <w:szCs w:val="24"/>
          <w:lang w:val="en-US"/>
        </w:rPr>
        <w:t>X</w:t>
      </w:r>
      <w:r w:rsidRPr="00CF08C9">
        <w:rPr>
          <w:sz w:val="24"/>
          <w:szCs w:val="24"/>
        </w:rPr>
        <w:t>:</w:t>
      </w:r>
    </w:p>
    <w:p w:rsidR="000F0268" w:rsidRPr="00CF08C9" w:rsidRDefault="000F0268" w:rsidP="00CF08C9">
      <w:pPr>
        <w:pStyle w:val="a5"/>
        <w:rPr>
          <w:sz w:val="24"/>
          <w:szCs w:val="24"/>
        </w:rPr>
      </w:pPr>
      <m:oMathPara>
        <m:oMath>
          <m:r>
            <m:rPr>
              <m:sty m:val="p"/>
            </m:rPr>
            <w:rPr>
              <w:rFonts w:ascii="Cambria Math" w:hAnsi="Cambria Math"/>
              <w:sz w:val="24"/>
              <w:szCs w:val="24"/>
            </w:rPr>
            <m:t xml:space="preserve">максимумы </m:t>
          </m:r>
          <m:sSub>
            <m:sSubPr>
              <m:ctrlPr>
                <w:rPr>
                  <w:rFonts w:ascii="Cambria Math" w:hAnsi="Cambria Math"/>
                  <w:sz w:val="24"/>
                  <w:szCs w:val="24"/>
                </w:rPr>
              </m:ctrlPr>
            </m:sSubPr>
            <m:e>
              <m:r>
                <w:rPr>
                  <w:rFonts w:ascii="Cambria Math" w:hAnsi="Cambria Math"/>
                  <w:sz w:val="24"/>
                  <w:szCs w:val="24"/>
                  <w:lang w:val="en-US"/>
                </w:rPr>
                <m:t>x</m:t>
              </m:r>
            </m:e>
            <m:sub>
              <m:r>
                <w:rPr>
                  <w:rFonts w:ascii="Cambria Math" w:hAnsi="Cambria Math"/>
                  <w:sz w:val="24"/>
                  <w:szCs w:val="24"/>
                </w:rPr>
                <m:t>max</m:t>
              </m:r>
            </m:sub>
          </m:sSub>
          <m:r>
            <m:rPr>
              <m:sty m:val="p"/>
            </m:rPr>
            <w:rPr>
              <w:rFonts w:ascii="Cambria Math" w:hAnsi="Cambria Math"/>
              <w:sz w:val="24"/>
              <w:szCs w:val="24"/>
            </w:rPr>
            <m:t>=±</m:t>
          </m:r>
          <m:r>
            <w:rPr>
              <w:rFonts w:ascii="Cambria Math" w:hAnsi="Cambria Math"/>
              <w:sz w:val="24"/>
              <w:szCs w:val="24"/>
            </w:rPr>
            <m:t>mλ</m:t>
          </m:r>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d</m:t>
              </m:r>
            </m:den>
          </m:f>
        </m:oMath>
      </m:oMathPara>
    </w:p>
    <w:p w:rsidR="000F0268" w:rsidRPr="00CF08C9" w:rsidRDefault="000F0268" w:rsidP="00CF08C9">
      <w:pPr>
        <w:pStyle w:val="a5"/>
        <w:rPr>
          <w:sz w:val="24"/>
          <w:szCs w:val="24"/>
        </w:rPr>
      </w:pPr>
      <m:oMathPara>
        <m:oMath>
          <m:r>
            <m:rPr>
              <m:sty m:val="p"/>
            </m:rPr>
            <w:rPr>
              <w:rFonts w:ascii="Cambria Math" w:hAnsi="Cambria Math"/>
              <w:sz w:val="24"/>
              <w:szCs w:val="24"/>
            </w:rPr>
            <m:t xml:space="preserve">минимумы </m:t>
          </m:r>
          <m:sSub>
            <m:sSubPr>
              <m:ctrlPr>
                <w:rPr>
                  <w:rFonts w:ascii="Cambria Math" w:hAnsi="Cambria Math"/>
                  <w:sz w:val="24"/>
                  <w:szCs w:val="24"/>
                </w:rPr>
              </m:ctrlPr>
            </m:sSubPr>
            <m:e>
              <m:r>
                <w:rPr>
                  <w:rFonts w:ascii="Cambria Math" w:hAnsi="Cambria Math"/>
                  <w:sz w:val="24"/>
                  <w:szCs w:val="24"/>
                  <w:lang w:val="en-US"/>
                </w:rPr>
                <m:t>x</m:t>
              </m:r>
            </m:e>
            <m:sub>
              <m:r>
                <w:rPr>
                  <w:rFonts w:ascii="Cambria Math" w:hAnsi="Cambria Math"/>
                  <w:sz w:val="24"/>
                  <w:szCs w:val="24"/>
                </w:rPr>
                <m:t>min</m:t>
              </m:r>
            </m:sub>
          </m:s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f>
            <m:fPr>
              <m:type m:val="skw"/>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r>
            <w:rPr>
              <w:rFonts w:ascii="Cambria Math" w:hAnsi="Cambria Math"/>
              <w:sz w:val="24"/>
              <w:szCs w:val="24"/>
            </w:rPr>
            <m:t>λ</m:t>
          </m:r>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d</m:t>
              </m:r>
            </m:den>
          </m:f>
        </m:oMath>
      </m:oMathPara>
    </w:p>
    <w:p w:rsidR="000F0268" w:rsidRPr="00CF08C9" w:rsidRDefault="00CF08C9" w:rsidP="00CF08C9">
      <w:pPr>
        <w:pStyle w:val="a5"/>
        <w:rPr>
          <w:sz w:val="24"/>
          <w:szCs w:val="24"/>
        </w:rPr>
      </w:pPr>
      <w:r w:rsidRPr="00CF08C9">
        <w:rPr>
          <w:sz w:val="24"/>
          <w:szCs w:val="24"/>
        </w:rPr>
        <w:t>Рассмотрим случай, когда</w:t>
      </w:r>
      <w:r w:rsidR="000F0268" w:rsidRPr="00CF08C9">
        <w:rPr>
          <w:sz w:val="24"/>
          <w:szCs w:val="24"/>
        </w:rPr>
        <w:t xml:space="preserve"> волны от двух источников распространяются</w:t>
      </w:r>
      <w:r w:rsidRPr="00CF08C9">
        <w:rPr>
          <w:sz w:val="24"/>
          <w:szCs w:val="24"/>
        </w:rPr>
        <w:t xml:space="preserve"> в разных средах. Если частоты </w:t>
      </w:r>
      <w:r w:rsidR="000F0268" w:rsidRPr="00CF08C9">
        <w:rPr>
          <w:sz w:val="24"/>
          <w:szCs w:val="24"/>
        </w:rPr>
        <w:t>одинаковы, то в разных средах будут отличаться скорости распрост</w:t>
      </w:r>
      <w:r w:rsidRPr="00CF08C9">
        <w:rPr>
          <w:sz w:val="24"/>
          <w:szCs w:val="24"/>
        </w:rPr>
        <w:t>ранения, длины волн и волновые числа k.</w:t>
      </w:r>
    </w:p>
    <w:p w:rsidR="00CF08C9" w:rsidRPr="00CF08C9" w:rsidRDefault="00CF08C9" w:rsidP="00CF08C9">
      <w:pPr>
        <w:spacing w:line="240" w:lineRule="auto"/>
        <w:rPr>
          <w:rFonts w:eastAsiaTheme="minorEastAsia"/>
          <w:sz w:val="24"/>
          <w:szCs w:val="24"/>
        </w:rPr>
      </w:pPr>
      <m:oMathPara>
        <m:oMath>
          <m:r>
            <w:rPr>
              <w:rFonts w:ascii="Cambria Math" w:eastAsiaTheme="minorEastAsia" w:hAnsi="Cambria Math"/>
              <w:sz w:val="24"/>
              <w:szCs w:val="24"/>
            </w:rPr>
            <m:t>∆φ=</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k</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r>
            <w:rPr>
              <w:rFonts w:ascii="Cambria Math" w:eastAsiaTheme="minorEastAsia" w:hAnsi="Cambria Math"/>
              <w:sz w:val="24"/>
              <w:szCs w:val="24"/>
            </w:rPr>
            <m:t>=2π(</m:t>
          </m:r>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den>
          </m:f>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den>
          </m:f>
          <m:r>
            <w:rPr>
              <w:rFonts w:ascii="Cambria Math" w:eastAsiaTheme="minorEastAsia" w:hAnsi="Cambria Math"/>
              <w:sz w:val="24"/>
              <w:szCs w:val="24"/>
            </w:rPr>
            <m:t>)</m:t>
          </m:r>
        </m:oMath>
      </m:oMathPara>
    </w:p>
    <w:p w:rsidR="00CF08C9" w:rsidRPr="00CF08C9" w:rsidRDefault="00CF08C9" w:rsidP="00CF08C9">
      <w:pPr>
        <w:spacing w:line="240" w:lineRule="auto"/>
        <w:rPr>
          <w:rFonts w:eastAsiaTheme="minorEastAsia"/>
          <w:i/>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2π</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den>
          </m:f>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2π</m:t>
              </m:r>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0</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0</m:t>
              </m:r>
            </m:sub>
          </m:sSub>
          <m:r>
            <w:rPr>
              <w:rFonts w:ascii="Cambria Math" w:eastAsiaTheme="minorEastAsia" w:hAnsi="Cambria Math"/>
              <w:sz w:val="24"/>
              <w:szCs w:val="24"/>
            </w:rPr>
            <m:t>-оптическая разность хода</m:t>
          </m:r>
        </m:oMath>
      </m:oMathPara>
    </w:p>
    <w:p w:rsidR="000F0268" w:rsidRDefault="00CF08C9" w:rsidP="00CF08C9">
      <w:pPr>
        <w:spacing w:line="240" w:lineRule="auto"/>
        <w:rPr>
          <w:rFonts w:eastAsiaTheme="minorEastAsia"/>
          <w:sz w:val="24"/>
          <w:szCs w:val="24"/>
        </w:rPr>
      </w:pPr>
      <w:r>
        <w:rPr>
          <w:rFonts w:eastAsiaTheme="minorEastAsia"/>
          <w:sz w:val="24"/>
          <w:szCs w:val="24"/>
        </w:rPr>
        <w:t>Каждый луч проходит через несколько разных сред:</w:t>
      </w:r>
    </w:p>
    <w:p w:rsidR="00352802" w:rsidRPr="00352802" w:rsidRDefault="001D0BD8" w:rsidP="00CF08C9">
      <w:pPr>
        <w:spacing w:line="240" w:lineRule="auto"/>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0</m:t>
              </m:r>
            </m:sub>
          </m:sSub>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lang w:val="en-US"/>
                </w:rPr>
                <m:t>i</m:t>
              </m:r>
            </m:sub>
            <m:sup/>
            <m:e>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2i</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2i</m:t>
                  </m:r>
                </m:sub>
              </m:sSub>
            </m:e>
          </m:nary>
          <m:r>
            <w:rPr>
              <w:rFonts w:ascii="Cambria Math" w:eastAsiaTheme="minorEastAsia" w:hAnsi="Cambria Math"/>
              <w:sz w:val="24"/>
              <w:szCs w:val="24"/>
            </w:rPr>
            <m:t>-</m:t>
          </m:r>
          <m:nary>
            <m:naryPr>
              <m:chr m:val="∑"/>
              <m:limLoc m:val="undOvr"/>
              <m:supHide m:val="1"/>
              <m:ctrlPr>
                <w:rPr>
                  <w:rFonts w:ascii="Cambria Math" w:eastAsiaTheme="minorEastAsia" w:hAnsi="Cambria Math"/>
                  <w:i/>
                  <w:sz w:val="24"/>
                  <w:szCs w:val="24"/>
                </w:rPr>
              </m:ctrlPr>
            </m:naryPr>
            <m:sub>
              <m:r>
                <w:rPr>
                  <w:rFonts w:ascii="Cambria Math" w:eastAsiaTheme="minorEastAsia" w:hAnsi="Cambria Math"/>
                  <w:sz w:val="24"/>
                  <w:szCs w:val="24"/>
                </w:rPr>
                <m:t>j</m:t>
              </m: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1j</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1j</m:t>
                  </m:r>
                </m:sub>
              </m:sSub>
            </m:e>
          </m:nary>
        </m:oMath>
      </m:oMathPara>
    </w:p>
    <w:p w:rsidR="00352802" w:rsidRDefault="00352802" w:rsidP="00CF08C9">
      <w:pPr>
        <w:spacing w:line="240" w:lineRule="auto"/>
        <w:rPr>
          <w:rFonts w:eastAsiaTheme="minorEastAsia"/>
          <w:sz w:val="24"/>
          <w:szCs w:val="24"/>
        </w:rPr>
      </w:pPr>
      <w:r>
        <w:rPr>
          <w:rFonts w:eastAsiaTheme="minorEastAsia"/>
          <w:sz w:val="24"/>
          <w:szCs w:val="24"/>
        </w:rPr>
        <w:t>Условие максимумов и минимумов:</w:t>
      </w:r>
    </w:p>
    <w:p w:rsidR="00352802" w:rsidRPr="00352802" w:rsidRDefault="001D0BD8" w:rsidP="00CF08C9">
      <w:pPr>
        <w:spacing w:line="240" w:lineRule="auto"/>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0</m:t>
              </m:r>
            </m:sub>
          </m:sSub>
          <m:r>
            <w:rPr>
              <w:rFonts w:ascii="Cambria Math" w:eastAsiaTheme="minorEastAsia" w:hAnsi="Cambria Math"/>
              <w:sz w:val="24"/>
              <w:szCs w:val="24"/>
            </w:rPr>
            <m:t>=±m</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oMath>
      </m:oMathPara>
    </w:p>
    <w:p w:rsidR="00352802" w:rsidRPr="00352802" w:rsidRDefault="001D0BD8" w:rsidP="00352802">
      <w:pPr>
        <w:spacing w:line="240" w:lineRule="auto"/>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0</m:t>
              </m:r>
            </m:sub>
          </m:sSub>
          <m:r>
            <w:rPr>
              <w:rFonts w:ascii="Cambria Math" w:eastAsiaTheme="minorEastAsia" w:hAnsi="Cambria Math"/>
              <w:sz w:val="24"/>
              <w:szCs w:val="24"/>
            </w:rPr>
            <m:t>=±(m+</m:t>
          </m:r>
          <m:f>
            <m:fPr>
              <m:type m:val="skw"/>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oMath>
      </m:oMathPara>
    </w:p>
    <w:p w:rsidR="00352802" w:rsidRDefault="00352802">
      <w:pPr>
        <w:rPr>
          <w:rFonts w:eastAsiaTheme="minorEastAsia"/>
          <w:sz w:val="24"/>
          <w:szCs w:val="24"/>
        </w:rPr>
      </w:pPr>
      <w:r>
        <w:rPr>
          <w:rFonts w:eastAsiaTheme="minorEastAsia"/>
          <w:sz w:val="24"/>
          <w:szCs w:val="24"/>
        </w:rPr>
        <w:br w:type="page"/>
      </w:r>
    </w:p>
    <w:p w:rsidR="00352802" w:rsidRPr="006A00CB" w:rsidRDefault="006A00CB" w:rsidP="00896C11">
      <w:pPr>
        <w:pStyle w:val="a3"/>
        <w:numPr>
          <w:ilvl w:val="0"/>
          <w:numId w:val="14"/>
        </w:numPr>
        <w:spacing w:line="240" w:lineRule="auto"/>
        <w:jc w:val="center"/>
        <w:rPr>
          <w:rFonts w:eastAsiaTheme="minorEastAsia"/>
          <w:sz w:val="24"/>
          <w:szCs w:val="24"/>
        </w:rPr>
      </w:pPr>
      <w:r>
        <w:rPr>
          <w:sz w:val="28"/>
          <w:szCs w:val="28"/>
        </w:rPr>
        <w:lastRenderedPageBreak/>
        <w:t>Интерференция света в тонких плёнках. Полосы равной толщины и равного наклона.</w:t>
      </w:r>
    </w:p>
    <w:p w:rsidR="006A00CB" w:rsidRDefault="00816323" w:rsidP="00556577">
      <w:pPr>
        <w:pStyle w:val="a3"/>
        <w:spacing w:line="240" w:lineRule="auto"/>
        <w:ind w:left="207"/>
        <w:jc w:val="both"/>
        <w:rPr>
          <w:rFonts w:eastAsiaTheme="minorEastAsia"/>
          <w:sz w:val="24"/>
          <w:szCs w:val="24"/>
        </w:rPr>
      </w:pPr>
      <w:r>
        <w:rPr>
          <w:rFonts w:eastAsiaTheme="minorEastAsia"/>
          <w:noProof/>
          <w:sz w:val="24"/>
          <w:szCs w:val="24"/>
          <w:lang w:eastAsia="ru-RU"/>
        </w:rPr>
        <w:drawing>
          <wp:anchor distT="0" distB="0" distL="114300" distR="114300" simplePos="0" relativeHeight="251660288" behindDoc="1" locked="0" layoutInCell="1" allowOverlap="1">
            <wp:simplePos x="0" y="0"/>
            <wp:positionH relativeFrom="column">
              <wp:posOffset>-213360</wp:posOffset>
            </wp:positionH>
            <wp:positionV relativeFrom="paragraph">
              <wp:posOffset>36195</wp:posOffset>
            </wp:positionV>
            <wp:extent cx="1905000" cy="1562100"/>
            <wp:effectExtent l="0" t="0" r="0" b="0"/>
            <wp:wrapTight wrapText="bothSides">
              <wp:wrapPolygon edited="0">
                <wp:start x="0" y="0"/>
                <wp:lineTo x="0" y="21337"/>
                <wp:lineTo x="21384" y="21337"/>
                <wp:lineTo x="2138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499" w:rsidRPr="00491499">
        <w:rPr>
          <w:rFonts w:eastAsiaTheme="minorEastAsia"/>
          <w:sz w:val="24"/>
          <w:szCs w:val="24"/>
        </w:rPr>
        <w:t>Пусть три различные среды разделены плоскими, параллельными г</w:t>
      </w:r>
      <w:r w:rsidR="00491499">
        <w:rPr>
          <w:rFonts w:eastAsiaTheme="minorEastAsia"/>
          <w:sz w:val="24"/>
          <w:szCs w:val="24"/>
        </w:rPr>
        <w:t>раницами раздела.</w:t>
      </w:r>
      <w:r w:rsidR="00491499" w:rsidRPr="00491499">
        <w:rPr>
          <w:rFonts w:eastAsiaTheme="minorEastAsia"/>
          <w:sz w:val="24"/>
          <w:szCs w:val="24"/>
        </w:rPr>
        <w:t xml:space="preserve"> В первой среде распространяется плоская волна (длина </w:t>
      </w:r>
      <w:r w:rsidR="00491499">
        <w:rPr>
          <w:rFonts w:eastAsiaTheme="minorEastAsia"/>
          <w:sz w:val="24"/>
          <w:szCs w:val="24"/>
        </w:rPr>
        <w:t>волны λ</w:t>
      </w:r>
      <w:r w:rsidR="00491499" w:rsidRPr="00491499">
        <w:rPr>
          <w:rFonts w:eastAsiaTheme="minorEastAsia"/>
          <w:sz w:val="24"/>
          <w:szCs w:val="24"/>
          <w:vertAlign w:val="subscript"/>
        </w:rPr>
        <w:t>1</w:t>
      </w:r>
      <w:r w:rsidR="00491499" w:rsidRPr="00491499">
        <w:rPr>
          <w:rFonts w:eastAsiaTheme="minorEastAsia"/>
          <w:sz w:val="24"/>
          <w:szCs w:val="24"/>
        </w:rPr>
        <w:t>), падающая на границу</w:t>
      </w:r>
      <w:r w:rsidR="00491499">
        <w:rPr>
          <w:rFonts w:eastAsiaTheme="minorEastAsia"/>
          <w:sz w:val="24"/>
          <w:szCs w:val="24"/>
        </w:rPr>
        <w:t xml:space="preserve"> раздела сред 1 и 2 под углом α</w:t>
      </w:r>
      <w:r w:rsidR="00491499" w:rsidRPr="00491499">
        <w:rPr>
          <w:rFonts w:eastAsiaTheme="minorEastAsia"/>
          <w:sz w:val="24"/>
          <w:szCs w:val="24"/>
        </w:rPr>
        <w:t>. Луч I, соответствующий волне, отражённой от этой границы, также составляет угол α с нормалью к граничной плоскости. Прошедшая во вторую среду волна II</w:t>
      </w:r>
      <w:r w:rsidR="00491499">
        <w:rPr>
          <w:rFonts w:eastAsiaTheme="minorEastAsia"/>
          <w:sz w:val="24"/>
          <w:szCs w:val="24"/>
        </w:rPr>
        <w:t xml:space="preserve"> (длина волны во второй среде λ</w:t>
      </w:r>
      <w:r w:rsidR="00491499" w:rsidRPr="00491499">
        <w:rPr>
          <w:rFonts w:eastAsiaTheme="minorEastAsia"/>
          <w:sz w:val="24"/>
          <w:szCs w:val="24"/>
          <w:vertAlign w:val="subscript"/>
        </w:rPr>
        <w:t>2</w:t>
      </w:r>
      <w:r w:rsidR="00491499" w:rsidRPr="00491499">
        <w:rPr>
          <w:rFonts w:eastAsiaTheme="minorEastAsia"/>
          <w:sz w:val="24"/>
          <w:szCs w:val="24"/>
        </w:rPr>
        <w:t>) частично отразится от “нижней” границы раздела и снова выйдет в первую среду (луч III). Таким образом, между колебаниями в точках О</w:t>
      </w:r>
      <w:r w:rsidR="00491499" w:rsidRPr="00816323">
        <w:rPr>
          <w:rFonts w:eastAsiaTheme="minorEastAsia"/>
          <w:sz w:val="24"/>
          <w:szCs w:val="24"/>
          <w:vertAlign w:val="subscript"/>
        </w:rPr>
        <w:t>1</w:t>
      </w:r>
      <w:r w:rsidR="00491499" w:rsidRPr="00491499">
        <w:rPr>
          <w:rFonts w:eastAsiaTheme="minorEastAsia"/>
          <w:sz w:val="24"/>
          <w:szCs w:val="24"/>
        </w:rPr>
        <w:t xml:space="preserve"> и В</w:t>
      </w:r>
      <w:r w:rsidR="00491499" w:rsidRPr="00816323">
        <w:rPr>
          <w:rFonts w:eastAsiaTheme="minorEastAsia"/>
          <w:sz w:val="24"/>
          <w:szCs w:val="24"/>
          <w:vertAlign w:val="subscript"/>
        </w:rPr>
        <w:t>1</w:t>
      </w:r>
      <w:r w:rsidR="00491499" w:rsidRPr="00491499">
        <w:rPr>
          <w:rFonts w:eastAsiaTheme="minorEastAsia"/>
          <w:sz w:val="24"/>
          <w:szCs w:val="24"/>
        </w:rPr>
        <w:t xml:space="preserve"> возникает разность фаз, поскольку лучи I и III попадают в эти точки по разным оптическим путям – ОВ</w:t>
      </w:r>
      <w:r w:rsidR="00491499" w:rsidRPr="00816323">
        <w:rPr>
          <w:rFonts w:eastAsiaTheme="minorEastAsia"/>
          <w:sz w:val="24"/>
          <w:szCs w:val="24"/>
          <w:vertAlign w:val="subscript"/>
        </w:rPr>
        <w:t>1</w:t>
      </w:r>
      <w:r w:rsidR="00491499" w:rsidRPr="00491499">
        <w:rPr>
          <w:rFonts w:eastAsiaTheme="minorEastAsia"/>
          <w:sz w:val="24"/>
          <w:szCs w:val="24"/>
        </w:rPr>
        <w:t xml:space="preserve"> и ОАО</w:t>
      </w:r>
      <w:r w:rsidR="00491499" w:rsidRPr="00816323">
        <w:rPr>
          <w:rFonts w:eastAsiaTheme="minorEastAsia"/>
          <w:sz w:val="24"/>
          <w:szCs w:val="24"/>
          <w:vertAlign w:val="subscript"/>
        </w:rPr>
        <w:t>1</w:t>
      </w:r>
      <w:r w:rsidR="00491499" w:rsidRPr="00491499">
        <w:rPr>
          <w:rFonts w:eastAsiaTheme="minorEastAsia"/>
          <w:sz w:val="24"/>
          <w:szCs w:val="24"/>
        </w:rPr>
        <w:t xml:space="preserve"> соответственно. В дальнейшем это ф</w:t>
      </w:r>
      <w:r w:rsidR="00491499">
        <w:rPr>
          <w:rFonts w:eastAsiaTheme="minorEastAsia"/>
          <w:sz w:val="24"/>
          <w:szCs w:val="24"/>
        </w:rPr>
        <w:t>азовое соотношение не меняется.</w:t>
      </w:r>
    </w:p>
    <w:p w:rsidR="00EB51D5" w:rsidRPr="002D74BF" w:rsidRDefault="00EB51D5" w:rsidP="006A00CB">
      <w:pPr>
        <w:pStyle w:val="a3"/>
        <w:spacing w:line="240" w:lineRule="auto"/>
        <w:ind w:left="0"/>
        <w:jc w:val="both"/>
        <w:rPr>
          <w:rFonts w:eastAsiaTheme="minorEastAsia"/>
          <w:i/>
          <w:sz w:val="24"/>
          <w:szCs w:val="24"/>
          <w:lang w:val="en-US"/>
        </w:rPr>
      </w:pPr>
      <m:oMathPara>
        <m:oMath>
          <m:r>
            <w:rPr>
              <w:rFonts w:ascii="Cambria Math" w:eastAsiaTheme="minorEastAsia" w:hAnsi="Cambria Math"/>
              <w:sz w:val="24"/>
              <w:szCs w:val="24"/>
            </w:rPr>
            <m:t>∠</m:t>
          </m:r>
          <m:r>
            <w:rPr>
              <w:rFonts w:ascii="Cambria Math" w:eastAsiaTheme="minorEastAsia" w:hAnsi="Cambria Math"/>
              <w:sz w:val="24"/>
              <w:szCs w:val="24"/>
              <w:lang w:val="en-US"/>
            </w:rPr>
            <m:t>OCB= α</m:t>
          </m:r>
          <m:r>
            <w:rPr>
              <w:rFonts w:ascii="Cambria Math" w:eastAsiaTheme="minorEastAsia" w:hAnsi="Cambria Math"/>
              <w:sz w:val="24"/>
              <w:szCs w:val="24"/>
            </w:rPr>
            <m:t xml:space="preserve"> и ∠</m:t>
          </m:r>
          <m:r>
            <w:rPr>
              <w:rFonts w:ascii="Cambria Math" w:eastAsiaTheme="minorEastAsia" w:hAnsi="Cambria Math"/>
              <w:sz w:val="24"/>
              <w:szCs w:val="24"/>
              <w:lang w:val="en-US"/>
            </w:rPr>
            <m:t>OCD= β</m:t>
          </m:r>
        </m:oMath>
      </m:oMathPara>
    </w:p>
    <w:p w:rsidR="002D74BF" w:rsidRPr="007A74DA" w:rsidRDefault="001D0BD8" w:rsidP="006A00CB">
      <w:pPr>
        <w:pStyle w:val="a3"/>
        <w:spacing w:line="240" w:lineRule="auto"/>
        <w:ind w:left="0"/>
        <w:jc w:val="both"/>
        <w:rPr>
          <w:rFonts w:eastAsiaTheme="minorEastAsia"/>
          <w:i/>
          <w:sz w:val="24"/>
          <w:szCs w:val="24"/>
          <w:lang w:val="en-US"/>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sinα</m:t>
              </m:r>
            </m:num>
            <m:den>
              <m:r>
                <w:rPr>
                  <w:rFonts w:ascii="Cambria Math" w:eastAsiaTheme="minorEastAsia" w:hAnsi="Cambria Math"/>
                  <w:sz w:val="24"/>
                  <w:szCs w:val="24"/>
                </w:rPr>
                <m:t>sinβ</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sinα</m:t>
              </m:r>
            </m:num>
            <m:den>
              <m:r>
                <w:rPr>
                  <w:rFonts w:ascii="Cambria Math" w:eastAsiaTheme="minorEastAsia" w:hAnsi="Cambria Math"/>
                  <w:sz w:val="24"/>
                  <w:szCs w:val="24"/>
                </w:rPr>
                <m:t>sinβ</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OB</m:t>
              </m:r>
            </m:num>
            <m:den>
              <m:r>
                <w:rPr>
                  <w:rFonts w:ascii="Cambria Math" w:eastAsiaTheme="minorEastAsia" w:hAnsi="Cambria Math"/>
                  <w:sz w:val="24"/>
                  <w:szCs w:val="24"/>
                </w:rPr>
                <m:t>OC</m:t>
              </m:r>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OD</m:t>
              </m:r>
            </m:num>
            <m:den>
              <m:r>
                <w:rPr>
                  <w:rFonts w:ascii="Cambria Math" w:eastAsiaTheme="minorEastAsia" w:hAnsi="Cambria Math"/>
                  <w:sz w:val="24"/>
                  <w:szCs w:val="24"/>
                  <w:lang w:val="en-US"/>
                </w:rPr>
                <m:t>OC</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OB</m:t>
              </m:r>
            </m:num>
            <m:den>
              <m:r>
                <w:rPr>
                  <w:rFonts w:ascii="Cambria Math" w:eastAsiaTheme="minorEastAsia" w:hAnsi="Cambria Math"/>
                  <w:sz w:val="24"/>
                  <w:szCs w:val="24"/>
                  <w:lang w:val="en-US"/>
                </w:rPr>
                <m:t>OD</m:t>
              </m:r>
            </m:den>
          </m:f>
        </m:oMath>
      </m:oMathPara>
    </w:p>
    <w:p w:rsidR="007A74DA" w:rsidRPr="00824D7D" w:rsidRDefault="002014F0" w:rsidP="006A00CB">
      <w:pPr>
        <w:pStyle w:val="a3"/>
        <w:spacing w:line="240" w:lineRule="auto"/>
        <w:ind w:left="0"/>
        <w:jc w:val="both"/>
        <w:rPr>
          <w:rFonts w:eastAsiaTheme="minorEastAsia"/>
          <w:sz w:val="24"/>
          <w:szCs w:val="24"/>
        </w:rPr>
      </w:pPr>
      <w:r>
        <w:rPr>
          <w:rFonts w:eastAsiaTheme="minorEastAsia"/>
          <w:sz w:val="24"/>
          <w:szCs w:val="24"/>
        </w:rPr>
        <w:t xml:space="preserve">Оптическая разность хода </w:t>
      </w:r>
      <m:oMath>
        <m:r>
          <w:rPr>
            <w:rFonts w:ascii="Cambria Math" w:eastAsiaTheme="minorEastAsia" w:hAnsi="Cambria Math"/>
            <w:sz w:val="24"/>
            <w:szCs w:val="24"/>
          </w:rPr>
          <m:t>∆=2</m:t>
        </m:r>
        <m:r>
          <w:rPr>
            <w:rFonts w:ascii="Cambria Math" w:eastAsiaTheme="minorEastAsia" w:hAnsi="Cambria Math"/>
            <w:sz w:val="24"/>
            <w:szCs w:val="24"/>
          </w:rPr>
          <m:t>h</m:t>
        </m:r>
        <m:r>
          <w:rPr>
            <w:rFonts w:ascii="Cambria Math" w:eastAsiaTheme="minorEastAsia" w:hAnsi="Cambria Math"/>
            <w:sz w:val="24"/>
            <w:szCs w:val="24"/>
            <w:lang w:val="en-US"/>
          </w:rPr>
          <m:t>cosβ</m:t>
        </m:r>
      </m:oMath>
    </w:p>
    <w:p w:rsidR="002014F0" w:rsidRDefault="002014F0" w:rsidP="006A00CB">
      <w:pPr>
        <w:pStyle w:val="a3"/>
        <w:spacing w:line="240" w:lineRule="auto"/>
        <w:ind w:left="0"/>
        <w:jc w:val="both"/>
        <w:rPr>
          <w:rFonts w:eastAsiaTheme="minorEastAsia"/>
          <w:sz w:val="24"/>
          <w:szCs w:val="24"/>
        </w:rPr>
      </w:pPr>
      <w:r w:rsidRPr="002014F0">
        <w:rPr>
          <w:rFonts w:eastAsiaTheme="minorEastAsia"/>
          <w:sz w:val="24"/>
          <w:szCs w:val="24"/>
        </w:rPr>
        <w:t xml:space="preserve">Если величина ∆ меньше длины когерентности </w:t>
      </w:r>
      <w:r w:rsidRPr="002014F0">
        <w:rPr>
          <w:rFonts w:eastAsiaTheme="minorEastAsia"/>
          <w:i/>
          <w:sz w:val="24"/>
          <w:szCs w:val="24"/>
          <w:lang w:val="en-US"/>
        </w:rPr>
        <w:t>l</w:t>
      </w:r>
      <w:r w:rsidRPr="002014F0">
        <w:rPr>
          <w:rFonts w:eastAsiaTheme="minorEastAsia"/>
          <w:i/>
          <w:sz w:val="24"/>
          <w:szCs w:val="24"/>
          <w:vertAlign w:val="subscript"/>
          <w:lang w:val="en-US"/>
        </w:rPr>
        <w:t>k</w:t>
      </w:r>
      <w:r w:rsidRPr="002014F0">
        <w:rPr>
          <w:rFonts w:eastAsiaTheme="minorEastAsia"/>
          <w:sz w:val="24"/>
          <w:szCs w:val="24"/>
        </w:rPr>
        <w:t xml:space="preserve">, то при наложении лучей </w:t>
      </w:r>
      <w:r w:rsidRPr="002014F0">
        <w:rPr>
          <w:rFonts w:eastAsiaTheme="minorEastAsia"/>
          <w:sz w:val="24"/>
          <w:szCs w:val="24"/>
          <w:lang w:val="en-US"/>
        </w:rPr>
        <w:t>I</w:t>
      </w:r>
      <w:r w:rsidRPr="002014F0">
        <w:rPr>
          <w:rFonts w:eastAsiaTheme="minorEastAsia"/>
          <w:sz w:val="24"/>
          <w:szCs w:val="24"/>
        </w:rPr>
        <w:t xml:space="preserve"> и </w:t>
      </w:r>
      <w:r w:rsidRPr="002014F0">
        <w:rPr>
          <w:rFonts w:eastAsiaTheme="minorEastAsia"/>
          <w:sz w:val="24"/>
          <w:szCs w:val="24"/>
          <w:lang w:val="en-US"/>
        </w:rPr>
        <w:t>III</w:t>
      </w:r>
      <w:r w:rsidRPr="002014F0">
        <w:rPr>
          <w:rFonts w:eastAsiaTheme="minorEastAsia"/>
          <w:sz w:val="24"/>
          <w:szCs w:val="24"/>
        </w:rPr>
        <w:t xml:space="preserve"> возникнет интерференционная картина. Поскольку лучи </w:t>
      </w:r>
      <w:r w:rsidRPr="002014F0">
        <w:rPr>
          <w:rFonts w:eastAsiaTheme="minorEastAsia"/>
          <w:sz w:val="24"/>
          <w:szCs w:val="24"/>
          <w:lang w:val="en-US"/>
        </w:rPr>
        <w:t>I</w:t>
      </w:r>
      <w:r w:rsidRPr="002014F0">
        <w:rPr>
          <w:rFonts w:eastAsiaTheme="minorEastAsia"/>
          <w:sz w:val="24"/>
          <w:szCs w:val="24"/>
        </w:rPr>
        <w:t xml:space="preserve"> и </w:t>
      </w:r>
      <w:r w:rsidRPr="002014F0">
        <w:rPr>
          <w:rFonts w:eastAsiaTheme="minorEastAsia"/>
          <w:sz w:val="24"/>
          <w:szCs w:val="24"/>
          <w:lang w:val="en-US"/>
        </w:rPr>
        <w:t>III</w:t>
      </w:r>
      <w:r w:rsidRPr="002014F0">
        <w:rPr>
          <w:rFonts w:eastAsiaTheme="minorEastAsia"/>
          <w:sz w:val="24"/>
          <w:szCs w:val="24"/>
        </w:rPr>
        <w:t xml:space="preserve"> параллельны, говорят, что интерференционная картина “локализована в бесконечности”. </w:t>
      </w:r>
      <w:r>
        <w:rPr>
          <w:rFonts w:eastAsiaTheme="minorEastAsia"/>
          <w:sz w:val="24"/>
          <w:szCs w:val="24"/>
        </w:rPr>
        <w:t>Л</w:t>
      </w:r>
      <w:r w:rsidRPr="002014F0">
        <w:rPr>
          <w:rFonts w:eastAsiaTheme="minorEastAsia"/>
          <w:sz w:val="24"/>
          <w:szCs w:val="24"/>
        </w:rPr>
        <w:t>учи I и III собирают с помощью линзы в её фокальной плоскости</w:t>
      </w:r>
      <w:r>
        <w:rPr>
          <w:rFonts w:eastAsiaTheme="minorEastAsia"/>
          <w:sz w:val="24"/>
          <w:szCs w:val="24"/>
        </w:rPr>
        <w:t>.</w:t>
      </w:r>
    </w:p>
    <w:p w:rsidR="0023074D" w:rsidRDefault="0023074D" w:rsidP="0020011D">
      <w:pPr>
        <w:pStyle w:val="a3"/>
        <w:numPr>
          <w:ilvl w:val="0"/>
          <w:numId w:val="2"/>
        </w:numPr>
        <w:spacing w:line="240" w:lineRule="auto"/>
        <w:ind w:left="709"/>
        <w:jc w:val="both"/>
        <w:rPr>
          <w:rFonts w:eastAsiaTheme="minorEastAsia"/>
          <w:sz w:val="24"/>
          <w:szCs w:val="24"/>
        </w:rPr>
      </w:pPr>
      <w:r w:rsidRPr="0023074D">
        <w:rPr>
          <w:rFonts w:eastAsiaTheme="minorEastAsia"/>
          <w:sz w:val="24"/>
          <w:szCs w:val="24"/>
        </w:rPr>
        <w:t>Отражение на каждой границе происходит от более плотной среды.</w:t>
      </w:r>
    </w:p>
    <w:p w:rsidR="00025A5C" w:rsidRPr="0023074D" w:rsidRDefault="00025A5C" w:rsidP="006A00CB">
      <w:pPr>
        <w:pStyle w:val="a3"/>
        <w:spacing w:line="240" w:lineRule="auto"/>
        <w:ind w:left="0"/>
        <w:jc w:val="both"/>
        <w:rPr>
          <w:rFonts w:eastAsiaTheme="minorEastAsia"/>
          <w:i/>
          <w:sz w:val="24"/>
          <w:szCs w:val="24"/>
        </w:rPr>
      </w:pPr>
      <m:oMathPara>
        <m:oMath>
          <m:r>
            <w:rPr>
              <w:rFonts w:ascii="Cambria Math" w:eastAsiaTheme="minorEastAsia" w:hAnsi="Cambria Math"/>
              <w:sz w:val="24"/>
              <w:szCs w:val="24"/>
            </w:rPr>
            <m:t>максимум 2</m:t>
          </m:r>
          <m:r>
            <w:rPr>
              <w:rFonts w:ascii="Cambria Math" w:eastAsiaTheme="minorEastAsia" w:hAnsi="Cambria Math"/>
              <w:sz w:val="24"/>
              <w:szCs w:val="24"/>
            </w:rPr>
            <m:t>h</m:t>
          </m:r>
          <m:r>
            <w:rPr>
              <w:rFonts w:ascii="Cambria Math" w:eastAsiaTheme="minorEastAsia" w:hAnsi="Cambria Math"/>
              <w:sz w:val="24"/>
              <w:szCs w:val="24"/>
              <w:lang w:val="en-US"/>
            </w:rPr>
            <m:t>cosβ</m:t>
          </m:r>
          <m:r>
            <w:rPr>
              <w:rFonts w:ascii="Cambria Math" w:eastAsiaTheme="minorEastAsia" w:hAnsi="Cambria Math"/>
              <w:sz w:val="24"/>
              <w:szCs w:val="24"/>
            </w:rPr>
            <m:t>=</m:t>
          </m:r>
          <m:r>
            <w:rPr>
              <w:rFonts w:ascii="Cambria Math" w:eastAsiaTheme="minorEastAsia" w:hAnsi="Cambria Math"/>
              <w:sz w:val="24"/>
              <w:szCs w:val="24"/>
              <w:lang w:val="en-US"/>
            </w:rPr>
            <m:t>m</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rPr>
                <m:t>2</m:t>
              </m:r>
            </m:sub>
          </m:sSub>
        </m:oMath>
      </m:oMathPara>
    </w:p>
    <w:p w:rsidR="00556577" w:rsidRPr="0023074D" w:rsidRDefault="00556577" w:rsidP="006A00CB">
      <w:pPr>
        <w:pStyle w:val="a3"/>
        <w:spacing w:line="240" w:lineRule="auto"/>
        <w:ind w:left="0"/>
        <w:jc w:val="both"/>
        <w:rPr>
          <w:rFonts w:eastAsiaTheme="minorEastAsia"/>
          <w:i/>
          <w:sz w:val="24"/>
          <w:szCs w:val="24"/>
          <w:lang w:val="en-US"/>
        </w:rPr>
      </w:pPr>
      <m:oMathPara>
        <m:oMath>
          <m:r>
            <w:rPr>
              <w:rFonts w:ascii="Cambria Math" w:eastAsiaTheme="minorEastAsia" w:hAnsi="Cambria Math"/>
              <w:sz w:val="24"/>
              <w:szCs w:val="24"/>
            </w:rPr>
            <m:t xml:space="preserve">минимум </m:t>
          </m:r>
          <m:r>
            <w:rPr>
              <w:rFonts w:ascii="Cambria Math" w:eastAsiaTheme="minorEastAsia" w:hAnsi="Cambria Math"/>
              <w:sz w:val="24"/>
              <w:szCs w:val="24"/>
              <w:lang w:val="en-US"/>
            </w:rPr>
            <m:t>2</m:t>
          </m:r>
          <m:r>
            <w:rPr>
              <w:rFonts w:ascii="Cambria Math" w:eastAsiaTheme="minorEastAsia" w:hAnsi="Cambria Math"/>
              <w:sz w:val="24"/>
              <w:szCs w:val="24"/>
              <w:lang w:val="en-US"/>
            </w:rPr>
            <m:t>hcosβ=(m+</m:t>
          </m:r>
          <m:f>
            <m:fPr>
              <m:type m:val="lin"/>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lang w:val="en-US"/>
                </w:rPr>
                <m:t>2</m:t>
              </m:r>
            </m:sub>
          </m:sSub>
        </m:oMath>
      </m:oMathPara>
    </w:p>
    <w:p w:rsidR="0023074D" w:rsidRDefault="0023074D" w:rsidP="0020011D">
      <w:pPr>
        <w:pStyle w:val="a3"/>
        <w:numPr>
          <w:ilvl w:val="0"/>
          <w:numId w:val="2"/>
        </w:numPr>
        <w:spacing w:line="240" w:lineRule="auto"/>
        <w:ind w:left="709"/>
        <w:jc w:val="both"/>
        <w:rPr>
          <w:rFonts w:eastAsiaTheme="minorEastAsia"/>
          <w:sz w:val="24"/>
          <w:szCs w:val="24"/>
        </w:rPr>
      </w:pPr>
      <w:r w:rsidRPr="0023074D">
        <w:rPr>
          <w:rFonts w:eastAsiaTheme="minorEastAsia"/>
          <w:sz w:val="24"/>
          <w:szCs w:val="24"/>
        </w:rPr>
        <w:t>Среда 3 идентична среде 1, причём более плотной является среда 2.</w:t>
      </w:r>
    </w:p>
    <w:p w:rsidR="0023074D" w:rsidRPr="0023074D" w:rsidRDefault="0023074D" w:rsidP="0023074D">
      <w:pPr>
        <w:pStyle w:val="a3"/>
        <w:spacing w:line="240" w:lineRule="auto"/>
        <w:jc w:val="both"/>
        <w:rPr>
          <w:rFonts w:eastAsiaTheme="minorEastAsia"/>
          <w:i/>
          <w:sz w:val="24"/>
          <w:szCs w:val="24"/>
          <w:lang w:val="en-US"/>
        </w:rPr>
      </w:pPr>
      <m:oMathPara>
        <m:oMath>
          <m:r>
            <w:rPr>
              <w:rFonts w:ascii="Cambria Math" w:eastAsiaTheme="minorEastAsia" w:hAnsi="Cambria Math"/>
              <w:sz w:val="24"/>
              <w:szCs w:val="24"/>
            </w:rPr>
            <m:t xml:space="preserve">максимум </m:t>
          </m:r>
          <m:r>
            <w:rPr>
              <w:rFonts w:ascii="Cambria Math" w:eastAsiaTheme="minorEastAsia" w:hAnsi="Cambria Math"/>
              <w:sz w:val="24"/>
              <w:szCs w:val="24"/>
              <w:lang w:val="en-US"/>
            </w:rPr>
            <m:t>2</m:t>
          </m:r>
          <m:r>
            <w:rPr>
              <w:rFonts w:ascii="Cambria Math" w:eastAsiaTheme="minorEastAsia" w:hAnsi="Cambria Math"/>
              <w:sz w:val="24"/>
              <w:szCs w:val="24"/>
              <w:lang w:val="en-US"/>
            </w:rPr>
            <m:t>hcosβ=(m+</m:t>
          </m:r>
          <m:f>
            <m:fPr>
              <m:type m:val="lin"/>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lang w:val="en-US"/>
                </w:rPr>
                <m:t>2</m:t>
              </m:r>
            </m:sub>
          </m:sSub>
        </m:oMath>
      </m:oMathPara>
    </w:p>
    <w:p w:rsidR="0023074D" w:rsidRPr="0023074D" w:rsidRDefault="0023074D" w:rsidP="0023074D">
      <w:pPr>
        <w:pStyle w:val="a3"/>
        <w:spacing w:line="240" w:lineRule="auto"/>
        <w:jc w:val="both"/>
        <w:rPr>
          <w:rFonts w:eastAsiaTheme="minorEastAsia"/>
          <w:i/>
          <w:sz w:val="24"/>
          <w:szCs w:val="24"/>
        </w:rPr>
      </w:pPr>
      <m:oMathPara>
        <m:oMath>
          <m:r>
            <w:rPr>
              <w:rFonts w:ascii="Cambria Math" w:eastAsiaTheme="minorEastAsia" w:hAnsi="Cambria Math"/>
              <w:sz w:val="24"/>
              <w:szCs w:val="24"/>
            </w:rPr>
            <m:t>минимум 2</m:t>
          </m:r>
          <m:r>
            <w:rPr>
              <w:rFonts w:ascii="Cambria Math" w:eastAsiaTheme="minorEastAsia" w:hAnsi="Cambria Math"/>
              <w:sz w:val="24"/>
              <w:szCs w:val="24"/>
            </w:rPr>
            <m:t>h</m:t>
          </m:r>
          <m:r>
            <w:rPr>
              <w:rFonts w:ascii="Cambria Math" w:eastAsiaTheme="minorEastAsia" w:hAnsi="Cambria Math"/>
              <w:sz w:val="24"/>
              <w:szCs w:val="24"/>
              <w:lang w:val="en-US"/>
            </w:rPr>
            <m:t>cosβ</m:t>
          </m:r>
          <m:r>
            <w:rPr>
              <w:rFonts w:ascii="Cambria Math" w:eastAsiaTheme="minorEastAsia" w:hAnsi="Cambria Math"/>
              <w:sz w:val="24"/>
              <w:szCs w:val="24"/>
            </w:rPr>
            <m:t>=</m:t>
          </m:r>
          <m:r>
            <w:rPr>
              <w:rFonts w:ascii="Cambria Math" w:eastAsiaTheme="minorEastAsia" w:hAnsi="Cambria Math"/>
              <w:sz w:val="24"/>
              <w:szCs w:val="24"/>
              <w:lang w:val="en-US"/>
            </w:rPr>
            <m:t>m</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rPr>
                <m:t>2</m:t>
              </m:r>
            </m:sub>
          </m:sSub>
        </m:oMath>
      </m:oMathPara>
    </w:p>
    <w:p w:rsidR="0023074D" w:rsidRPr="0023074D" w:rsidRDefault="0023074D" w:rsidP="0020011D">
      <w:pPr>
        <w:pStyle w:val="a3"/>
        <w:numPr>
          <w:ilvl w:val="0"/>
          <w:numId w:val="3"/>
        </w:numPr>
        <w:spacing w:line="240" w:lineRule="auto"/>
        <w:ind w:left="0" w:hanging="284"/>
        <w:jc w:val="both"/>
        <w:rPr>
          <w:rFonts w:eastAsiaTheme="minorEastAsia"/>
          <w:sz w:val="24"/>
          <w:szCs w:val="24"/>
        </w:rPr>
      </w:pPr>
      <w:r w:rsidRPr="0023074D">
        <w:rPr>
          <w:rFonts w:eastAsiaTheme="minorEastAsia"/>
          <w:b/>
          <w:sz w:val="24"/>
          <w:szCs w:val="24"/>
        </w:rPr>
        <w:t>Цвета тонких плёнок.</w:t>
      </w:r>
      <w:r w:rsidRPr="0023074D">
        <w:rPr>
          <w:rFonts w:eastAsiaTheme="minorEastAsia"/>
          <w:sz w:val="24"/>
          <w:szCs w:val="24"/>
        </w:rPr>
        <w:t xml:space="preserve"> При наблюдении тонких плёнок в отражённом бе</w:t>
      </w:r>
      <w:r w:rsidR="0020011D">
        <w:rPr>
          <w:rFonts w:eastAsiaTheme="minorEastAsia"/>
          <w:sz w:val="24"/>
          <w:szCs w:val="24"/>
        </w:rPr>
        <w:t xml:space="preserve">лом свете они окрашиваются в </w:t>
      </w:r>
      <w:r w:rsidRPr="0023074D">
        <w:rPr>
          <w:rFonts w:eastAsiaTheme="minorEastAsia"/>
          <w:sz w:val="24"/>
          <w:szCs w:val="24"/>
        </w:rPr>
        <w:t>цвета, для которых выполняют</w:t>
      </w:r>
      <w:r w:rsidR="0020011D">
        <w:rPr>
          <w:rFonts w:eastAsiaTheme="minorEastAsia"/>
          <w:sz w:val="24"/>
          <w:szCs w:val="24"/>
        </w:rPr>
        <w:t>ся условия максимумов</w:t>
      </w:r>
      <w:r w:rsidRPr="0023074D">
        <w:rPr>
          <w:rFonts w:eastAsiaTheme="minorEastAsia"/>
          <w:sz w:val="24"/>
          <w:szCs w:val="24"/>
        </w:rPr>
        <w:t>. В проходящем свете эти плёнки будут окрашены в “дополнительные” цвета.</w:t>
      </w:r>
    </w:p>
    <w:p w:rsidR="0023074D" w:rsidRDefault="0023074D" w:rsidP="0020011D">
      <w:pPr>
        <w:pStyle w:val="a3"/>
        <w:numPr>
          <w:ilvl w:val="0"/>
          <w:numId w:val="3"/>
        </w:numPr>
        <w:spacing w:line="240" w:lineRule="auto"/>
        <w:ind w:left="0" w:hanging="283"/>
        <w:jc w:val="both"/>
        <w:rPr>
          <w:rFonts w:eastAsiaTheme="minorEastAsia"/>
          <w:sz w:val="24"/>
          <w:szCs w:val="24"/>
        </w:rPr>
      </w:pPr>
      <w:r w:rsidRPr="0023074D">
        <w:rPr>
          <w:rFonts w:eastAsiaTheme="minorEastAsia"/>
          <w:b/>
          <w:sz w:val="24"/>
          <w:szCs w:val="24"/>
        </w:rPr>
        <w:t>Полосы равной толщины.</w:t>
      </w:r>
      <w:r w:rsidRPr="0023074D">
        <w:rPr>
          <w:rFonts w:eastAsiaTheme="minorEastAsia"/>
          <w:sz w:val="24"/>
          <w:szCs w:val="24"/>
        </w:rPr>
        <w:t xml:space="preserve"> Если тонкая плёнка неоднородна по толщине и освещается параллельным пучком монохроматического света, то области разной толщины будут иметь ра</w:t>
      </w:r>
      <w:r w:rsidR="0020011D">
        <w:rPr>
          <w:rFonts w:eastAsiaTheme="minorEastAsia"/>
          <w:sz w:val="24"/>
          <w:szCs w:val="24"/>
        </w:rPr>
        <w:t>зличную интенсивность</w:t>
      </w:r>
      <w:r w:rsidRPr="0023074D">
        <w:rPr>
          <w:rFonts w:eastAsiaTheme="minorEastAsia"/>
          <w:sz w:val="24"/>
          <w:szCs w:val="24"/>
        </w:rPr>
        <w:t>. При освещении такой плёнки белым светом участки плёнки, имеющие одинаковые толщины, будут одинаково окрашены. В частности, если плёнка представляет соб</w:t>
      </w:r>
      <w:r w:rsidR="0020011D">
        <w:rPr>
          <w:rFonts w:eastAsiaTheme="minorEastAsia"/>
          <w:sz w:val="24"/>
          <w:szCs w:val="24"/>
        </w:rPr>
        <w:t>ой клин с малым углом</w:t>
      </w:r>
      <w:r w:rsidRPr="0023074D">
        <w:rPr>
          <w:rFonts w:eastAsiaTheme="minorEastAsia"/>
          <w:sz w:val="24"/>
          <w:szCs w:val="24"/>
        </w:rPr>
        <w:t>, то полосы равной толщины будут параллельны ребру клина и расположены на одинаковых расстояниях друг</w:t>
      </w:r>
      <w:r w:rsidR="0020011D">
        <w:rPr>
          <w:rFonts w:eastAsiaTheme="minorEastAsia"/>
          <w:sz w:val="24"/>
          <w:szCs w:val="24"/>
        </w:rPr>
        <w:t xml:space="preserve"> от друга. И</w:t>
      </w:r>
      <w:r w:rsidRPr="0023074D">
        <w:rPr>
          <w:rFonts w:eastAsiaTheme="minorEastAsia"/>
          <w:sz w:val="24"/>
          <w:szCs w:val="24"/>
        </w:rPr>
        <w:t>нтерференционная картина в этом случае локализована в плоскости, проходящей через ребро кл</w:t>
      </w:r>
      <w:r w:rsidR="0020011D">
        <w:rPr>
          <w:rFonts w:eastAsiaTheme="minorEastAsia"/>
          <w:sz w:val="24"/>
          <w:szCs w:val="24"/>
        </w:rPr>
        <w:t>ина.</w:t>
      </w:r>
      <w:r w:rsidRPr="0023074D">
        <w:rPr>
          <w:rFonts w:eastAsiaTheme="minorEastAsia"/>
          <w:sz w:val="24"/>
          <w:szCs w:val="24"/>
        </w:rPr>
        <w:t xml:space="preserve"> Другой частный случай полос равной толщины – кольца, наблюдаемые, при отражении или прохождении света через систему, состоящую из плоской пластины и лежащей на ней линзы с больш</w:t>
      </w:r>
      <w:r>
        <w:rPr>
          <w:rFonts w:eastAsiaTheme="minorEastAsia"/>
          <w:sz w:val="24"/>
          <w:szCs w:val="24"/>
        </w:rPr>
        <w:t>им радиусом («кольца Ньютона»).</w:t>
      </w:r>
    </w:p>
    <w:p w:rsidR="0020011D" w:rsidRDefault="0023074D" w:rsidP="0020011D">
      <w:pPr>
        <w:pStyle w:val="a3"/>
        <w:numPr>
          <w:ilvl w:val="0"/>
          <w:numId w:val="3"/>
        </w:numPr>
        <w:spacing w:line="240" w:lineRule="auto"/>
        <w:ind w:left="0" w:hanging="283"/>
        <w:jc w:val="both"/>
        <w:rPr>
          <w:rFonts w:eastAsiaTheme="minorEastAsia"/>
          <w:sz w:val="24"/>
          <w:szCs w:val="24"/>
        </w:rPr>
      </w:pPr>
      <w:r w:rsidRPr="0020011D">
        <w:rPr>
          <w:rFonts w:eastAsiaTheme="minorEastAsia"/>
          <w:b/>
          <w:sz w:val="24"/>
          <w:szCs w:val="24"/>
        </w:rPr>
        <w:t>Полосы равного наклона.</w:t>
      </w:r>
      <w:r w:rsidRPr="0023074D">
        <w:rPr>
          <w:rFonts w:eastAsiaTheme="minorEastAsia"/>
          <w:sz w:val="24"/>
          <w:szCs w:val="24"/>
        </w:rPr>
        <w:t xml:space="preserve"> Такие полосы наблюдаются, когда на тонкую плоскопаралл</w:t>
      </w:r>
      <w:r w:rsidR="0020011D">
        <w:rPr>
          <w:rFonts w:eastAsiaTheme="minorEastAsia"/>
          <w:sz w:val="24"/>
          <w:szCs w:val="24"/>
        </w:rPr>
        <w:t xml:space="preserve">ельную плёнку падает </w:t>
      </w:r>
      <w:r w:rsidRPr="0023074D">
        <w:rPr>
          <w:rFonts w:eastAsiaTheme="minorEastAsia"/>
          <w:sz w:val="24"/>
          <w:szCs w:val="24"/>
        </w:rPr>
        <w:t>пучок света. Интерференционная картина в этом случае состоит из системы концентрических тёмных и светлых колец, поскольку положения максимумов и минимумов целиком определяются углом, под которым лучи света падают на плёнку. Для всех лу</w:t>
      </w:r>
      <w:r w:rsidR="0020011D">
        <w:rPr>
          <w:rFonts w:eastAsiaTheme="minorEastAsia"/>
          <w:sz w:val="24"/>
          <w:szCs w:val="24"/>
        </w:rPr>
        <w:t>чей с одинаковыми углами падения</w:t>
      </w:r>
      <w:r w:rsidRPr="0023074D">
        <w:rPr>
          <w:rFonts w:eastAsiaTheme="minorEastAsia"/>
          <w:sz w:val="24"/>
          <w:szCs w:val="24"/>
        </w:rPr>
        <w:t xml:space="preserve">, </w:t>
      </w:r>
      <w:r w:rsidR="0020011D">
        <w:rPr>
          <w:rFonts w:eastAsiaTheme="minorEastAsia"/>
          <w:sz w:val="24"/>
          <w:szCs w:val="24"/>
        </w:rPr>
        <w:t xml:space="preserve">условия интерференции </w:t>
      </w:r>
      <w:r w:rsidRPr="0023074D">
        <w:rPr>
          <w:rFonts w:eastAsiaTheme="minorEastAsia"/>
          <w:sz w:val="24"/>
          <w:szCs w:val="24"/>
        </w:rPr>
        <w:t xml:space="preserve">одинаковы. </w:t>
      </w:r>
      <w:r w:rsidR="0020011D">
        <w:rPr>
          <w:rFonts w:eastAsiaTheme="minorEastAsia"/>
          <w:sz w:val="24"/>
          <w:szCs w:val="24"/>
        </w:rPr>
        <w:t>П</w:t>
      </w:r>
      <w:r w:rsidRPr="0023074D">
        <w:rPr>
          <w:rFonts w:eastAsiaTheme="minorEastAsia"/>
          <w:sz w:val="24"/>
          <w:szCs w:val="24"/>
        </w:rPr>
        <w:t>ри освещении плёнки монохроматическим пучком наблюдаются инте</w:t>
      </w:r>
      <w:r w:rsidRPr="0020011D">
        <w:rPr>
          <w:rFonts w:eastAsiaTheme="minorEastAsia"/>
          <w:sz w:val="24"/>
          <w:szCs w:val="24"/>
        </w:rPr>
        <w:t>рференционные кольца одного цвета, но разной интенсивност</w:t>
      </w:r>
      <w:r w:rsidR="0020011D" w:rsidRPr="0020011D">
        <w:rPr>
          <w:rFonts w:eastAsiaTheme="minorEastAsia"/>
          <w:sz w:val="24"/>
          <w:szCs w:val="24"/>
        </w:rPr>
        <w:t xml:space="preserve">и; если используется </w:t>
      </w:r>
      <w:r w:rsidRPr="0020011D">
        <w:rPr>
          <w:rFonts w:eastAsiaTheme="minorEastAsia"/>
          <w:sz w:val="24"/>
          <w:szCs w:val="24"/>
        </w:rPr>
        <w:t>пучок белого света, то кольца будут разных цветов.</w:t>
      </w:r>
    </w:p>
    <w:p w:rsidR="0020011D" w:rsidRPr="0020011D" w:rsidRDefault="0020011D" w:rsidP="00896C11">
      <w:pPr>
        <w:pStyle w:val="a3"/>
        <w:numPr>
          <w:ilvl w:val="0"/>
          <w:numId w:val="14"/>
        </w:numPr>
        <w:spacing w:line="240" w:lineRule="auto"/>
        <w:jc w:val="center"/>
        <w:rPr>
          <w:rFonts w:eastAsiaTheme="minorEastAsia"/>
          <w:sz w:val="24"/>
          <w:szCs w:val="24"/>
        </w:rPr>
      </w:pPr>
      <w:r>
        <w:rPr>
          <w:rFonts w:eastAsiaTheme="minorEastAsia"/>
          <w:sz w:val="24"/>
          <w:szCs w:val="24"/>
        </w:rPr>
        <w:br w:type="page"/>
      </w:r>
      <w:r>
        <w:rPr>
          <w:sz w:val="28"/>
          <w:szCs w:val="28"/>
        </w:rPr>
        <w:lastRenderedPageBreak/>
        <w:t>Интерференционная рефрактометрия: схема Юнга, рефрактометр Жамена.</w:t>
      </w:r>
    </w:p>
    <w:p w:rsidR="00CB3851" w:rsidRDefault="00153223" w:rsidP="00153223">
      <w:pPr>
        <w:jc w:val="both"/>
        <w:rPr>
          <w:rFonts w:eastAsiaTheme="minorEastAsia"/>
          <w:sz w:val="24"/>
          <w:szCs w:val="24"/>
        </w:rPr>
      </w:pPr>
      <w:r w:rsidRPr="00153223">
        <w:rPr>
          <w:rFonts w:eastAsiaTheme="minorEastAsia"/>
          <w:b/>
          <w:i/>
          <w:sz w:val="24"/>
          <w:szCs w:val="24"/>
        </w:rPr>
        <w:t>Рефрактометрия</w:t>
      </w:r>
      <w:r>
        <w:rPr>
          <w:rFonts w:eastAsiaTheme="minorEastAsia"/>
          <w:sz w:val="24"/>
          <w:szCs w:val="24"/>
        </w:rPr>
        <w:t xml:space="preserve"> </w:t>
      </w:r>
      <w:r w:rsidRPr="00153223">
        <w:rPr>
          <w:rFonts w:eastAsiaTheme="minorEastAsia"/>
          <w:sz w:val="24"/>
          <w:szCs w:val="24"/>
        </w:rPr>
        <w:t>— это метод исследования веществ, основанный на определении показателя (коэффициента) преломления (рефракции) и некоторых его функций.</w:t>
      </w:r>
    </w:p>
    <w:p w:rsidR="00153223" w:rsidRDefault="00153223" w:rsidP="00CB3851">
      <w:pPr>
        <w:jc w:val="both"/>
        <w:rPr>
          <w:rFonts w:eastAsiaTheme="minorEastAsia"/>
          <w:sz w:val="24"/>
          <w:szCs w:val="24"/>
        </w:rPr>
      </w:pPr>
      <w:r w:rsidRPr="00153223">
        <w:rPr>
          <w:rFonts w:eastAsiaTheme="minorEastAsia"/>
          <w:b/>
          <w:i/>
          <w:sz w:val="24"/>
          <w:szCs w:val="24"/>
        </w:rPr>
        <w:t>Рефрактометр</w:t>
      </w:r>
      <w:r w:rsidRPr="00153223">
        <w:rPr>
          <w:rFonts w:eastAsiaTheme="minorEastAsia"/>
          <w:sz w:val="24"/>
          <w:szCs w:val="24"/>
        </w:rPr>
        <w:t xml:space="preserve"> — прибор, измеряющий показатель преломления света в среде</w:t>
      </w:r>
      <w:r>
        <w:rPr>
          <w:rFonts w:eastAsiaTheme="minorEastAsia"/>
          <w:sz w:val="24"/>
          <w:szCs w:val="24"/>
        </w:rPr>
        <w:t xml:space="preserve"> при известной разности хода лучей и длины волны света</w:t>
      </w:r>
      <w:r w:rsidRPr="00153223">
        <w:rPr>
          <w:rFonts w:eastAsiaTheme="minorEastAsia"/>
          <w:sz w:val="24"/>
          <w:szCs w:val="24"/>
        </w:rPr>
        <w:t>.</w:t>
      </w:r>
    </w:p>
    <w:p w:rsidR="00153223" w:rsidRDefault="00153223" w:rsidP="00CB3851">
      <w:pPr>
        <w:jc w:val="both"/>
        <w:rPr>
          <w:rFonts w:eastAsiaTheme="minorEastAsia"/>
          <w:sz w:val="24"/>
          <w:szCs w:val="24"/>
        </w:rPr>
      </w:pPr>
      <w:r w:rsidRPr="00CB3851">
        <w:rPr>
          <w:rFonts w:eastAsiaTheme="minorEastAsia"/>
          <w:b/>
          <w:i/>
          <w:sz w:val="24"/>
          <w:szCs w:val="24"/>
        </w:rPr>
        <w:t>Рефрактометр Жамена</w:t>
      </w:r>
      <w:r w:rsidRPr="00153223">
        <w:rPr>
          <w:rFonts w:eastAsiaTheme="minorEastAsia"/>
          <w:sz w:val="24"/>
          <w:szCs w:val="24"/>
        </w:rPr>
        <w:t xml:space="preserve"> – типичный двухлучевой интерференционный прибор, широко использующийся для измерения показателей преломления жидкостей и газов.</w:t>
      </w:r>
    </w:p>
    <w:p w:rsidR="00B655C8" w:rsidRDefault="00B655C8" w:rsidP="00CB3851">
      <w:pPr>
        <w:jc w:val="both"/>
        <w:rPr>
          <w:rFonts w:eastAsiaTheme="minorEastAsia"/>
          <w:sz w:val="24"/>
          <w:szCs w:val="24"/>
        </w:rPr>
      </w:pPr>
      <w:r w:rsidRPr="00B655C8">
        <w:rPr>
          <w:rFonts w:eastAsiaTheme="minorEastAsia"/>
          <w:sz w:val="24"/>
          <w:szCs w:val="24"/>
        </w:rPr>
        <w:t>Параллельный пучок монохроматического света О после отражения от передней и задней поверхностей стеклянной пластины П1 разделяется на два пучка – 1 и 2. Затем пучки 1 и 2 проходят через одинаковые кюветы К1 и К2 и попадают на стеклянную пластину П2, которая слегка повёрну</w:t>
      </w:r>
      <w:r>
        <w:rPr>
          <w:rFonts w:eastAsiaTheme="minorEastAsia"/>
          <w:sz w:val="24"/>
          <w:szCs w:val="24"/>
        </w:rPr>
        <w:t>та относительно пластины П1.</w:t>
      </w:r>
    </w:p>
    <w:p w:rsidR="00153223" w:rsidRDefault="00CB3851" w:rsidP="00CB3851">
      <w:pPr>
        <w:jc w:val="both"/>
        <w:rPr>
          <w:rFonts w:eastAsiaTheme="minorEastAsia"/>
          <w:sz w:val="24"/>
          <w:szCs w:val="24"/>
        </w:rPr>
      </w:pPr>
      <w:r>
        <w:rPr>
          <w:rFonts w:eastAsiaTheme="minorEastAsia"/>
          <w:noProof/>
          <w:sz w:val="24"/>
          <w:szCs w:val="24"/>
          <w:lang w:eastAsia="ru-RU"/>
        </w:rPr>
        <w:drawing>
          <wp:anchor distT="0" distB="0" distL="114300" distR="114300" simplePos="0" relativeHeight="251711488" behindDoc="1" locked="0" layoutInCell="1" allowOverlap="1">
            <wp:simplePos x="0" y="0"/>
            <wp:positionH relativeFrom="column">
              <wp:posOffset>4512310</wp:posOffset>
            </wp:positionH>
            <wp:positionV relativeFrom="paragraph">
              <wp:posOffset>1031875</wp:posOffset>
            </wp:positionV>
            <wp:extent cx="1435100" cy="1292860"/>
            <wp:effectExtent l="0" t="0" r="0" b="2540"/>
            <wp:wrapTight wrapText="bothSides">
              <wp:wrapPolygon edited="0">
                <wp:start x="0" y="0"/>
                <wp:lineTo x="0" y="21324"/>
                <wp:lineTo x="21218" y="21324"/>
                <wp:lineTo x="21218" y="0"/>
                <wp:lineTo x="0" y="0"/>
              </wp:wrapPolygon>
            </wp:wrapTight>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510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223" w:rsidRPr="00153223">
        <w:rPr>
          <w:rFonts w:eastAsiaTheme="minorEastAsia"/>
          <w:sz w:val="24"/>
          <w:szCs w:val="24"/>
        </w:rPr>
        <w:t xml:space="preserve">Два из четырёх лучей, отраженных от передней и задней поверхностей пластины </w:t>
      </w:r>
      <w:r w:rsidR="00B655C8">
        <w:rPr>
          <w:rFonts w:eastAsiaTheme="minorEastAsia"/>
          <w:sz w:val="24"/>
          <w:szCs w:val="24"/>
        </w:rPr>
        <w:t>П2, накладываются друг на друга</w:t>
      </w:r>
      <w:r w:rsidR="00153223" w:rsidRPr="00153223">
        <w:rPr>
          <w:rFonts w:eastAsiaTheme="minorEastAsia"/>
          <w:sz w:val="24"/>
          <w:szCs w:val="24"/>
        </w:rPr>
        <w:t xml:space="preserve"> и интерферируют в регистрирующем устройстве Р. Если в качестве регистрирующего устройства используется зрительная труба, то наблюдатель будет видеть систему полос равной толщины (П1 и П2 образуют “воздушный клин”).</w:t>
      </w:r>
    </w:p>
    <w:p w:rsidR="00153223" w:rsidRDefault="00153223" w:rsidP="00CB3851">
      <w:pPr>
        <w:jc w:val="both"/>
        <w:rPr>
          <w:rFonts w:eastAsiaTheme="minorEastAsia"/>
          <w:sz w:val="24"/>
          <w:szCs w:val="24"/>
        </w:rPr>
      </w:pPr>
      <w:r w:rsidRPr="00153223">
        <w:rPr>
          <w:rFonts w:eastAsiaTheme="minorEastAsia"/>
          <w:sz w:val="24"/>
          <w:szCs w:val="24"/>
        </w:rPr>
        <w:t>В контрольном эксперименте обе кюветы заполнены одним и тем же веществом, положение максимумов и минимумов интерференционной картины строго фиксируется. После этого одна из кювет заполняется исследуемым веществом и регистрируется величина сдвига, интерференционной картины. Из-за того, что показатели преломления веществ, находящихся в кюветах К1 и К2, разные, между лучами 1 и 2 возникает дополнительная оптическая разность хода ∆ =</w:t>
      </w:r>
      <w:r w:rsidR="00CB3851">
        <w:rPr>
          <w:rFonts w:eastAsiaTheme="minorEastAsia"/>
          <w:sz w:val="24"/>
          <w:szCs w:val="24"/>
        </w:rPr>
        <w:t xml:space="preserve"> (n2 – n1)l,  где n1 и n</w:t>
      </w:r>
      <w:r w:rsidRPr="00153223">
        <w:rPr>
          <w:rFonts w:eastAsiaTheme="minorEastAsia"/>
          <w:sz w:val="24"/>
          <w:szCs w:val="24"/>
        </w:rPr>
        <w:t>2 – показатели преломления веществ в кюветах К1 и К2, l – длина кювет. Направление смещения интерференционной картины по сравнению с контрольной указывает, какой из показателей преломления (n2 или n1) больше, а из величины сдвига легко вычислить искомый показатель преломления n2.</w:t>
      </w:r>
    </w:p>
    <w:p w:rsidR="00153223" w:rsidRDefault="00153223" w:rsidP="00CB3851">
      <w:pPr>
        <w:jc w:val="both"/>
        <w:rPr>
          <w:rFonts w:eastAsiaTheme="minorEastAsia"/>
          <w:sz w:val="24"/>
          <w:szCs w:val="24"/>
        </w:rPr>
      </w:pPr>
      <w:r w:rsidRPr="00CB3851">
        <w:rPr>
          <w:rFonts w:eastAsiaTheme="minorEastAsia"/>
          <w:sz w:val="24"/>
          <w:szCs w:val="24"/>
          <w:u w:val="single"/>
        </w:rPr>
        <w:t>Точность определения</w:t>
      </w:r>
      <w:r w:rsidR="00CB3851" w:rsidRPr="00CB3851">
        <w:rPr>
          <w:rFonts w:eastAsiaTheme="minorEastAsia"/>
          <w:sz w:val="24"/>
          <w:szCs w:val="24"/>
          <w:u w:val="single"/>
        </w:rPr>
        <w:t xml:space="preserve"> показателя преломления.</w:t>
      </w:r>
      <w:r w:rsidR="00CB3851">
        <w:rPr>
          <w:rFonts w:eastAsiaTheme="minorEastAsia"/>
          <w:sz w:val="24"/>
          <w:szCs w:val="24"/>
        </w:rPr>
        <w:t xml:space="preserve"> </w:t>
      </w:r>
      <w:r w:rsidR="00CB3851" w:rsidRPr="00CB3851">
        <w:rPr>
          <w:rFonts w:eastAsiaTheme="minorEastAsia"/>
          <w:sz w:val="24"/>
          <w:szCs w:val="24"/>
        </w:rPr>
        <w:t>Пусть длина кювет l = 5 см, длина волны используемого света λ = 5</w:t>
      </w:r>
      <w:r w:rsidR="00CB3851" w:rsidRPr="00CB3851">
        <w:rPr>
          <w:rFonts w:ascii="Cambria Math" w:eastAsiaTheme="minorEastAsia" w:hAnsi="Cambria Math" w:cs="Cambria Math"/>
          <w:sz w:val="24"/>
          <w:szCs w:val="24"/>
        </w:rPr>
        <w:t>⋅</w:t>
      </w:r>
      <w:r w:rsidR="00CB3851" w:rsidRPr="00CB3851">
        <w:rPr>
          <w:rFonts w:eastAsiaTheme="minorEastAsia"/>
          <w:sz w:val="24"/>
          <w:szCs w:val="24"/>
        </w:rPr>
        <w:t>10</w:t>
      </w:r>
      <w:r w:rsidR="00CB3851" w:rsidRPr="00CB3851">
        <w:rPr>
          <w:rFonts w:eastAsiaTheme="minorEastAsia"/>
          <w:sz w:val="24"/>
          <w:szCs w:val="24"/>
          <w:vertAlign w:val="superscript"/>
        </w:rPr>
        <w:t>-7</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м</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а</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минимальная</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величина</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сдвига</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интерференционной</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картины</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регистрируемая</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прибором</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Р</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соответствует</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смещению</w:t>
      </w:r>
      <w:r w:rsidR="00CB3851" w:rsidRPr="00CB3851">
        <w:rPr>
          <w:rFonts w:eastAsiaTheme="minorEastAsia"/>
          <w:sz w:val="24"/>
          <w:szCs w:val="24"/>
        </w:rPr>
        <w:t xml:space="preserve"> </w:t>
      </w:r>
      <w:r w:rsidR="00CB3851" w:rsidRPr="00CB3851">
        <w:rPr>
          <w:rFonts w:ascii="Calibri" w:eastAsiaTheme="minorEastAsia" w:hAnsi="Calibri" w:cs="Calibri"/>
          <w:sz w:val="24"/>
          <w:szCs w:val="24"/>
        </w:rPr>
        <w:t>на</w:t>
      </w:r>
      <w:r w:rsidR="00CB3851" w:rsidRPr="00CB3851">
        <w:rPr>
          <w:rFonts w:eastAsiaTheme="minorEastAsia"/>
          <w:sz w:val="24"/>
          <w:szCs w:val="24"/>
        </w:rPr>
        <w:t xml:space="preserve"> 0,1 </w:t>
      </w:r>
      <w:r w:rsidR="00CB3851" w:rsidRPr="00CB3851">
        <w:rPr>
          <w:rFonts w:ascii="Calibri" w:eastAsiaTheme="minorEastAsia" w:hAnsi="Calibri" w:cs="Calibri"/>
          <w:sz w:val="24"/>
          <w:szCs w:val="24"/>
        </w:rPr>
        <w:t>полосы</w:t>
      </w:r>
      <w:r w:rsidR="00CB3851">
        <w:rPr>
          <w:rFonts w:eastAsiaTheme="minorEastAsia"/>
          <w:sz w:val="24"/>
          <w:szCs w:val="24"/>
        </w:rPr>
        <w:t>.</w:t>
      </w:r>
    </w:p>
    <w:p w:rsidR="00CB3851" w:rsidRPr="00CB3851" w:rsidRDefault="00CB3851" w:rsidP="00CB3851">
      <w:pPr>
        <w:jc w:val="both"/>
        <w:rPr>
          <w:rFonts w:eastAsiaTheme="minorEastAsia"/>
          <w:i/>
          <w:sz w:val="24"/>
          <w:szCs w:val="24"/>
          <w:lang w:val="en-US"/>
        </w:rPr>
      </w:pPr>
      <m:oMathPara>
        <m:oMath>
          <m:r>
            <w:rPr>
              <w:rFonts w:ascii="Cambria Math" w:eastAsiaTheme="minorEastAsia" w:hAnsi="Cambria Math"/>
              <w:sz w:val="24"/>
              <w:szCs w:val="24"/>
            </w:rPr>
            <m:t>∆</m:t>
          </m:r>
          <m:r>
            <w:rPr>
              <w:rFonts w:ascii="Cambria Math" w:eastAsiaTheme="minorEastAsia" w:hAnsi="Cambria Math"/>
              <w:sz w:val="24"/>
              <w:szCs w:val="24"/>
              <w:lang w:val="en-US"/>
            </w:rPr>
            <m:t>n=</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2</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num>
            <m:den>
              <m:r>
                <w:rPr>
                  <w:rFonts w:ascii="Cambria Math" w:eastAsiaTheme="minorEastAsia" w:hAnsi="Cambria Math"/>
                  <w:sz w:val="24"/>
                  <w:szCs w:val="24"/>
                  <w:lang w:val="en-US"/>
                </w:rPr>
                <m:t>l</m:t>
              </m:r>
            </m:den>
          </m:f>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10</m:t>
              </m:r>
            </m:e>
            <m:sup>
              <m:r>
                <w:rPr>
                  <w:rFonts w:ascii="Cambria Math" w:eastAsiaTheme="minorEastAsia" w:hAnsi="Cambria Math"/>
                  <w:sz w:val="24"/>
                  <w:szCs w:val="24"/>
                  <w:lang w:val="en-US"/>
                </w:rPr>
                <m:t>-6</m:t>
              </m:r>
            </m:sup>
          </m:sSup>
        </m:oMath>
      </m:oMathPara>
    </w:p>
    <w:p w:rsidR="00CB3851" w:rsidRDefault="00CB3851" w:rsidP="00CB3851">
      <w:pPr>
        <w:jc w:val="both"/>
        <w:rPr>
          <w:rFonts w:eastAsiaTheme="minorEastAsia"/>
          <w:sz w:val="24"/>
          <w:szCs w:val="24"/>
        </w:rPr>
      </w:pPr>
      <w:r w:rsidRPr="00CB3851">
        <w:rPr>
          <w:rFonts w:eastAsiaTheme="minorEastAsia"/>
          <w:sz w:val="24"/>
          <w:szCs w:val="24"/>
        </w:rPr>
        <w:t xml:space="preserve">Точность определения </w:t>
      </w:r>
      <w:r>
        <w:rPr>
          <w:rFonts w:eastAsiaTheme="minorEastAsia"/>
          <w:sz w:val="24"/>
          <w:szCs w:val="24"/>
        </w:rPr>
        <w:t>может быть повышена, во-первых,</w:t>
      </w:r>
      <w:r w:rsidRPr="00CB3851">
        <w:rPr>
          <w:rFonts w:eastAsiaTheme="minorEastAsia"/>
          <w:sz w:val="24"/>
          <w:szCs w:val="24"/>
        </w:rPr>
        <w:t xml:space="preserve"> удлинением кювет К1 и К2, а во-вторых, использованием более совершенной регистрирующей</w:t>
      </w:r>
      <w:r>
        <w:rPr>
          <w:rFonts w:eastAsiaTheme="minorEastAsia"/>
          <w:sz w:val="24"/>
          <w:szCs w:val="24"/>
        </w:rPr>
        <w:t xml:space="preserve"> </w:t>
      </w:r>
      <w:r w:rsidRPr="00CB3851">
        <w:rPr>
          <w:rFonts w:eastAsiaTheme="minorEastAsia"/>
          <w:sz w:val="24"/>
          <w:szCs w:val="24"/>
        </w:rPr>
        <w:t>аппаратуры.</w:t>
      </w:r>
    </w:p>
    <w:p w:rsidR="00CB3851" w:rsidRDefault="00CB3851" w:rsidP="00CB3851">
      <w:pPr>
        <w:jc w:val="both"/>
        <w:rPr>
          <w:rFonts w:eastAsiaTheme="minorEastAsia"/>
          <w:sz w:val="24"/>
          <w:szCs w:val="24"/>
        </w:rPr>
      </w:pPr>
      <w:r w:rsidRPr="00CB3851">
        <w:rPr>
          <w:rFonts w:eastAsiaTheme="minorEastAsia"/>
          <w:sz w:val="24"/>
          <w:szCs w:val="24"/>
        </w:rPr>
        <w:t xml:space="preserve">Измерение показателя </w:t>
      </w:r>
      <w:r w:rsidR="00B655C8">
        <w:rPr>
          <w:rFonts w:eastAsiaTheme="minorEastAsia"/>
          <w:sz w:val="24"/>
          <w:szCs w:val="24"/>
        </w:rPr>
        <w:t xml:space="preserve">преломления вещества позволяет </w:t>
      </w:r>
      <w:r w:rsidRPr="00CB3851">
        <w:rPr>
          <w:rFonts w:eastAsiaTheme="minorEastAsia"/>
          <w:sz w:val="24"/>
          <w:szCs w:val="24"/>
        </w:rPr>
        <w:t>проверить правильность предположений о составе и строении этого вещества путем определения «молекулярной рефракции»:</w:t>
      </w:r>
    </w:p>
    <w:p w:rsidR="00153223" w:rsidRPr="00153223" w:rsidRDefault="00CB3851" w:rsidP="00153223">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м</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n</m:t>
                  </m:r>
                </m:e>
                <m:sup>
                  <m:r>
                    <w:rPr>
                      <w:rFonts w:ascii="Cambria Math" w:eastAsiaTheme="minorEastAsia" w:hAnsi="Cambria Math"/>
                      <w:sz w:val="24"/>
                      <w:szCs w:val="24"/>
                    </w:rPr>
                    <m:t>2</m:t>
                  </m:r>
                </m:sup>
              </m:sSup>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n</m:t>
                  </m:r>
                </m:e>
                <m:sup>
                  <m:r>
                    <w:rPr>
                      <w:rFonts w:ascii="Cambria Math" w:eastAsiaTheme="minorEastAsia" w:hAnsi="Cambria Math"/>
                      <w:sz w:val="24"/>
                      <w:szCs w:val="24"/>
                    </w:rPr>
                    <m:t>2</m:t>
                  </m:r>
                </m:sup>
              </m:sSup>
              <m:r>
                <w:rPr>
                  <w:rFonts w:ascii="Cambria Math" w:eastAsiaTheme="minorEastAsia" w:hAnsi="Cambria Math"/>
                  <w:sz w:val="24"/>
                  <w:szCs w:val="24"/>
                </w:rPr>
                <m:t>+2</m:t>
              </m:r>
            </m:den>
          </m:f>
          <m:f>
            <m:fPr>
              <m:ctrlPr>
                <w:rPr>
                  <w:rFonts w:ascii="Cambria Math" w:eastAsiaTheme="minorEastAsia" w:hAnsi="Cambria Math"/>
                  <w:i/>
                  <w:sz w:val="24"/>
                  <w:szCs w:val="24"/>
                </w:rPr>
              </m:ctrlPr>
            </m:fPr>
            <m:num>
              <m:r>
                <w:rPr>
                  <w:rFonts w:ascii="Cambria Math" w:eastAsiaTheme="minorEastAsia" w:hAnsi="Cambria Math"/>
                  <w:sz w:val="24"/>
                  <w:szCs w:val="24"/>
                </w:rPr>
                <m:t>μ</m:t>
              </m:r>
            </m:num>
            <m:den>
              <m:r>
                <w:rPr>
                  <w:rFonts w:ascii="Cambria Math" w:eastAsiaTheme="minorEastAsia" w:hAnsi="Cambria Math"/>
                  <w:sz w:val="24"/>
                  <w:szCs w:val="24"/>
                </w:rPr>
                <m:t>ρ</m:t>
              </m:r>
            </m:den>
          </m:f>
        </m:oMath>
      </m:oMathPara>
    </w:p>
    <w:p w:rsidR="000628D4" w:rsidRDefault="000628D4">
      <w:pPr>
        <w:rPr>
          <w:rFonts w:eastAsiaTheme="minorEastAsia"/>
          <w:sz w:val="24"/>
          <w:szCs w:val="24"/>
        </w:rPr>
      </w:pPr>
      <w:r>
        <w:rPr>
          <w:rFonts w:eastAsiaTheme="minorEastAsia"/>
          <w:sz w:val="24"/>
          <w:szCs w:val="24"/>
        </w:rPr>
        <w:br w:type="page"/>
      </w:r>
    </w:p>
    <w:p w:rsidR="000628D4" w:rsidRPr="000628D4" w:rsidRDefault="000628D4" w:rsidP="00896C11">
      <w:pPr>
        <w:pStyle w:val="a3"/>
        <w:numPr>
          <w:ilvl w:val="0"/>
          <w:numId w:val="14"/>
        </w:numPr>
        <w:spacing w:line="240" w:lineRule="auto"/>
        <w:jc w:val="center"/>
        <w:rPr>
          <w:rFonts w:eastAsiaTheme="minorEastAsia"/>
          <w:sz w:val="24"/>
          <w:szCs w:val="24"/>
        </w:rPr>
      </w:pPr>
      <w:r>
        <w:rPr>
          <w:sz w:val="28"/>
          <w:szCs w:val="28"/>
        </w:rPr>
        <w:lastRenderedPageBreak/>
        <w:t>Полосы равного наклона. Спектральный аппарат Фабри-Перо.</w:t>
      </w:r>
    </w:p>
    <w:p w:rsidR="00153223" w:rsidRDefault="00153223" w:rsidP="00153223">
      <w:pPr>
        <w:spacing w:line="240" w:lineRule="auto"/>
        <w:jc w:val="both"/>
        <w:rPr>
          <w:rFonts w:eastAsiaTheme="minorEastAsia"/>
          <w:sz w:val="24"/>
          <w:szCs w:val="24"/>
        </w:rPr>
      </w:pPr>
      <w:r w:rsidRPr="00153223">
        <w:rPr>
          <w:rFonts w:eastAsiaTheme="minorEastAsia"/>
          <w:b/>
          <w:sz w:val="24"/>
          <w:szCs w:val="24"/>
        </w:rPr>
        <w:t>Полосы равного наклона.</w:t>
      </w:r>
      <w:r w:rsidRPr="00153223">
        <w:rPr>
          <w:rFonts w:eastAsiaTheme="minorEastAsia"/>
          <w:sz w:val="24"/>
          <w:szCs w:val="24"/>
        </w:rPr>
        <w:t xml:space="preserve"> Такие полосы наблюдаются, когда на тонкую плоскопараллельную плёнку падает пучок света. Интерференционная картина в этом случае состоит из системы концентрических тёмных и светлых колец, поскольку положения максимумов и минимумов целиком определяются углом, под которым лучи света падают на плёнку. Для всех лучей с одинаковыми углами падения, условия интерференции одинаковы. При освещении плёнки монохроматическим пучком наблюдаются интерференционные кольца одного цвета, но разной интенсивности; если используется пучок белого света, то кольца будут разных цветов.</w:t>
      </w:r>
    </w:p>
    <w:p w:rsidR="00B655C8" w:rsidRDefault="00366D05" w:rsidP="00153223">
      <w:pPr>
        <w:spacing w:line="240" w:lineRule="auto"/>
        <w:jc w:val="both"/>
        <w:rPr>
          <w:rFonts w:eastAsiaTheme="minorEastAsia"/>
          <w:sz w:val="24"/>
          <w:szCs w:val="24"/>
        </w:rPr>
      </w:pPr>
      <w:r w:rsidRPr="00366D05">
        <w:rPr>
          <w:rFonts w:eastAsiaTheme="minorEastAsia"/>
          <w:b/>
          <w:i/>
          <w:noProof/>
          <w:sz w:val="24"/>
          <w:szCs w:val="24"/>
          <w:lang w:eastAsia="ru-RU"/>
        </w:rPr>
        <w:drawing>
          <wp:anchor distT="0" distB="0" distL="114300" distR="114300" simplePos="0" relativeHeight="251712512" behindDoc="1" locked="0" layoutInCell="1" allowOverlap="1">
            <wp:simplePos x="0" y="0"/>
            <wp:positionH relativeFrom="column">
              <wp:posOffset>4182937</wp:posOffset>
            </wp:positionH>
            <wp:positionV relativeFrom="paragraph">
              <wp:posOffset>219725</wp:posOffset>
            </wp:positionV>
            <wp:extent cx="1735455" cy="1427480"/>
            <wp:effectExtent l="0" t="0" r="0" b="1270"/>
            <wp:wrapTight wrapText="bothSides">
              <wp:wrapPolygon edited="0">
                <wp:start x="0" y="0"/>
                <wp:lineTo x="0" y="21331"/>
                <wp:lineTo x="21339" y="21331"/>
                <wp:lineTo x="21339" y="0"/>
                <wp:lineTo x="0" y="0"/>
              </wp:wrapPolygon>
            </wp:wrapTight>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545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5C8" w:rsidRPr="00366D05">
        <w:rPr>
          <w:rFonts w:eastAsiaTheme="minorEastAsia"/>
          <w:b/>
          <w:i/>
          <w:sz w:val="24"/>
          <w:szCs w:val="24"/>
        </w:rPr>
        <w:t>Интерферометр Фабри-Перо</w:t>
      </w:r>
      <w:r w:rsidR="00B655C8" w:rsidRPr="00B655C8">
        <w:rPr>
          <w:rFonts w:eastAsiaTheme="minorEastAsia"/>
          <w:sz w:val="24"/>
          <w:szCs w:val="24"/>
        </w:rPr>
        <w:t xml:space="preserve"> представляет собой многолучевой прибор, предназначенный для исследования тонкой структуры спектров в достаточн</w:t>
      </w:r>
      <w:r w:rsidR="00B655C8">
        <w:rPr>
          <w:rFonts w:eastAsiaTheme="minorEastAsia"/>
          <w:sz w:val="24"/>
          <w:szCs w:val="24"/>
        </w:rPr>
        <w:t>о узком спектральном диапазоне.</w:t>
      </w:r>
    </w:p>
    <w:p w:rsidR="00B655C8" w:rsidRDefault="00B655C8" w:rsidP="00153223">
      <w:pPr>
        <w:spacing w:line="240" w:lineRule="auto"/>
        <w:jc w:val="both"/>
        <w:rPr>
          <w:rFonts w:eastAsiaTheme="minorEastAsia"/>
          <w:sz w:val="24"/>
          <w:szCs w:val="24"/>
        </w:rPr>
      </w:pPr>
      <w:r w:rsidRPr="00B655C8">
        <w:rPr>
          <w:rFonts w:eastAsiaTheme="minorEastAsia"/>
          <w:sz w:val="24"/>
          <w:szCs w:val="24"/>
        </w:rPr>
        <w:t>Интерферометр состоит из двух прозрачных стеклянных или кварцевых пластинок, внутренние поверхности которых покрыты отражающей пленкой и установлены</w:t>
      </w:r>
      <w:r>
        <w:rPr>
          <w:rFonts w:eastAsiaTheme="minorEastAsia"/>
          <w:sz w:val="24"/>
          <w:szCs w:val="24"/>
        </w:rPr>
        <w:t xml:space="preserve"> строго параллельно друг другу.</w:t>
      </w:r>
    </w:p>
    <w:p w:rsidR="00B655C8" w:rsidRDefault="00B655C8" w:rsidP="00153223">
      <w:pPr>
        <w:spacing w:line="240" w:lineRule="auto"/>
        <w:jc w:val="both"/>
        <w:rPr>
          <w:rFonts w:eastAsiaTheme="minorEastAsia"/>
          <w:sz w:val="24"/>
          <w:szCs w:val="24"/>
        </w:rPr>
      </w:pPr>
      <w:r w:rsidRPr="00B655C8">
        <w:rPr>
          <w:rFonts w:eastAsiaTheme="minorEastAsia"/>
          <w:sz w:val="24"/>
          <w:szCs w:val="24"/>
        </w:rPr>
        <w:t>На систему направляется слегка непараллельный пучок света интенсивностью I</w:t>
      </w:r>
      <w:r w:rsidRPr="00B655C8">
        <w:rPr>
          <w:rFonts w:eastAsiaTheme="minorEastAsia"/>
          <w:sz w:val="24"/>
          <w:szCs w:val="24"/>
          <w:vertAlign w:val="subscript"/>
        </w:rPr>
        <w:t>0</w:t>
      </w:r>
      <w:r w:rsidRPr="00B655C8">
        <w:rPr>
          <w:rFonts w:eastAsiaTheme="minorEastAsia"/>
          <w:sz w:val="24"/>
          <w:szCs w:val="24"/>
        </w:rPr>
        <w:t xml:space="preserve">, который претерпевает многократные отражения от зеркальных покрытий пластин П1 и П2. При каждом отражении из системы выходит часть энергии света (лучи 1, 2, 3, ...); Интенсивности нескольких отраженных и проходящих через пластину П2 лучей показаны на </w:t>
      </w:r>
      <w:r>
        <w:rPr>
          <w:rFonts w:eastAsiaTheme="minorEastAsia"/>
          <w:sz w:val="24"/>
          <w:szCs w:val="24"/>
        </w:rPr>
        <w:t>рисунке. И</w:t>
      </w:r>
      <w:r w:rsidRPr="00B655C8">
        <w:rPr>
          <w:rFonts w:eastAsiaTheme="minorEastAsia"/>
          <w:sz w:val="24"/>
          <w:szCs w:val="24"/>
        </w:rPr>
        <w:t>нтенсивность каждого последующего луча, выходящего из интерферометра, меньше интенсивности предыдущего в r</w:t>
      </w:r>
      <w:r w:rsidRPr="00B655C8">
        <w:rPr>
          <w:rFonts w:eastAsiaTheme="minorEastAsia"/>
          <w:sz w:val="24"/>
          <w:szCs w:val="24"/>
          <w:vertAlign w:val="superscript"/>
        </w:rPr>
        <w:t>2</w:t>
      </w:r>
      <w:r w:rsidRPr="00B655C8">
        <w:rPr>
          <w:rFonts w:eastAsiaTheme="minorEastAsia"/>
          <w:sz w:val="24"/>
          <w:szCs w:val="24"/>
        </w:rPr>
        <w:t xml:space="preserve"> раз. При условии сохранения когерентности все выходящие лучи, накладываясь друг на друга, образуют интерференционную картину. Без применени</w:t>
      </w:r>
      <w:r>
        <w:rPr>
          <w:rFonts w:eastAsiaTheme="minorEastAsia"/>
          <w:sz w:val="24"/>
          <w:szCs w:val="24"/>
        </w:rPr>
        <w:t>я собирающей линзы эта картина</w:t>
      </w:r>
      <w:r w:rsidRPr="00B655C8">
        <w:rPr>
          <w:rFonts w:eastAsiaTheme="minorEastAsia"/>
          <w:sz w:val="24"/>
          <w:szCs w:val="24"/>
        </w:rPr>
        <w:t xml:space="preserve">, локализована в бесконечности. Поскольку падающий на интерферометр пучок света слегка непараллелен, картина состоит из светлых и тёмных полос равного наклона. </w:t>
      </w:r>
      <w:r>
        <w:rPr>
          <w:rFonts w:eastAsiaTheme="minorEastAsia"/>
          <w:sz w:val="24"/>
          <w:szCs w:val="24"/>
        </w:rPr>
        <w:t>Ч</w:t>
      </w:r>
      <w:r w:rsidRPr="00B655C8">
        <w:rPr>
          <w:rFonts w:eastAsiaTheme="minorEastAsia"/>
          <w:sz w:val="24"/>
          <w:szCs w:val="24"/>
        </w:rPr>
        <w:t>ем большее количество лучей интерферирует, тем более резкой получится интерференционная картина</w:t>
      </w:r>
      <w:r>
        <w:rPr>
          <w:rFonts w:eastAsiaTheme="minorEastAsia"/>
          <w:sz w:val="24"/>
          <w:szCs w:val="24"/>
        </w:rPr>
        <w:t xml:space="preserve">. </w:t>
      </w:r>
      <w:r w:rsidRPr="00B655C8">
        <w:rPr>
          <w:rFonts w:eastAsiaTheme="minorEastAsia"/>
          <w:sz w:val="24"/>
          <w:szCs w:val="24"/>
        </w:rPr>
        <w:t xml:space="preserve">Поскольку условия максимумов и минимумов интерференции зависят от длины волны света, положения максимумов для разных длин волн будут отличаться. </w:t>
      </w:r>
      <w:r w:rsidRPr="00B655C8">
        <w:rPr>
          <w:rFonts w:eastAsiaTheme="minorEastAsia"/>
          <w:i/>
          <w:sz w:val="24"/>
          <w:szCs w:val="24"/>
        </w:rPr>
        <w:t>Таким образом, интерферометр Фабри-Перо будет осуществлять разложение падающего луча света в спектр, т.е. будет выполнять функции спектрального аппарата.</w:t>
      </w:r>
    </w:p>
    <w:p w:rsidR="00B655C8" w:rsidRDefault="00B655C8" w:rsidP="00153223">
      <w:pPr>
        <w:spacing w:line="240" w:lineRule="auto"/>
        <w:jc w:val="both"/>
        <w:rPr>
          <w:rFonts w:eastAsiaTheme="minorEastAsia"/>
          <w:sz w:val="24"/>
          <w:szCs w:val="24"/>
        </w:rPr>
      </w:pPr>
      <w:r>
        <w:rPr>
          <w:rFonts w:eastAsiaTheme="minorEastAsia"/>
          <w:sz w:val="24"/>
          <w:szCs w:val="24"/>
        </w:rPr>
        <w:t xml:space="preserve">Оценим количество интерферирующих лучей </w:t>
      </w:r>
      <w:r>
        <w:rPr>
          <w:rFonts w:eastAsiaTheme="minorEastAsia"/>
          <w:sz w:val="24"/>
          <w:szCs w:val="24"/>
          <w:lang w:val="en-US"/>
        </w:rPr>
        <w:t>N</w:t>
      </w:r>
      <w:r>
        <w:rPr>
          <w:rFonts w:eastAsiaTheme="minorEastAsia"/>
          <w:sz w:val="24"/>
          <w:szCs w:val="24"/>
        </w:rPr>
        <w:t>, выходящих из аппарата.</w:t>
      </w:r>
      <w:r w:rsidR="00366D05">
        <w:rPr>
          <w:rFonts w:eastAsiaTheme="minorEastAsia"/>
          <w:sz w:val="24"/>
          <w:szCs w:val="24"/>
        </w:rPr>
        <w:t xml:space="preserve"> </w:t>
      </w:r>
      <w:r w:rsidR="00366D05" w:rsidRPr="00366D05">
        <w:rPr>
          <w:rFonts w:eastAsiaTheme="minorEastAsia"/>
          <w:sz w:val="24"/>
          <w:szCs w:val="24"/>
        </w:rPr>
        <w:t>Будем полагать, что “последний” интерферирующий луч ослаблен по сравнению с первым в K раз.</w:t>
      </w:r>
    </w:p>
    <w:p w:rsidR="00366D05" w:rsidRPr="00366D05" w:rsidRDefault="00366D05" w:rsidP="00153223">
      <w:pPr>
        <w:spacing w:line="240" w:lineRule="auto"/>
        <w:jc w:val="both"/>
        <w:rPr>
          <w:rFonts w:eastAsiaTheme="minorEastAsia"/>
          <w:sz w:val="24"/>
          <w:szCs w:val="24"/>
        </w:rPr>
      </w:pPr>
      <m:oMathPara>
        <m:oMath>
          <m:r>
            <w:rPr>
              <w:rFonts w:ascii="Cambria Math" w:eastAsiaTheme="minorEastAsia" w:hAnsi="Cambria Math"/>
              <w:sz w:val="24"/>
              <w:szCs w:val="24"/>
            </w:rPr>
            <m:t>N=</m:t>
          </m:r>
          <m:f>
            <m:fPr>
              <m:ctrlPr>
                <w:rPr>
                  <w:rFonts w:ascii="Cambria Math" w:eastAsiaTheme="minorEastAsia" w:hAnsi="Cambria Math"/>
                  <w:i/>
                  <w:sz w:val="24"/>
                  <w:szCs w:val="24"/>
                </w:rPr>
              </m:ctrlPr>
            </m:fPr>
            <m:num>
              <m:r>
                <w:rPr>
                  <w:rFonts w:ascii="Cambria Math" w:eastAsiaTheme="minorEastAsia" w:hAnsi="Cambria Math"/>
                  <w:sz w:val="24"/>
                  <w:szCs w:val="24"/>
                </w:rPr>
                <m:t>lnK</m:t>
              </m:r>
            </m:num>
            <m:den>
              <m:r>
                <w:rPr>
                  <w:rFonts w:ascii="Cambria Math" w:eastAsiaTheme="minorEastAsia" w:hAnsi="Cambria Math"/>
                  <w:sz w:val="24"/>
                  <w:szCs w:val="24"/>
                </w:rPr>
                <m:t>2 lnr</m:t>
              </m:r>
            </m:den>
          </m:f>
        </m:oMath>
      </m:oMathPara>
    </w:p>
    <w:p w:rsidR="00153223" w:rsidRDefault="00366D05" w:rsidP="00153223">
      <w:pPr>
        <w:spacing w:line="240" w:lineRule="auto"/>
        <w:jc w:val="both"/>
        <w:rPr>
          <w:rFonts w:eastAsiaTheme="minorEastAsia"/>
          <w:sz w:val="24"/>
          <w:szCs w:val="24"/>
        </w:rPr>
      </w:pPr>
      <w:r w:rsidRPr="00366D05">
        <w:rPr>
          <w:rFonts w:eastAsiaTheme="minorEastAsia"/>
          <w:sz w:val="24"/>
          <w:szCs w:val="24"/>
        </w:rPr>
        <w:t xml:space="preserve">Тогда </w:t>
      </w:r>
      <w:r>
        <w:rPr>
          <w:rFonts w:eastAsiaTheme="minorEastAsia"/>
          <w:sz w:val="24"/>
          <w:szCs w:val="24"/>
        </w:rPr>
        <w:t xml:space="preserve">разрешающая способность </w:t>
      </w:r>
      <m:oMath>
        <m:r>
          <w:rPr>
            <w:rFonts w:ascii="Cambria Math" w:eastAsiaTheme="minorEastAsia" w:hAnsi="Cambria Math"/>
            <w:sz w:val="24"/>
            <w:szCs w:val="24"/>
          </w:rPr>
          <m:t>R=mN</m:t>
        </m:r>
      </m:oMath>
      <w:r>
        <w:rPr>
          <w:rFonts w:eastAsiaTheme="minorEastAsia"/>
          <w:sz w:val="24"/>
          <w:szCs w:val="24"/>
        </w:rPr>
        <w:t>. Д</w:t>
      </w:r>
      <w:r w:rsidRPr="00366D05">
        <w:rPr>
          <w:rFonts w:eastAsiaTheme="minorEastAsia"/>
          <w:sz w:val="24"/>
          <w:szCs w:val="24"/>
        </w:rPr>
        <w:t>ля увеличения разрешающей способности спектрального аппарата Фабри-Перо нужно увеличивать расстояние между зеркалами, а также ко</w:t>
      </w:r>
      <w:r>
        <w:rPr>
          <w:rFonts w:eastAsiaTheme="minorEastAsia"/>
          <w:sz w:val="24"/>
          <w:szCs w:val="24"/>
        </w:rPr>
        <w:t>эффициент отражения покрытий r.</w:t>
      </w:r>
    </w:p>
    <w:p w:rsidR="00153223" w:rsidRDefault="00366D05" w:rsidP="00153223">
      <w:pPr>
        <w:spacing w:line="240" w:lineRule="auto"/>
        <w:jc w:val="both"/>
        <w:rPr>
          <w:rFonts w:eastAsiaTheme="minorEastAsia"/>
          <w:sz w:val="24"/>
          <w:szCs w:val="24"/>
        </w:rPr>
      </w:pPr>
      <w:r w:rsidRPr="00366D05">
        <w:rPr>
          <w:rFonts w:eastAsiaTheme="minorEastAsia"/>
          <w:sz w:val="24"/>
          <w:szCs w:val="24"/>
        </w:rPr>
        <w:t>Другой важный параметр спектрального аппарата – свободная спектральная область. Так как величина свободной спектральной области равна отношению минимальной длины волны в рабочем диапазоне к порядку интерференции, получаем, что для спектрометра Фабри-Перо эта область очень узкая. Поэтому основное применение этого прибора – изучение тонкой структуры оптических спектров в весьма узкой спектральной области.</w:t>
      </w:r>
    </w:p>
    <w:p w:rsidR="000628D4" w:rsidRDefault="000628D4">
      <w:pPr>
        <w:rPr>
          <w:rFonts w:eastAsiaTheme="minorEastAsia"/>
          <w:sz w:val="24"/>
          <w:szCs w:val="24"/>
        </w:rPr>
      </w:pPr>
      <w:r>
        <w:rPr>
          <w:rFonts w:eastAsiaTheme="minorEastAsia"/>
          <w:sz w:val="24"/>
          <w:szCs w:val="24"/>
        </w:rPr>
        <w:br w:type="page"/>
      </w:r>
    </w:p>
    <w:p w:rsidR="009D07B6" w:rsidRPr="008A218C" w:rsidRDefault="004A4C38" w:rsidP="00896C11">
      <w:pPr>
        <w:pStyle w:val="a3"/>
        <w:numPr>
          <w:ilvl w:val="0"/>
          <w:numId w:val="14"/>
        </w:numPr>
        <w:spacing w:line="240" w:lineRule="auto"/>
        <w:jc w:val="center"/>
        <w:rPr>
          <w:rFonts w:eastAsiaTheme="minorEastAsia"/>
          <w:sz w:val="24"/>
          <w:szCs w:val="24"/>
        </w:rPr>
      </w:pPr>
      <w:r>
        <w:rPr>
          <w:sz w:val="28"/>
          <w:szCs w:val="28"/>
        </w:rPr>
        <w:lastRenderedPageBreak/>
        <w:t>Интерференция света. Когерентные волны. Роль немонохроматичности источников. Время и длина когерентности.</w:t>
      </w:r>
    </w:p>
    <w:p w:rsidR="008A218C" w:rsidRPr="008A218C" w:rsidRDefault="008A218C" w:rsidP="008A218C">
      <w:pPr>
        <w:spacing w:line="240" w:lineRule="auto"/>
        <w:jc w:val="center"/>
        <w:rPr>
          <w:sz w:val="24"/>
          <w:szCs w:val="28"/>
          <w:u w:val="single"/>
        </w:rPr>
      </w:pPr>
      <w:r>
        <w:rPr>
          <w:sz w:val="24"/>
          <w:szCs w:val="28"/>
          <w:u w:val="single"/>
        </w:rPr>
        <w:t>Интерференция света и к</w:t>
      </w:r>
      <w:r w:rsidRPr="008A218C">
        <w:rPr>
          <w:sz w:val="24"/>
          <w:szCs w:val="28"/>
          <w:u w:val="single"/>
        </w:rPr>
        <w:t>огерентные волны</w:t>
      </w:r>
    </w:p>
    <w:p w:rsidR="009D07B6" w:rsidRDefault="009D07B6" w:rsidP="009D07B6">
      <w:pPr>
        <w:pStyle w:val="a3"/>
        <w:spacing w:line="240" w:lineRule="auto"/>
        <w:ind w:left="0"/>
        <w:jc w:val="both"/>
        <w:rPr>
          <w:sz w:val="24"/>
          <w:szCs w:val="24"/>
        </w:rPr>
      </w:pPr>
      <w:r>
        <w:rPr>
          <w:rFonts w:eastAsiaTheme="minorEastAsia"/>
          <w:i/>
          <w:noProof/>
          <w:sz w:val="24"/>
          <w:szCs w:val="24"/>
          <w:lang w:eastAsia="ru-RU"/>
        </w:rPr>
        <w:drawing>
          <wp:anchor distT="0" distB="0" distL="114300" distR="114300" simplePos="0" relativeHeight="251662336" behindDoc="0" locked="0" layoutInCell="1" allowOverlap="1" wp14:anchorId="2CE84255" wp14:editId="654584F4">
            <wp:simplePos x="0" y="0"/>
            <wp:positionH relativeFrom="column">
              <wp:posOffset>4082415</wp:posOffset>
            </wp:positionH>
            <wp:positionV relativeFrom="paragraph">
              <wp:posOffset>81915</wp:posOffset>
            </wp:positionV>
            <wp:extent cx="1840230" cy="1304925"/>
            <wp:effectExtent l="0" t="0" r="762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023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BAB">
        <w:rPr>
          <w:sz w:val="24"/>
          <w:szCs w:val="24"/>
        </w:rPr>
        <w:t xml:space="preserve">Пусть в данную точку </w:t>
      </w:r>
      <w:r>
        <w:rPr>
          <w:sz w:val="24"/>
          <w:szCs w:val="24"/>
        </w:rPr>
        <w:t xml:space="preserve">пространства приходят две волны и выполняется принцип суперпозиции (принцип наложения волн), т.е. допустим, что результирующий эффект от наложения двух волн это сумма эффектов, вызываемых каждой волной (отсутствует влияние волн друг на друга). Тогда если в рассматриваемую точку приходят две монохроматические гармонические волны с частотами </w:t>
      </w:r>
      <w:r w:rsidRPr="00117736">
        <w:rPr>
          <w:rFonts w:cstheme="minorHAnsi"/>
          <w:i/>
          <w:sz w:val="24"/>
          <w:szCs w:val="24"/>
          <w:lang w:val="en-US"/>
        </w:rPr>
        <w:t>ω</w:t>
      </w:r>
      <w:r w:rsidRPr="00117736">
        <w:rPr>
          <w:i/>
          <w:sz w:val="24"/>
          <w:szCs w:val="24"/>
          <w:vertAlign w:val="subscript"/>
        </w:rPr>
        <w:t>1</w:t>
      </w:r>
      <w:r w:rsidRPr="0092525A">
        <w:rPr>
          <w:sz w:val="24"/>
          <w:szCs w:val="24"/>
        </w:rPr>
        <w:t xml:space="preserve"> </w:t>
      </w:r>
      <w:r>
        <w:rPr>
          <w:sz w:val="24"/>
          <w:szCs w:val="24"/>
        </w:rPr>
        <w:t xml:space="preserve">и </w:t>
      </w:r>
      <w:r w:rsidRPr="00117736">
        <w:rPr>
          <w:rFonts w:cstheme="minorHAnsi"/>
          <w:i/>
          <w:sz w:val="24"/>
          <w:szCs w:val="24"/>
          <w:lang w:val="en-US"/>
        </w:rPr>
        <w:t>ω</w:t>
      </w:r>
      <w:r w:rsidRPr="00117736">
        <w:rPr>
          <w:i/>
          <w:sz w:val="24"/>
          <w:szCs w:val="24"/>
          <w:vertAlign w:val="subscript"/>
        </w:rPr>
        <w:t>2</w:t>
      </w:r>
      <w:r>
        <w:rPr>
          <w:sz w:val="24"/>
          <w:szCs w:val="24"/>
        </w:rPr>
        <w:t>, результирующее колебание можно найти сложением двух колебаний:</w:t>
      </w:r>
    </w:p>
    <w:p w:rsidR="009D07B6" w:rsidRPr="00F420B7" w:rsidRDefault="009D07B6" w:rsidP="009D07B6">
      <w:pPr>
        <w:pStyle w:val="a3"/>
        <w:spacing w:line="240" w:lineRule="auto"/>
        <w:ind w:left="0"/>
        <w:jc w:val="both"/>
        <w:rPr>
          <w:rFonts w:eastAsiaTheme="minorEastAsia"/>
          <w:i/>
          <w:sz w:val="24"/>
          <w:szCs w:val="24"/>
        </w:rPr>
      </w:pPr>
      <m:oMathPara>
        <m:oMath>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r>
            <w:rPr>
              <w:rFonts w:ascii="Cambria Math" w:hAnsi="Cambria Math"/>
              <w:sz w:val="24"/>
              <w:szCs w:val="24"/>
            </w:rPr>
            <m:t xml:space="preserve">,  где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e>
              </m:d>
            </m:e>
          </m:func>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m:rPr>
              <m:sty m:val="p"/>
            </m:rPr>
            <w:rPr>
              <w:rFonts w:ascii="Cambria Math" w:hAnsi="Cambria Math"/>
              <w:sz w:val="24"/>
              <w:szCs w:val="24"/>
            </w:rPr>
            <m:t>cos⁡</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9D07B6" w:rsidRPr="00F420B7" w:rsidRDefault="001D0BD8" w:rsidP="009D07B6">
      <w:pPr>
        <w:pStyle w:val="a3"/>
        <w:spacing w:line="240" w:lineRule="auto"/>
        <w:ind w:left="0"/>
        <w:jc w:val="both"/>
        <w:rPr>
          <w:rFonts w:eastAsiaTheme="minorEastAsia"/>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 (теорема косинусов)</m:t>
          </m:r>
        </m:oMath>
      </m:oMathPara>
    </w:p>
    <w:p w:rsidR="009D07B6" w:rsidRPr="00117736" w:rsidRDefault="009D07B6" w:rsidP="009D07B6">
      <w:pPr>
        <w:pStyle w:val="a3"/>
        <w:spacing w:line="240" w:lineRule="auto"/>
        <w:ind w:left="0"/>
        <w:jc w:val="both"/>
        <w:rPr>
          <w:rFonts w:eastAsiaTheme="minorEastAsia"/>
          <w:i/>
          <w:sz w:val="24"/>
          <w:szCs w:val="24"/>
        </w:rPr>
      </w:pPr>
      <m:oMathPara>
        <m:oMath>
          <m:r>
            <m:rPr>
              <m:sty m:val="p"/>
            </m:rPr>
            <w:rPr>
              <w:rFonts w:ascii="Cambria Math" w:hAnsi="Cambria Math"/>
              <w:sz w:val="24"/>
              <w:szCs w:val="24"/>
              <w:lang w:val="en-US"/>
            </w:rPr>
            <m:t>Δ</m:t>
          </m:r>
          <m:r>
            <w:rPr>
              <w:rFonts w:ascii="Cambria Math" w:hAnsi="Cambria Math"/>
              <w:sz w:val="24"/>
              <w:szCs w:val="24"/>
              <w:lang w:val="en-US"/>
            </w:rPr>
            <m:t>φ=</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9D07B6" w:rsidRDefault="009D07B6" w:rsidP="009D07B6">
      <w:pPr>
        <w:pStyle w:val="a3"/>
        <w:spacing w:line="240" w:lineRule="auto"/>
        <w:ind w:left="0"/>
        <w:jc w:val="both"/>
        <w:rPr>
          <w:rFonts w:eastAsiaTheme="minorEastAsia"/>
          <w:sz w:val="24"/>
          <w:szCs w:val="24"/>
        </w:rPr>
      </w:pPr>
      <w:r>
        <w:rPr>
          <w:rFonts w:eastAsiaTheme="minorEastAsia"/>
          <w:sz w:val="24"/>
          <w:szCs w:val="24"/>
        </w:rPr>
        <w:t>Интенсивность пропорциональна средней по времени величине квадрата амплитуды колебаний:</w:t>
      </w:r>
    </w:p>
    <w:p w:rsidR="009D07B6" w:rsidRPr="004B656A" w:rsidRDefault="001D0BD8" w:rsidP="009D07B6">
      <w:pPr>
        <w:pStyle w:val="a3"/>
        <w:spacing w:line="240" w:lineRule="auto"/>
        <w:ind w:left="0"/>
        <w:jc w:val="both"/>
        <w:rPr>
          <w:rFonts w:eastAsiaTheme="minorEastAsia"/>
          <w:sz w:val="24"/>
          <w:szCs w:val="24"/>
          <w:lang w:val="en-US"/>
        </w:rPr>
      </w:pPr>
      <m:oMathPara>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2</m:t>
                  </m:r>
                </m:sup>
              </m:sSup>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τ</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τ</m:t>
              </m:r>
            </m:sup>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dt</m:t>
              </m:r>
            </m:e>
          </m:nary>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oMath>
      </m:oMathPara>
    </w:p>
    <w:p w:rsidR="009D07B6" w:rsidRPr="004B656A" w:rsidRDefault="009D07B6" w:rsidP="009D07B6">
      <w:pPr>
        <w:pStyle w:val="a3"/>
        <w:spacing w:line="240" w:lineRule="auto"/>
        <w:ind w:left="0"/>
        <w:jc w:val="both"/>
        <w:rPr>
          <w:rFonts w:eastAsiaTheme="minorEastAsia"/>
          <w:sz w:val="24"/>
          <w:szCs w:val="24"/>
          <w:lang w:val="en-US"/>
        </w:rPr>
      </w:pPr>
      <m:oMathPara>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r>
            <m:rPr>
              <m:sty m:val="p"/>
            </m:rPr>
            <w:rPr>
              <w:rFonts w:ascii="Cambria Math" w:eastAsiaTheme="minorEastAsia" w:hAnsi="Cambria Math"/>
              <w:sz w:val="24"/>
              <w:szCs w:val="24"/>
            </w:rPr>
            <m:t>Δ</m:t>
          </m:r>
          <m:r>
            <w:rPr>
              <w:rFonts w:ascii="Cambria Math" w:eastAsiaTheme="minorEastAsia" w:hAnsi="Cambria Math"/>
              <w:sz w:val="24"/>
              <w:szCs w:val="24"/>
            </w:rPr>
            <m:t xml:space="preserve">I, слагаемое </m:t>
          </m:r>
          <m:r>
            <m:rPr>
              <m:sty m:val="p"/>
            </m:rPr>
            <w:rPr>
              <w:rFonts w:ascii="Cambria Math" w:eastAsiaTheme="minorEastAsia" w:hAnsi="Cambria Math"/>
              <w:sz w:val="24"/>
              <w:szCs w:val="24"/>
            </w:rPr>
            <m:t>Δ</m:t>
          </m:r>
          <m:r>
            <w:rPr>
              <w:rFonts w:ascii="Cambria Math" w:eastAsiaTheme="minorEastAsia" w:hAnsi="Cambria Math"/>
              <w:sz w:val="24"/>
              <w:szCs w:val="24"/>
              <w:lang w:val="en-US"/>
            </w:rPr>
            <m:t>I=2</m:t>
          </m:r>
          <m:rad>
            <m:radPr>
              <m:degHide m:val="1"/>
              <m:ctrlPr>
                <w:rPr>
                  <w:rFonts w:ascii="Cambria Math" w:eastAsiaTheme="minorEastAsia" w:hAnsi="Cambria Math"/>
                  <w:i/>
                  <w:sz w:val="24"/>
                  <w:szCs w:val="24"/>
                  <w:lang w:val="en-US"/>
                </w:rPr>
              </m:ctrlPr>
            </m:radPr>
            <m:deg/>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2</m:t>
                  </m:r>
                </m:sub>
              </m:sSub>
            </m:e>
          </m:rad>
          <m:r>
            <m:rPr>
              <m:sty m:val="p"/>
            </m:rPr>
            <w:rPr>
              <w:rFonts w:ascii="Cambria Math" w:eastAsiaTheme="minorEastAsia"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r>
            <w:rPr>
              <w:rFonts w:ascii="Cambria Math" w:hAnsi="Cambria Math"/>
              <w:sz w:val="24"/>
              <w:szCs w:val="24"/>
              <w:lang w:val="en-US"/>
            </w:rPr>
            <m:t xml:space="preserve"> </m:t>
          </m:r>
          <m:r>
            <w:rPr>
              <w:rFonts w:ascii="Cambria Math" w:hAnsi="Cambria Math"/>
              <w:sz w:val="24"/>
              <w:szCs w:val="24"/>
            </w:rPr>
            <m:t>называется "интерференционным"</m:t>
          </m:r>
        </m:oMath>
      </m:oMathPara>
    </w:p>
    <w:p w:rsidR="000628D4" w:rsidRDefault="009D07B6" w:rsidP="00726253">
      <w:pPr>
        <w:spacing w:line="240" w:lineRule="auto"/>
        <w:jc w:val="both"/>
        <w:rPr>
          <w:rFonts w:eastAsiaTheme="minorEastAsia"/>
          <w:sz w:val="24"/>
          <w:szCs w:val="24"/>
        </w:rPr>
      </w:pPr>
      <w:r>
        <w:rPr>
          <w:rFonts w:eastAsiaTheme="minorEastAsia"/>
          <w:sz w:val="24"/>
          <w:szCs w:val="24"/>
        </w:rPr>
        <w:t xml:space="preserve">Если за время </w:t>
      </w:r>
      <w:r w:rsidRPr="00117736">
        <w:rPr>
          <w:rFonts w:eastAsiaTheme="minorEastAsia" w:cstheme="minorHAnsi"/>
          <w:i/>
          <w:sz w:val="24"/>
          <w:szCs w:val="24"/>
        </w:rPr>
        <w:t>τ</w:t>
      </w:r>
      <w:r w:rsidRPr="00117736">
        <w:rPr>
          <w:rFonts w:eastAsiaTheme="minorEastAsia"/>
          <w:sz w:val="24"/>
          <w:szCs w:val="24"/>
        </w:rPr>
        <w:t xml:space="preserve"> </w:t>
      </w:r>
      <w:r>
        <w:rPr>
          <w:rFonts w:eastAsiaTheme="minorEastAsia"/>
          <w:sz w:val="24"/>
          <w:szCs w:val="24"/>
        </w:rPr>
        <w:t xml:space="preserve">разность фаз </w:t>
      </w:r>
      <w:r w:rsidRPr="00117736">
        <w:rPr>
          <w:rFonts w:eastAsiaTheme="minorEastAsia" w:cstheme="minorHAnsi"/>
          <w:i/>
          <w:sz w:val="24"/>
          <w:szCs w:val="24"/>
        </w:rPr>
        <w:t>∆φ</w:t>
      </w:r>
      <w:r>
        <w:rPr>
          <w:rFonts w:eastAsiaTheme="minorEastAsia" w:cstheme="minorHAnsi"/>
          <w:i/>
          <w:sz w:val="24"/>
          <w:szCs w:val="24"/>
        </w:rPr>
        <w:t xml:space="preserve"> </w:t>
      </w:r>
      <w:r>
        <w:rPr>
          <w:rFonts w:eastAsiaTheme="minorEastAsia" w:cstheme="minorHAnsi"/>
          <w:sz w:val="24"/>
          <w:szCs w:val="24"/>
        </w:rPr>
        <w:t xml:space="preserve">будет беспорядочно изменяться, то средняя величина интерференционного слагаемого будет равной нулю. </w:t>
      </w:r>
      <w:r>
        <w:rPr>
          <w:rFonts w:eastAsiaTheme="minorEastAsia"/>
          <w:sz w:val="24"/>
          <w:szCs w:val="24"/>
        </w:rPr>
        <w:t xml:space="preserve">Если за время </w:t>
      </w:r>
      <w:r w:rsidRPr="00117736">
        <w:rPr>
          <w:rFonts w:eastAsiaTheme="minorEastAsia" w:cstheme="minorHAnsi"/>
          <w:i/>
          <w:sz w:val="24"/>
          <w:szCs w:val="24"/>
        </w:rPr>
        <w:t>τ</w:t>
      </w:r>
      <w:r w:rsidRPr="00117736">
        <w:rPr>
          <w:rFonts w:eastAsiaTheme="minorEastAsia"/>
          <w:sz w:val="24"/>
          <w:szCs w:val="24"/>
        </w:rPr>
        <w:t xml:space="preserve"> </w:t>
      </w:r>
      <w:r>
        <w:rPr>
          <w:rFonts w:eastAsiaTheme="minorEastAsia"/>
          <w:sz w:val="24"/>
          <w:szCs w:val="24"/>
        </w:rPr>
        <w:t xml:space="preserve">разность фаз </w:t>
      </w:r>
      <w:r w:rsidRPr="00117736">
        <w:rPr>
          <w:rFonts w:eastAsiaTheme="minorEastAsia" w:cstheme="minorHAnsi"/>
          <w:i/>
          <w:sz w:val="24"/>
          <w:szCs w:val="24"/>
        </w:rPr>
        <w:t>∆φ</w:t>
      </w:r>
      <w:r>
        <w:rPr>
          <w:rFonts w:eastAsiaTheme="minorEastAsia" w:cstheme="minorHAnsi"/>
          <w:i/>
          <w:sz w:val="24"/>
          <w:szCs w:val="24"/>
        </w:rPr>
        <w:t xml:space="preserve"> </w:t>
      </w:r>
      <w:r>
        <w:rPr>
          <w:rFonts w:eastAsiaTheme="minorEastAsia" w:cstheme="minorHAnsi"/>
          <w:sz w:val="24"/>
          <w:szCs w:val="24"/>
        </w:rPr>
        <w:t xml:space="preserve">будет меньше π, интенсивность волны в данной точке может быть как меньше, так и больше суммы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oMath>
      <w:r>
        <w:rPr>
          <w:rFonts w:eastAsiaTheme="minorEastAsia" w:cstheme="minorHAnsi"/>
          <w:sz w:val="24"/>
          <w:szCs w:val="24"/>
        </w:rPr>
        <w:t xml:space="preserve">. При это происходит перераспределение энергии волн в пространстве, причём в некоторых областях будут максимумы, а в некоторых минимумы интенсивности. Складывающиеся друг с другом волны называются </w:t>
      </w:r>
      <w:r w:rsidRPr="002F1A66">
        <w:rPr>
          <w:rFonts w:eastAsiaTheme="minorEastAsia" w:cstheme="minorHAnsi"/>
          <w:b/>
          <w:i/>
          <w:sz w:val="24"/>
          <w:szCs w:val="24"/>
        </w:rPr>
        <w:t>когерентными</w:t>
      </w:r>
      <w:r>
        <w:rPr>
          <w:rFonts w:eastAsiaTheme="minorEastAsia" w:cstheme="minorHAnsi"/>
          <w:sz w:val="24"/>
          <w:szCs w:val="24"/>
        </w:rPr>
        <w:t xml:space="preserve">, а наблюдаемое явление «интерференцией волн». Таким образом, </w:t>
      </w:r>
      <w:r w:rsidRPr="002F1A66">
        <w:rPr>
          <w:rFonts w:eastAsiaTheme="minorEastAsia" w:cstheme="minorHAnsi"/>
          <w:b/>
          <w:i/>
          <w:sz w:val="24"/>
          <w:szCs w:val="24"/>
        </w:rPr>
        <w:t>интерференция – это сложение когерентных волн, сопровождающееся перераспределением энергии волн в пространстве</w:t>
      </w:r>
      <w:r>
        <w:rPr>
          <w:rFonts w:eastAsiaTheme="minorEastAsia" w:cstheme="minorHAnsi"/>
          <w:sz w:val="24"/>
          <w:szCs w:val="24"/>
        </w:rPr>
        <w:t>.</w:t>
      </w:r>
    </w:p>
    <w:p w:rsidR="00726253" w:rsidRPr="00C23B84" w:rsidRDefault="00C23B84" w:rsidP="00C23B84">
      <w:pPr>
        <w:spacing w:line="240" w:lineRule="auto"/>
        <w:jc w:val="center"/>
        <w:rPr>
          <w:rFonts w:eastAsiaTheme="minorEastAsia"/>
          <w:sz w:val="24"/>
          <w:szCs w:val="24"/>
          <w:u w:val="single"/>
        </w:rPr>
      </w:pPr>
      <w:r w:rsidRPr="00C23B84">
        <w:rPr>
          <w:rFonts w:eastAsiaTheme="minorEastAsia"/>
          <w:sz w:val="24"/>
          <w:szCs w:val="24"/>
          <w:u w:val="single"/>
        </w:rPr>
        <w:t>Немонохроматичность волн</w:t>
      </w:r>
    </w:p>
    <w:p w:rsidR="00C23B84" w:rsidRPr="00C23B84" w:rsidRDefault="00556D9F" w:rsidP="00896C11">
      <w:pPr>
        <w:pStyle w:val="a3"/>
        <w:numPr>
          <w:ilvl w:val="0"/>
          <w:numId w:val="4"/>
        </w:numPr>
        <w:spacing w:line="240" w:lineRule="auto"/>
        <w:ind w:left="0"/>
        <w:jc w:val="both"/>
        <w:rPr>
          <w:rFonts w:eastAsiaTheme="minorEastAsia"/>
          <w:sz w:val="24"/>
          <w:szCs w:val="24"/>
        </w:rPr>
      </w:pPr>
      <w:r>
        <w:rPr>
          <w:rFonts w:eastAsiaTheme="minorEastAsia"/>
          <w:noProof/>
          <w:sz w:val="24"/>
          <w:szCs w:val="24"/>
          <w:lang w:eastAsia="ru-RU"/>
        </w:rPr>
        <w:drawing>
          <wp:anchor distT="0" distB="0" distL="114300" distR="114300" simplePos="0" relativeHeight="251663360" behindDoc="1" locked="0" layoutInCell="1" allowOverlap="1">
            <wp:simplePos x="0" y="0"/>
            <wp:positionH relativeFrom="column">
              <wp:posOffset>4215765</wp:posOffset>
            </wp:positionH>
            <wp:positionV relativeFrom="paragraph">
              <wp:posOffset>15875</wp:posOffset>
            </wp:positionV>
            <wp:extent cx="2147570" cy="1362075"/>
            <wp:effectExtent l="0" t="0" r="5080" b="9525"/>
            <wp:wrapTight wrapText="bothSides">
              <wp:wrapPolygon edited="0">
                <wp:start x="0" y="0"/>
                <wp:lineTo x="0" y="21449"/>
                <wp:lineTo x="21459" y="21449"/>
                <wp:lineTo x="2145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757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B84">
        <w:rPr>
          <w:rFonts w:eastAsiaTheme="minorEastAsia"/>
          <w:sz w:val="24"/>
          <w:szCs w:val="24"/>
        </w:rPr>
        <w:t>В</w:t>
      </w:r>
      <w:r w:rsidR="00C23B84" w:rsidRPr="00C23B84">
        <w:rPr>
          <w:rFonts w:eastAsiaTheme="minorEastAsia"/>
          <w:sz w:val="24"/>
          <w:szCs w:val="24"/>
        </w:rPr>
        <w:t xml:space="preserve"> спектральный состав источника вход</w:t>
      </w:r>
      <w:r w:rsidR="00C23B84">
        <w:rPr>
          <w:rFonts w:eastAsiaTheme="minorEastAsia"/>
          <w:sz w:val="24"/>
          <w:szCs w:val="24"/>
        </w:rPr>
        <w:t xml:space="preserve">ит всего два значения частоты </w:t>
      </w:r>
      <w:r w:rsidR="00C23B84" w:rsidRPr="00E50891">
        <w:rPr>
          <w:rFonts w:eastAsiaTheme="minorEastAsia"/>
          <w:i/>
          <w:sz w:val="24"/>
          <w:szCs w:val="24"/>
        </w:rPr>
        <w:t>ω</w:t>
      </w:r>
      <w:r w:rsidR="00C23B84" w:rsidRPr="00E50891">
        <w:rPr>
          <w:rFonts w:eastAsiaTheme="minorEastAsia"/>
          <w:i/>
          <w:sz w:val="24"/>
          <w:szCs w:val="24"/>
          <w:vertAlign w:val="subscript"/>
        </w:rPr>
        <w:t>1</w:t>
      </w:r>
      <w:r w:rsidR="00C23B84">
        <w:rPr>
          <w:rFonts w:eastAsiaTheme="minorEastAsia"/>
          <w:sz w:val="24"/>
          <w:szCs w:val="24"/>
        </w:rPr>
        <w:t xml:space="preserve"> и </w:t>
      </w:r>
      <w:r w:rsidR="00C23B84" w:rsidRPr="00E50891">
        <w:rPr>
          <w:rFonts w:eastAsiaTheme="minorEastAsia"/>
          <w:i/>
          <w:sz w:val="24"/>
          <w:szCs w:val="24"/>
        </w:rPr>
        <w:t>ω</w:t>
      </w:r>
      <w:r w:rsidR="00C23B84" w:rsidRPr="00E50891">
        <w:rPr>
          <w:rFonts w:eastAsiaTheme="minorEastAsia"/>
          <w:i/>
          <w:sz w:val="24"/>
          <w:szCs w:val="24"/>
          <w:vertAlign w:val="subscript"/>
        </w:rPr>
        <w:t>2</w:t>
      </w:r>
      <w:r w:rsidR="00C23B84" w:rsidRPr="00C23B84">
        <w:rPr>
          <w:rFonts w:eastAsiaTheme="minorEastAsia"/>
          <w:sz w:val="24"/>
          <w:szCs w:val="24"/>
        </w:rPr>
        <w:t>, мало отличающиеся друг от друга.</w:t>
      </w:r>
      <w:r w:rsidR="00C23B84">
        <w:rPr>
          <w:rFonts w:eastAsiaTheme="minorEastAsia"/>
          <w:sz w:val="24"/>
          <w:szCs w:val="24"/>
        </w:rPr>
        <w:t xml:space="preserve"> </w:t>
      </w:r>
      <w:r w:rsidR="00C23B84" w:rsidRPr="00C23B84">
        <w:rPr>
          <w:rFonts w:eastAsiaTheme="minorEastAsia"/>
          <w:sz w:val="24"/>
          <w:szCs w:val="24"/>
        </w:rPr>
        <w:t>Предположим, что в какой-то точке пространства А в момент времен</w:t>
      </w:r>
      <w:r w:rsidR="00C23B84">
        <w:rPr>
          <w:rFonts w:eastAsiaTheme="minorEastAsia"/>
          <w:sz w:val="24"/>
          <w:szCs w:val="24"/>
        </w:rPr>
        <w:t xml:space="preserve">и t = 0 две волны с частотами </w:t>
      </w:r>
      <w:r w:rsidR="00C23B84" w:rsidRPr="00E50891">
        <w:rPr>
          <w:rFonts w:eastAsiaTheme="minorEastAsia"/>
          <w:i/>
          <w:sz w:val="24"/>
          <w:szCs w:val="24"/>
        </w:rPr>
        <w:t>ω</w:t>
      </w:r>
      <w:r w:rsidR="00C23B84" w:rsidRPr="00E50891">
        <w:rPr>
          <w:rFonts w:eastAsiaTheme="minorEastAsia"/>
          <w:i/>
          <w:sz w:val="24"/>
          <w:szCs w:val="24"/>
          <w:vertAlign w:val="subscript"/>
        </w:rPr>
        <w:t>1</w:t>
      </w:r>
      <w:r w:rsidR="00C23B84">
        <w:rPr>
          <w:rFonts w:eastAsiaTheme="minorEastAsia"/>
          <w:sz w:val="24"/>
          <w:szCs w:val="24"/>
        </w:rPr>
        <w:t xml:space="preserve"> и </w:t>
      </w:r>
      <w:r w:rsidR="00C23B84" w:rsidRPr="00E50891">
        <w:rPr>
          <w:rFonts w:eastAsiaTheme="minorEastAsia"/>
          <w:i/>
          <w:sz w:val="24"/>
          <w:szCs w:val="24"/>
        </w:rPr>
        <w:t>ω</w:t>
      </w:r>
      <w:r w:rsidR="00C23B84" w:rsidRPr="00E50891">
        <w:rPr>
          <w:rFonts w:eastAsiaTheme="minorEastAsia"/>
          <w:i/>
          <w:sz w:val="24"/>
          <w:szCs w:val="24"/>
          <w:vertAlign w:val="subscript"/>
        </w:rPr>
        <w:t>2</w:t>
      </w:r>
      <w:r w:rsidR="00C23B84" w:rsidRPr="00C23B84">
        <w:rPr>
          <w:rFonts w:eastAsiaTheme="minorEastAsia"/>
          <w:sz w:val="24"/>
          <w:szCs w:val="24"/>
        </w:rPr>
        <w:t>, интерферируя, дают усиление колебаний</w:t>
      </w:r>
      <w:r w:rsidR="00C23B84">
        <w:rPr>
          <w:rFonts w:eastAsiaTheme="minorEastAsia"/>
          <w:sz w:val="24"/>
          <w:szCs w:val="24"/>
        </w:rPr>
        <w:t>.</w:t>
      </w:r>
    </w:p>
    <w:p w:rsidR="000628D4" w:rsidRDefault="00283C9E" w:rsidP="00283C9E">
      <w:pPr>
        <w:pStyle w:val="a3"/>
        <w:spacing w:line="240" w:lineRule="auto"/>
        <w:ind w:left="0"/>
        <w:jc w:val="both"/>
        <w:rPr>
          <w:rFonts w:eastAsiaTheme="minorEastAsia"/>
          <w:sz w:val="24"/>
          <w:szCs w:val="24"/>
        </w:rPr>
      </w:pPr>
      <w:r>
        <w:rPr>
          <w:rFonts w:eastAsiaTheme="minorEastAsia"/>
          <w:sz w:val="24"/>
          <w:szCs w:val="24"/>
        </w:rPr>
        <w:t xml:space="preserve">Когерентность колебаний </w:t>
      </w:r>
      <w:r w:rsidRPr="00E50891">
        <w:rPr>
          <w:rFonts w:eastAsiaTheme="minorEastAsia"/>
          <w:i/>
          <w:sz w:val="24"/>
          <w:szCs w:val="24"/>
        </w:rPr>
        <w:t>ξ</w:t>
      </w:r>
      <w:r w:rsidRPr="00E50891">
        <w:rPr>
          <w:rFonts w:eastAsiaTheme="minorEastAsia"/>
          <w:i/>
          <w:sz w:val="24"/>
          <w:szCs w:val="24"/>
          <w:vertAlign w:val="subscript"/>
        </w:rPr>
        <w:t>1</w:t>
      </w:r>
      <w:r w:rsidRPr="00283C9E">
        <w:rPr>
          <w:rFonts w:eastAsiaTheme="minorEastAsia"/>
          <w:sz w:val="24"/>
          <w:szCs w:val="24"/>
        </w:rPr>
        <w:t xml:space="preserve"> и </w:t>
      </w:r>
      <w:r w:rsidRPr="00E50891">
        <w:rPr>
          <w:rFonts w:eastAsiaTheme="minorEastAsia"/>
          <w:i/>
          <w:sz w:val="24"/>
          <w:szCs w:val="24"/>
        </w:rPr>
        <w:t>ξ</w:t>
      </w:r>
      <w:r w:rsidRPr="00E50891">
        <w:rPr>
          <w:rFonts w:eastAsiaTheme="minorEastAsia"/>
          <w:i/>
          <w:sz w:val="24"/>
          <w:szCs w:val="24"/>
          <w:vertAlign w:val="subscript"/>
        </w:rPr>
        <w:t>2</w:t>
      </w:r>
      <w:r w:rsidRPr="00283C9E">
        <w:rPr>
          <w:rFonts w:eastAsiaTheme="minorEastAsia"/>
          <w:sz w:val="24"/>
          <w:szCs w:val="24"/>
        </w:rPr>
        <w:t xml:space="preserve"> полностью нарушится через время </w:t>
      </w:r>
      <w:r w:rsidRPr="00E50891">
        <w:rPr>
          <w:rFonts w:eastAsiaTheme="minorEastAsia"/>
          <w:i/>
          <w:sz w:val="24"/>
          <w:szCs w:val="24"/>
        </w:rPr>
        <w:t xml:space="preserve">t = </w:t>
      </w:r>
      <w:r w:rsidR="00E50891" w:rsidRPr="00E50891">
        <w:rPr>
          <w:rFonts w:eastAsiaTheme="minorEastAsia"/>
          <w:i/>
          <w:sz w:val="24"/>
          <w:szCs w:val="24"/>
        </w:rPr>
        <w:t>τ</w:t>
      </w:r>
      <w:r w:rsidR="00E50891" w:rsidRPr="00E50891">
        <w:rPr>
          <w:rFonts w:eastAsiaTheme="minorEastAsia"/>
          <w:i/>
          <w:sz w:val="24"/>
          <w:szCs w:val="24"/>
          <w:vertAlign w:val="subscript"/>
        </w:rPr>
        <w:t>k</w:t>
      </w:r>
      <w:r w:rsidR="00E50891">
        <w:rPr>
          <w:rFonts w:eastAsiaTheme="minorEastAsia"/>
          <w:sz w:val="24"/>
          <w:szCs w:val="24"/>
        </w:rPr>
        <w:t>, когда эти колебания ослаблять друг друга (∆</w:t>
      </w:r>
      <w:r w:rsidRPr="00283C9E">
        <w:rPr>
          <w:rFonts w:eastAsiaTheme="minorEastAsia"/>
          <w:sz w:val="24"/>
          <w:szCs w:val="24"/>
        </w:rPr>
        <w:t>ϕ</w:t>
      </w:r>
      <w:r w:rsidR="00E50891">
        <w:rPr>
          <w:rFonts w:eastAsiaTheme="minorEastAsia"/>
          <w:sz w:val="24"/>
          <w:szCs w:val="24"/>
        </w:rPr>
        <w:t xml:space="preserve">=π). </w:t>
      </w:r>
      <w:r w:rsidRPr="00283C9E">
        <w:rPr>
          <w:rFonts w:eastAsiaTheme="minorEastAsia"/>
          <w:sz w:val="24"/>
          <w:szCs w:val="24"/>
        </w:rPr>
        <w:t>Время, за которое это произойдет, назы</w:t>
      </w:r>
      <w:r w:rsidR="00E50891">
        <w:rPr>
          <w:rFonts w:eastAsiaTheme="minorEastAsia"/>
          <w:sz w:val="24"/>
          <w:szCs w:val="24"/>
        </w:rPr>
        <w:t xml:space="preserve">вается </w:t>
      </w:r>
      <w:r w:rsidR="00E50891" w:rsidRPr="00FF4BE5">
        <w:rPr>
          <w:rFonts w:eastAsiaTheme="minorEastAsia"/>
          <w:b/>
          <w:i/>
          <w:sz w:val="24"/>
          <w:szCs w:val="24"/>
        </w:rPr>
        <w:t>временем когерентности τ</w:t>
      </w:r>
      <w:r w:rsidRPr="00FF4BE5">
        <w:rPr>
          <w:rFonts w:eastAsiaTheme="minorEastAsia"/>
          <w:b/>
          <w:i/>
          <w:sz w:val="24"/>
          <w:szCs w:val="24"/>
          <w:vertAlign w:val="subscript"/>
        </w:rPr>
        <w:t>k</w:t>
      </w:r>
      <w:r w:rsidRPr="00283C9E">
        <w:rPr>
          <w:rFonts w:eastAsiaTheme="minorEastAsia"/>
          <w:sz w:val="24"/>
          <w:szCs w:val="24"/>
        </w:rPr>
        <w:t>.</w:t>
      </w:r>
    </w:p>
    <w:p w:rsidR="00E50891" w:rsidRPr="00E50891" w:rsidRDefault="001D0BD8" w:rsidP="00283C9E">
      <w:pPr>
        <w:pStyle w:val="a3"/>
        <w:spacing w:line="240" w:lineRule="auto"/>
        <w:ind w:left="0"/>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w:rPr>
                      <w:rFonts w:ascii="Cambria Math" w:eastAsiaTheme="minorEastAsia" w:hAnsi="Cambria Math"/>
                      <w:sz w:val="24"/>
                      <w:szCs w:val="24"/>
                    </w:rPr>
                    <m:t>1</m:t>
                  </m:r>
                </m:sub>
              </m:sSub>
            </m:den>
          </m:f>
        </m:oMath>
      </m:oMathPara>
    </w:p>
    <w:p w:rsidR="00E50891" w:rsidRDefault="00FF4BE5" w:rsidP="00283C9E">
      <w:pPr>
        <w:pStyle w:val="a3"/>
        <w:spacing w:line="240" w:lineRule="auto"/>
        <w:ind w:left="0"/>
        <w:jc w:val="both"/>
        <w:rPr>
          <w:rFonts w:eastAsiaTheme="minorEastAsia"/>
          <w:sz w:val="24"/>
          <w:szCs w:val="24"/>
        </w:rPr>
      </w:pPr>
      <w:r>
        <w:rPr>
          <w:rFonts w:eastAsiaTheme="minorEastAsia"/>
          <w:sz w:val="24"/>
          <w:szCs w:val="24"/>
        </w:rPr>
        <w:t>В интервале разность фаз между «крайними волнами» равна 2</w:t>
      </w:r>
      <w:r w:rsidR="00085D93">
        <w:rPr>
          <w:rFonts w:eastAsiaTheme="minorEastAsia"/>
          <w:sz w:val="24"/>
          <w:szCs w:val="24"/>
        </w:rPr>
        <w:t>π.</w:t>
      </w:r>
    </w:p>
    <w:p w:rsidR="00085D93" w:rsidRPr="00085D93" w:rsidRDefault="001D0BD8" w:rsidP="00085D93">
      <w:pPr>
        <w:pStyle w:val="a3"/>
        <w:spacing w:line="240" w:lineRule="auto"/>
        <w:ind w:left="0"/>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∆ω</m:t>
              </m:r>
            </m:den>
          </m:f>
        </m:oMath>
      </m:oMathPara>
    </w:p>
    <w:p w:rsidR="00085D93" w:rsidRPr="00085D93" w:rsidRDefault="00085D93" w:rsidP="00085D93">
      <w:pPr>
        <w:pStyle w:val="a3"/>
        <w:spacing w:line="240" w:lineRule="auto"/>
        <w:ind w:left="0"/>
        <w:jc w:val="both"/>
        <w:rPr>
          <w:rFonts w:eastAsiaTheme="minorEastAsia"/>
          <w:sz w:val="24"/>
          <w:szCs w:val="24"/>
        </w:rPr>
      </w:pPr>
      <w:r w:rsidRPr="00085D93">
        <w:rPr>
          <w:rFonts w:eastAsiaTheme="minorEastAsia"/>
          <w:sz w:val="24"/>
          <w:szCs w:val="24"/>
        </w:rPr>
        <w:t xml:space="preserve">Число колебаний, которое произойдёт за время когерентности, мы будем называть </w:t>
      </w:r>
      <w:r w:rsidRPr="00085D93">
        <w:rPr>
          <w:rFonts w:eastAsiaTheme="minorEastAsia"/>
          <w:b/>
          <w:i/>
          <w:sz w:val="24"/>
          <w:szCs w:val="24"/>
        </w:rPr>
        <w:t>числом когерентных колебаний</w:t>
      </w:r>
      <w:r w:rsidRPr="00085D93">
        <w:rPr>
          <w:rFonts w:eastAsiaTheme="minorEastAsia"/>
          <w:sz w:val="24"/>
          <w:szCs w:val="24"/>
        </w:rPr>
        <w:t>:</w:t>
      </w:r>
    </w:p>
    <w:p w:rsidR="00085D93" w:rsidRPr="00085D93" w:rsidRDefault="001D0BD8" w:rsidP="00085D93">
      <w:pPr>
        <w:pStyle w:val="a3"/>
        <w:spacing w:line="240" w:lineRule="auto"/>
        <w:ind w:left="0"/>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lang w:val="en-US"/>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lang w:val="en-US"/>
                    </w:rPr>
                    <m:t>k</m:t>
                  </m:r>
                </m:sub>
              </m:sSub>
            </m:num>
            <m:den>
              <m:r>
                <w:rPr>
                  <w:rFonts w:ascii="Cambria Math" w:eastAsiaTheme="minorEastAsia" w:hAnsi="Cambria Math"/>
                  <w:sz w:val="24"/>
                  <w:szCs w:val="24"/>
                  <w:lang w:val="en-US"/>
                </w:rPr>
                <m:t>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T∆ω</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ω</m:t>
              </m:r>
            </m:num>
            <m:den>
              <m:r>
                <w:rPr>
                  <w:rFonts w:ascii="Cambria Math" w:eastAsiaTheme="minorEastAsia" w:hAnsi="Cambria Math"/>
                  <w:sz w:val="24"/>
                  <w:szCs w:val="24"/>
                </w:rPr>
                <m:t>∆ω</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∆λ</m:t>
              </m:r>
            </m:den>
          </m:f>
        </m:oMath>
      </m:oMathPara>
    </w:p>
    <w:p w:rsidR="00085D93" w:rsidRDefault="00085D93" w:rsidP="00085D93">
      <w:pPr>
        <w:pStyle w:val="a3"/>
        <w:spacing w:line="240" w:lineRule="auto"/>
        <w:ind w:left="0"/>
        <w:jc w:val="both"/>
        <w:rPr>
          <w:rFonts w:eastAsiaTheme="minorEastAsia"/>
          <w:sz w:val="24"/>
          <w:szCs w:val="24"/>
        </w:rPr>
      </w:pPr>
      <w:r w:rsidRPr="00085D93">
        <w:rPr>
          <w:rFonts w:eastAsiaTheme="minorEastAsia"/>
          <w:b/>
          <w:i/>
          <w:sz w:val="24"/>
          <w:szCs w:val="24"/>
        </w:rPr>
        <w:t>Длиной когерентности</w:t>
      </w:r>
      <w:r w:rsidRPr="00085D93">
        <w:rPr>
          <w:rFonts w:eastAsiaTheme="minorEastAsia"/>
          <w:sz w:val="24"/>
          <w:szCs w:val="24"/>
        </w:rPr>
        <w:t xml:space="preserve"> называется расстояние, на которое распространяется волна за время когерентности:</w:t>
      </w:r>
    </w:p>
    <w:p w:rsidR="00085D93" w:rsidRPr="00085D93" w:rsidRDefault="001D0BD8" w:rsidP="00085D93">
      <w:pPr>
        <w:pStyle w:val="a3"/>
        <w:spacing w:line="240" w:lineRule="auto"/>
        <w:ind w:left="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m:t>
              </m:r>
            </m:sub>
          </m:sSub>
          <m:r>
            <w:rPr>
              <w:rFonts w:ascii="Cambria Math" w:eastAsiaTheme="minorEastAsia" w:hAnsi="Cambria Math"/>
              <w:sz w:val="24"/>
              <w:szCs w:val="24"/>
            </w:rPr>
            <m:t>=v</m:t>
          </m:r>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sSub>
                <m:sSubPr>
                  <m:ctrlPr>
                    <w:rPr>
                      <w:rFonts w:ascii="Cambria Math" w:eastAsiaTheme="minorEastAsia" w:hAnsi="Cambria Math"/>
                      <w:i/>
                      <w:sz w:val="24"/>
                      <w:szCs w:val="24"/>
                    </w:rPr>
                  </m:ctrlPr>
                </m:sSubPr>
                <m:e>
                  <m:r>
                    <w:rPr>
                      <w:rFonts w:ascii="Cambria Math" w:eastAsiaTheme="minorEastAsia" w:hAnsi="Cambria Math"/>
                      <w:sz w:val="24"/>
                      <w:szCs w:val="24"/>
                    </w:rPr>
                    <m:t>τ</m:t>
                  </m:r>
                </m:e>
                <m:sub>
                  <m:r>
                    <w:rPr>
                      <w:rFonts w:ascii="Cambria Math" w:eastAsiaTheme="minorEastAsia" w:hAnsi="Cambria Math"/>
                      <w:sz w:val="24"/>
                      <w:szCs w:val="24"/>
                    </w:rPr>
                    <m:t>k</m:t>
                  </m:r>
                </m:sub>
              </m:sSub>
            </m:num>
            <m:den>
              <m:r>
                <w:rPr>
                  <w:rFonts w:ascii="Cambria Math" w:eastAsiaTheme="minorEastAsia" w:hAnsi="Cambria Math"/>
                  <w:sz w:val="24"/>
                  <w:szCs w:val="24"/>
                </w:rPr>
                <m:t>T</m:t>
              </m:r>
            </m:den>
          </m:f>
          <m:r>
            <w:rPr>
              <w:rFonts w:ascii="Cambria Math" w:eastAsiaTheme="minorEastAsia" w:hAnsi="Cambria Math"/>
              <w:sz w:val="24"/>
              <w:szCs w:val="24"/>
            </w:rPr>
            <m:t>=λ</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lang w:val="en-US"/>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num>
            <m:den>
              <m:r>
                <w:rPr>
                  <w:rFonts w:ascii="Cambria Math" w:eastAsiaTheme="minorEastAsia" w:hAnsi="Cambria Math"/>
                  <w:sz w:val="24"/>
                  <w:szCs w:val="24"/>
                </w:rPr>
                <m:t>∆λ</m:t>
              </m:r>
            </m:den>
          </m:f>
        </m:oMath>
      </m:oMathPara>
    </w:p>
    <w:p w:rsidR="00085D93" w:rsidRPr="00085D93" w:rsidRDefault="00085D93" w:rsidP="00085D93">
      <w:pPr>
        <w:pStyle w:val="a3"/>
        <w:spacing w:line="240" w:lineRule="auto"/>
        <w:ind w:left="0"/>
        <w:jc w:val="both"/>
        <w:rPr>
          <w:rFonts w:eastAsiaTheme="minorEastAsia"/>
          <w:sz w:val="24"/>
          <w:szCs w:val="24"/>
        </w:rPr>
      </w:pPr>
      <w:r w:rsidRPr="00085D93">
        <w:rPr>
          <w:rFonts w:eastAsiaTheme="minorEastAsia"/>
          <w:sz w:val="24"/>
          <w:szCs w:val="24"/>
        </w:rPr>
        <w:t xml:space="preserve">Колебания в пределах любого цуга волн длиной </w:t>
      </w:r>
      <w:r w:rsidRPr="00085D93">
        <w:rPr>
          <w:rFonts w:eastAsiaTheme="minorEastAsia"/>
          <w:i/>
          <w:sz w:val="24"/>
          <w:szCs w:val="24"/>
        </w:rPr>
        <w:t>l</w:t>
      </w:r>
      <w:r w:rsidRPr="00085D93">
        <w:rPr>
          <w:rFonts w:eastAsiaTheme="minorEastAsia"/>
          <w:i/>
          <w:sz w:val="24"/>
          <w:szCs w:val="24"/>
          <w:vertAlign w:val="subscript"/>
        </w:rPr>
        <w:t>k</w:t>
      </w:r>
      <w:r w:rsidRPr="00085D93">
        <w:rPr>
          <w:rFonts w:eastAsiaTheme="minorEastAsia"/>
          <w:sz w:val="24"/>
          <w:szCs w:val="24"/>
        </w:rPr>
        <w:t xml:space="preserve"> остаются когерентными.</w:t>
      </w:r>
    </w:p>
    <w:p w:rsidR="00085D93" w:rsidRDefault="00085D93">
      <w:pPr>
        <w:rPr>
          <w:rFonts w:eastAsiaTheme="minorEastAsia"/>
          <w:sz w:val="24"/>
          <w:szCs w:val="24"/>
        </w:rPr>
      </w:pPr>
      <w:r>
        <w:rPr>
          <w:rFonts w:eastAsiaTheme="minorEastAsia"/>
          <w:sz w:val="24"/>
          <w:szCs w:val="24"/>
        </w:rPr>
        <w:br w:type="page"/>
      </w:r>
    </w:p>
    <w:p w:rsidR="00085D93" w:rsidRPr="008A218C" w:rsidRDefault="00481C48" w:rsidP="00896C11">
      <w:pPr>
        <w:pStyle w:val="a3"/>
        <w:numPr>
          <w:ilvl w:val="0"/>
          <w:numId w:val="14"/>
        </w:numPr>
        <w:spacing w:line="240" w:lineRule="auto"/>
        <w:jc w:val="center"/>
        <w:rPr>
          <w:rFonts w:eastAsiaTheme="minorEastAsia"/>
          <w:sz w:val="24"/>
          <w:szCs w:val="24"/>
        </w:rPr>
      </w:pPr>
      <w:r w:rsidRPr="00481C48">
        <w:rPr>
          <w:sz w:val="28"/>
          <w:szCs w:val="28"/>
        </w:rPr>
        <w:lastRenderedPageBreak/>
        <w:t xml:space="preserve">Интерференция света. Роль </w:t>
      </w:r>
      <w:r>
        <w:rPr>
          <w:sz w:val="28"/>
          <w:szCs w:val="28"/>
        </w:rPr>
        <w:t>размера источников</w:t>
      </w:r>
      <w:r w:rsidRPr="00481C48">
        <w:rPr>
          <w:sz w:val="28"/>
          <w:szCs w:val="28"/>
        </w:rPr>
        <w:t xml:space="preserve">. </w:t>
      </w:r>
      <w:r>
        <w:rPr>
          <w:sz w:val="28"/>
          <w:szCs w:val="28"/>
        </w:rPr>
        <w:t>Радиус</w:t>
      </w:r>
      <w:r w:rsidRPr="00481C48">
        <w:rPr>
          <w:sz w:val="28"/>
          <w:szCs w:val="28"/>
        </w:rPr>
        <w:t xml:space="preserve"> когерентности.</w:t>
      </w:r>
    </w:p>
    <w:p w:rsidR="008A218C" w:rsidRPr="008A218C" w:rsidRDefault="008A218C" w:rsidP="008A218C">
      <w:pPr>
        <w:spacing w:line="240" w:lineRule="auto"/>
        <w:jc w:val="center"/>
        <w:rPr>
          <w:sz w:val="24"/>
          <w:szCs w:val="28"/>
          <w:u w:val="single"/>
        </w:rPr>
      </w:pPr>
      <w:r>
        <w:rPr>
          <w:sz w:val="24"/>
          <w:szCs w:val="28"/>
          <w:u w:val="single"/>
        </w:rPr>
        <w:t>Интерференция света и к</w:t>
      </w:r>
      <w:r w:rsidRPr="008A218C">
        <w:rPr>
          <w:sz w:val="24"/>
          <w:szCs w:val="28"/>
          <w:u w:val="single"/>
        </w:rPr>
        <w:t>огерентные волны</w:t>
      </w:r>
    </w:p>
    <w:p w:rsidR="008A218C" w:rsidRDefault="008A218C" w:rsidP="008A218C">
      <w:pPr>
        <w:pStyle w:val="a3"/>
        <w:spacing w:line="240" w:lineRule="auto"/>
        <w:ind w:left="0"/>
        <w:jc w:val="both"/>
        <w:rPr>
          <w:sz w:val="24"/>
          <w:szCs w:val="24"/>
        </w:rPr>
      </w:pPr>
      <w:r>
        <w:rPr>
          <w:rFonts w:eastAsiaTheme="minorEastAsia"/>
          <w:i/>
          <w:noProof/>
          <w:sz w:val="24"/>
          <w:szCs w:val="24"/>
          <w:lang w:eastAsia="ru-RU"/>
        </w:rPr>
        <w:drawing>
          <wp:anchor distT="0" distB="0" distL="114300" distR="114300" simplePos="0" relativeHeight="251665408" behindDoc="0" locked="0" layoutInCell="1" allowOverlap="1" wp14:anchorId="5B2120A3" wp14:editId="20EDE52F">
            <wp:simplePos x="0" y="0"/>
            <wp:positionH relativeFrom="column">
              <wp:posOffset>4082415</wp:posOffset>
            </wp:positionH>
            <wp:positionV relativeFrom="paragraph">
              <wp:posOffset>81915</wp:posOffset>
            </wp:positionV>
            <wp:extent cx="1840230" cy="1304925"/>
            <wp:effectExtent l="0" t="0" r="762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023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BAB">
        <w:rPr>
          <w:sz w:val="24"/>
          <w:szCs w:val="24"/>
        </w:rPr>
        <w:t xml:space="preserve">Пусть в данную точку </w:t>
      </w:r>
      <w:r>
        <w:rPr>
          <w:sz w:val="24"/>
          <w:szCs w:val="24"/>
        </w:rPr>
        <w:t xml:space="preserve">пространства приходят две волны и выполняется принцип суперпозиции (принцип наложения волн), т.е. допустим, что результирующий эффект от наложения двух волн это сумма эффектов, вызываемых каждой волной (отсутствует влияние волн друг на друга). Тогда если в рассматриваемую точку приходят две монохроматические гармонические волны с частотами </w:t>
      </w:r>
      <w:r w:rsidRPr="00117736">
        <w:rPr>
          <w:rFonts w:cstheme="minorHAnsi"/>
          <w:i/>
          <w:sz w:val="24"/>
          <w:szCs w:val="24"/>
          <w:lang w:val="en-US"/>
        </w:rPr>
        <w:t>ω</w:t>
      </w:r>
      <w:r w:rsidRPr="00117736">
        <w:rPr>
          <w:i/>
          <w:sz w:val="24"/>
          <w:szCs w:val="24"/>
          <w:vertAlign w:val="subscript"/>
        </w:rPr>
        <w:t>1</w:t>
      </w:r>
      <w:r w:rsidRPr="0092525A">
        <w:rPr>
          <w:sz w:val="24"/>
          <w:szCs w:val="24"/>
        </w:rPr>
        <w:t xml:space="preserve"> </w:t>
      </w:r>
      <w:r>
        <w:rPr>
          <w:sz w:val="24"/>
          <w:szCs w:val="24"/>
        </w:rPr>
        <w:t xml:space="preserve">и </w:t>
      </w:r>
      <w:r w:rsidRPr="00117736">
        <w:rPr>
          <w:rFonts w:cstheme="minorHAnsi"/>
          <w:i/>
          <w:sz w:val="24"/>
          <w:szCs w:val="24"/>
          <w:lang w:val="en-US"/>
        </w:rPr>
        <w:t>ω</w:t>
      </w:r>
      <w:r w:rsidRPr="00117736">
        <w:rPr>
          <w:i/>
          <w:sz w:val="24"/>
          <w:szCs w:val="24"/>
          <w:vertAlign w:val="subscript"/>
        </w:rPr>
        <w:t>2</w:t>
      </w:r>
      <w:r>
        <w:rPr>
          <w:sz w:val="24"/>
          <w:szCs w:val="24"/>
        </w:rPr>
        <w:t>, результирующее колебание можно найти сложением двух колебаний:</w:t>
      </w:r>
    </w:p>
    <w:p w:rsidR="008A218C" w:rsidRPr="00F420B7" w:rsidRDefault="008A218C" w:rsidP="008A218C">
      <w:pPr>
        <w:pStyle w:val="a3"/>
        <w:spacing w:line="240" w:lineRule="auto"/>
        <w:ind w:left="0"/>
        <w:jc w:val="both"/>
        <w:rPr>
          <w:rFonts w:eastAsiaTheme="minorEastAsia"/>
          <w:i/>
          <w:sz w:val="24"/>
          <w:szCs w:val="24"/>
        </w:rPr>
      </w:pPr>
      <m:oMathPara>
        <m:oMath>
          <m:r>
            <w:rPr>
              <w:rFonts w:ascii="Cambria Math" w:hAnsi="Cambria Math"/>
              <w:sz w:val="24"/>
              <w:szCs w:val="24"/>
            </w:rPr>
            <m:t>ξ=</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r>
            <w:rPr>
              <w:rFonts w:ascii="Cambria Math" w:hAnsi="Cambria Math"/>
              <w:sz w:val="24"/>
              <w:szCs w:val="24"/>
            </w:rPr>
            <m:t xml:space="preserve">,  где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e>
              </m:d>
            </m:e>
          </m:func>
          <m:r>
            <w:rPr>
              <w:rFonts w:ascii="Cambria Math" w:hAnsi="Cambria Math"/>
              <w:sz w:val="24"/>
              <w:szCs w:val="24"/>
            </w:rPr>
            <m:t>,</m:t>
          </m:r>
          <m:r>
            <w:rPr>
              <w:rFonts w:ascii="Cambria Math" w:hAnsi="Cambria Math"/>
              <w:sz w:val="24"/>
              <w:szCs w:val="24"/>
              <w:lang w:val="en-US"/>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ξ</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lang w:val="en-US"/>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m:rPr>
              <m:sty m:val="p"/>
            </m:rPr>
            <w:rPr>
              <w:rFonts w:ascii="Cambria Math" w:hAnsi="Cambria Math"/>
              <w:sz w:val="24"/>
              <w:szCs w:val="24"/>
            </w:rPr>
            <m:t>cos⁡</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8A218C" w:rsidRPr="00F420B7" w:rsidRDefault="001D0BD8" w:rsidP="008A218C">
      <w:pPr>
        <w:pStyle w:val="a3"/>
        <w:spacing w:line="240" w:lineRule="auto"/>
        <w:ind w:left="0"/>
        <w:jc w:val="both"/>
        <w:rPr>
          <w:rFonts w:eastAsiaTheme="minorEastAsia"/>
          <w:sz w:val="24"/>
          <w:szCs w:val="24"/>
          <w:lang w:val="en-US"/>
        </w:rPr>
      </w:pPr>
      <m:oMathPara>
        <m:oMath>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2</m:t>
              </m:r>
            </m:sup>
          </m:s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 (теорема косинусов)</m:t>
          </m:r>
        </m:oMath>
      </m:oMathPara>
    </w:p>
    <w:p w:rsidR="008A218C" w:rsidRPr="00117736" w:rsidRDefault="008A218C" w:rsidP="008A218C">
      <w:pPr>
        <w:pStyle w:val="a3"/>
        <w:spacing w:line="240" w:lineRule="auto"/>
        <w:ind w:left="0"/>
        <w:jc w:val="both"/>
        <w:rPr>
          <w:rFonts w:eastAsiaTheme="minorEastAsia"/>
          <w:i/>
          <w:sz w:val="24"/>
          <w:szCs w:val="24"/>
        </w:rPr>
      </w:pPr>
      <m:oMathPara>
        <m:oMath>
          <m:r>
            <m:rPr>
              <m:sty m:val="p"/>
            </m:rPr>
            <w:rPr>
              <w:rFonts w:ascii="Cambria Math" w:hAnsi="Cambria Math"/>
              <w:sz w:val="24"/>
              <w:szCs w:val="24"/>
              <w:lang w:val="en-US"/>
            </w:rPr>
            <m:t>Δ</m:t>
          </m:r>
          <m:r>
            <w:rPr>
              <w:rFonts w:ascii="Cambria Math" w:hAnsi="Cambria Math"/>
              <w:sz w:val="24"/>
              <w:szCs w:val="24"/>
              <w:lang w:val="en-US"/>
            </w:rPr>
            <m:t>φ=</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φ</m:t>
              </m:r>
            </m:e>
            <m:sub>
              <m:r>
                <w:rPr>
                  <w:rFonts w:ascii="Cambria Math" w:hAnsi="Cambria Math"/>
                  <w:sz w:val="24"/>
                  <w:szCs w:val="24"/>
                  <w:lang w:val="en-US"/>
                </w:rPr>
                <m:t>2</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02</m:t>
              </m:r>
            </m:sub>
          </m:sSub>
          <m:r>
            <w:rPr>
              <w:rFonts w:ascii="Cambria Math" w:hAnsi="Cambria Math"/>
              <w:sz w:val="24"/>
              <w:szCs w:val="24"/>
            </w:rPr>
            <m:t>)</m:t>
          </m:r>
        </m:oMath>
      </m:oMathPara>
    </w:p>
    <w:p w:rsidR="008A218C" w:rsidRDefault="008A218C" w:rsidP="008A218C">
      <w:pPr>
        <w:pStyle w:val="a3"/>
        <w:spacing w:line="240" w:lineRule="auto"/>
        <w:ind w:left="0"/>
        <w:jc w:val="both"/>
        <w:rPr>
          <w:rFonts w:eastAsiaTheme="minorEastAsia"/>
          <w:sz w:val="24"/>
          <w:szCs w:val="24"/>
        </w:rPr>
      </w:pPr>
      <w:r>
        <w:rPr>
          <w:rFonts w:eastAsiaTheme="minorEastAsia"/>
          <w:sz w:val="24"/>
          <w:szCs w:val="24"/>
        </w:rPr>
        <w:t>Интенсивность пропорциональна средней по времени величине квадрата амплитуды колебаний:</w:t>
      </w:r>
    </w:p>
    <w:p w:rsidR="008A218C" w:rsidRPr="004B656A" w:rsidRDefault="001D0BD8" w:rsidP="008A218C">
      <w:pPr>
        <w:pStyle w:val="a3"/>
        <w:spacing w:line="240" w:lineRule="auto"/>
        <w:ind w:left="0"/>
        <w:jc w:val="both"/>
        <w:rPr>
          <w:rFonts w:eastAsiaTheme="minorEastAsia"/>
          <w:sz w:val="24"/>
          <w:szCs w:val="24"/>
          <w:lang w:val="en-US"/>
        </w:rPr>
      </w:pPr>
      <m:oMathPara>
        <m:oMath>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A</m:t>
                  </m:r>
                </m:e>
                <m:sup>
                  <m:r>
                    <w:rPr>
                      <w:rFonts w:ascii="Cambria Math" w:eastAsiaTheme="minorEastAsia" w:hAnsi="Cambria Math"/>
                      <w:sz w:val="24"/>
                      <w:szCs w:val="24"/>
                    </w:rPr>
                    <m:t>2</m:t>
                  </m:r>
                </m:sup>
              </m:sSup>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τ</m:t>
              </m:r>
            </m:den>
          </m:f>
          <m:nary>
            <m:naryPr>
              <m:limLoc m:val="undOvr"/>
              <m:ctrlPr>
                <w:rPr>
                  <w:rFonts w:ascii="Cambria Math" w:eastAsiaTheme="minorEastAsia" w:hAnsi="Cambria Math"/>
                  <w:i/>
                  <w:sz w:val="24"/>
                  <w:szCs w:val="24"/>
                </w:rPr>
              </m:ctrlPr>
            </m:naryPr>
            <m:sub>
              <m:r>
                <w:rPr>
                  <w:rFonts w:ascii="Cambria Math" w:eastAsiaTheme="minorEastAsia" w:hAnsi="Cambria Math"/>
                  <w:sz w:val="24"/>
                  <w:szCs w:val="24"/>
                </w:rPr>
                <m:t>0</m:t>
              </m:r>
            </m:sub>
            <m:sup>
              <m:r>
                <w:rPr>
                  <w:rFonts w:ascii="Cambria Math" w:eastAsiaTheme="minorEastAsia" w:hAnsi="Cambria Math"/>
                  <w:sz w:val="24"/>
                  <w:szCs w:val="24"/>
                </w:rPr>
                <m:t>τ</m:t>
              </m:r>
            </m:sup>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dt</m:t>
              </m:r>
            </m:e>
          </m:nary>
          <m:r>
            <w:rPr>
              <w:rFonts w:ascii="Cambria Math" w:eastAsiaTheme="minorEastAsia" w:hAnsi="Cambria Math"/>
              <w:sz w:val="24"/>
              <w:szCs w:val="24"/>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2</m:t>
              </m:r>
            </m:sub>
            <m:sup>
              <m:r>
                <w:rPr>
                  <w:rFonts w:ascii="Cambria Math" w:hAnsi="Cambria Math"/>
                  <w:sz w:val="24"/>
                  <w:szCs w:val="24"/>
                  <w:lang w:val="en-US"/>
                </w:rPr>
                <m:t>2</m:t>
              </m:r>
            </m:sup>
          </m:sSub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oMath>
      </m:oMathPara>
    </w:p>
    <w:p w:rsidR="008A218C" w:rsidRPr="004B656A" w:rsidRDefault="008A218C" w:rsidP="008A218C">
      <w:pPr>
        <w:pStyle w:val="a3"/>
        <w:spacing w:line="240" w:lineRule="auto"/>
        <w:ind w:left="0"/>
        <w:jc w:val="both"/>
        <w:rPr>
          <w:rFonts w:eastAsiaTheme="minorEastAsia"/>
          <w:sz w:val="24"/>
          <w:szCs w:val="24"/>
          <w:lang w:val="en-US"/>
        </w:rPr>
      </w:pPr>
      <m:oMathPara>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r>
            <w:rPr>
              <w:rFonts w:ascii="Cambria Math" w:eastAsiaTheme="minorEastAsia" w:hAnsi="Cambria Math"/>
              <w:sz w:val="24"/>
              <w:szCs w:val="24"/>
            </w:rPr>
            <m:t>+</m:t>
          </m:r>
          <m:r>
            <m:rPr>
              <m:sty m:val="p"/>
            </m:rPr>
            <w:rPr>
              <w:rFonts w:ascii="Cambria Math" w:eastAsiaTheme="minorEastAsia" w:hAnsi="Cambria Math"/>
              <w:sz w:val="24"/>
              <w:szCs w:val="24"/>
            </w:rPr>
            <m:t>Δ</m:t>
          </m:r>
          <m:r>
            <w:rPr>
              <w:rFonts w:ascii="Cambria Math" w:eastAsiaTheme="minorEastAsia" w:hAnsi="Cambria Math"/>
              <w:sz w:val="24"/>
              <w:szCs w:val="24"/>
            </w:rPr>
            <m:t xml:space="preserve">I, слагаемое </m:t>
          </m:r>
          <m:r>
            <m:rPr>
              <m:sty m:val="p"/>
            </m:rPr>
            <w:rPr>
              <w:rFonts w:ascii="Cambria Math" w:eastAsiaTheme="minorEastAsia" w:hAnsi="Cambria Math"/>
              <w:sz w:val="24"/>
              <w:szCs w:val="24"/>
            </w:rPr>
            <m:t>Δ</m:t>
          </m:r>
          <m:r>
            <w:rPr>
              <w:rFonts w:ascii="Cambria Math" w:eastAsiaTheme="minorEastAsia" w:hAnsi="Cambria Math"/>
              <w:sz w:val="24"/>
              <w:szCs w:val="24"/>
              <w:lang w:val="en-US"/>
            </w:rPr>
            <m:t>I=2</m:t>
          </m:r>
          <m:rad>
            <m:radPr>
              <m:degHide m:val="1"/>
              <m:ctrlPr>
                <w:rPr>
                  <w:rFonts w:ascii="Cambria Math" w:eastAsiaTheme="minorEastAsia" w:hAnsi="Cambria Math"/>
                  <w:i/>
                  <w:sz w:val="24"/>
                  <w:szCs w:val="24"/>
                  <w:lang w:val="en-US"/>
                </w:rPr>
              </m:ctrlPr>
            </m:radPr>
            <m:deg/>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1</m:t>
                  </m:r>
                </m:sub>
              </m:sSub>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2</m:t>
                  </m:r>
                </m:sub>
              </m:sSub>
            </m:e>
          </m:rad>
          <m:r>
            <m:rPr>
              <m:sty m:val="p"/>
            </m:rPr>
            <w:rPr>
              <w:rFonts w:ascii="Cambria Math" w:eastAsiaTheme="minorEastAsia" w:hAnsi="Cambria Math"/>
              <w:sz w:val="24"/>
              <w:szCs w:val="24"/>
              <w:lang w:val="en-US"/>
            </w:rPr>
            <m:t>∙</m:t>
          </m:r>
          <m:d>
            <m:dPr>
              <m:begChr m:val="〈"/>
              <m:endChr m:val="〉"/>
              <m:ctrlPr>
                <w:rPr>
                  <w:rFonts w:ascii="Cambria Math" w:hAnsi="Cambria Math"/>
                  <w:i/>
                  <w:sz w:val="24"/>
                  <w:szCs w:val="24"/>
                  <w:lang w:val="en-US"/>
                </w:rPr>
              </m:ctrlPr>
            </m:dPr>
            <m:e>
              <m:r>
                <w:rPr>
                  <w:rFonts w:ascii="Cambria Math" w:hAnsi="Cambria Math"/>
                  <w:sz w:val="24"/>
                  <w:szCs w:val="24"/>
                  <w:lang w:val="en-US"/>
                </w:rPr>
                <m:t>cos</m:t>
              </m:r>
              <m:r>
                <m:rPr>
                  <m:sty m:val="p"/>
                </m:rPr>
                <w:rPr>
                  <w:rFonts w:ascii="Cambria Math" w:hAnsi="Cambria Math"/>
                  <w:sz w:val="24"/>
                  <w:szCs w:val="24"/>
                  <w:lang w:val="en-US"/>
                </w:rPr>
                <m:t>Δ</m:t>
              </m:r>
              <m:r>
                <w:rPr>
                  <w:rFonts w:ascii="Cambria Math" w:hAnsi="Cambria Math"/>
                  <w:sz w:val="24"/>
                  <w:szCs w:val="24"/>
                  <w:lang w:val="en-US"/>
                </w:rPr>
                <m:t>φ</m:t>
              </m:r>
            </m:e>
          </m:d>
          <m:r>
            <w:rPr>
              <w:rFonts w:ascii="Cambria Math" w:hAnsi="Cambria Math"/>
              <w:sz w:val="24"/>
              <w:szCs w:val="24"/>
              <w:lang w:val="en-US"/>
            </w:rPr>
            <m:t xml:space="preserve"> </m:t>
          </m:r>
          <m:r>
            <w:rPr>
              <w:rFonts w:ascii="Cambria Math" w:hAnsi="Cambria Math"/>
              <w:sz w:val="24"/>
              <w:szCs w:val="24"/>
            </w:rPr>
            <m:t>называется "интерференционным"</m:t>
          </m:r>
        </m:oMath>
      </m:oMathPara>
    </w:p>
    <w:p w:rsidR="008A218C" w:rsidRDefault="008A218C" w:rsidP="008A218C">
      <w:pPr>
        <w:spacing w:line="240" w:lineRule="auto"/>
        <w:jc w:val="both"/>
        <w:rPr>
          <w:rFonts w:eastAsiaTheme="minorEastAsia"/>
          <w:sz w:val="24"/>
          <w:szCs w:val="24"/>
        </w:rPr>
      </w:pPr>
      <w:r>
        <w:rPr>
          <w:rFonts w:eastAsiaTheme="minorEastAsia"/>
          <w:sz w:val="24"/>
          <w:szCs w:val="24"/>
        </w:rPr>
        <w:t xml:space="preserve">Если за время </w:t>
      </w:r>
      <w:r w:rsidRPr="00117736">
        <w:rPr>
          <w:rFonts w:eastAsiaTheme="minorEastAsia" w:cstheme="minorHAnsi"/>
          <w:i/>
          <w:sz w:val="24"/>
          <w:szCs w:val="24"/>
        </w:rPr>
        <w:t>τ</w:t>
      </w:r>
      <w:r w:rsidRPr="00117736">
        <w:rPr>
          <w:rFonts w:eastAsiaTheme="minorEastAsia"/>
          <w:sz w:val="24"/>
          <w:szCs w:val="24"/>
        </w:rPr>
        <w:t xml:space="preserve"> </w:t>
      </w:r>
      <w:r>
        <w:rPr>
          <w:rFonts w:eastAsiaTheme="minorEastAsia"/>
          <w:sz w:val="24"/>
          <w:szCs w:val="24"/>
        </w:rPr>
        <w:t xml:space="preserve">разность фаз </w:t>
      </w:r>
      <w:r w:rsidRPr="00117736">
        <w:rPr>
          <w:rFonts w:eastAsiaTheme="minorEastAsia" w:cstheme="minorHAnsi"/>
          <w:i/>
          <w:sz w:val="24"/>
          <w:szCs w:val="24"/>
        </w:rPr>
        <w:t>∆φ</w:t>
      </w:r>
      <w:r>
        <w:rPr>
          <w:rFonts w:eastAsiaTheme="minorEastAsia" w:cstheme="minorHAnsi"/>
          <w:i/>
          <w:sz w:val="24"/>
          <w:szCs w:val="24"/>
        </w:rPr>
        <w:t xml:space="preserve"> </w:t>
      </w:r>
      <w:r>
        <w:rPr>
          <w:rFonts w:eastAsiaTheme="minorEastAsia" w:cstheme="minorHAnsi"/>
          <w:sz w:val="24"/>
          <w:szCs w:val="24"/>
        </w:rPr>
        <w:t xml:space="preserve">будет беспорядочно изменяться, то средняя величина интерференционного слагаемого будет равной нулю. </w:t>
      </w:r>
      <w:r>
        <w:rPr>
          <w:rFonts w:eastAsiaTheme="minorEastAsia"/>
          <w:sz w:val="24"/>
          <w:szCs w:val="24"/>
        </w:rPr>
        <w:t xml:space="preserve">Если за время </w:t>
      </w:r>
      <w:r w:rsidRPr="00117736">
        <w:rPr>
          <w:rFonts w:eastAsiaTheme="minorEastAsia" w:cstheme="minorHAnsi"/>
          <w:i/>
          <w:sz w:val="24"/>
          <w:szCs w:val="24"/>
        </w:rPr>
        <w:t>τ</w:t>
      </w:r>
      <w:r w:rsidRPr="00117736">
        <w:rPr>
          <w:rFonts w:eastAsiaTheme="minorEastAsia"/>
          <w:sz w:val="24"/>
          <w:szCs w:val="24"/>
        </w:rPr>
        <w:t xml:space="preserve"> </w:t>
      </w:r>
      <w:r>
        <w:rPr>
          <w:rFonts w:eastAsiaTheme="minorEastAsia"/>
          <w:sz w:val="24"/>
          <w:szCs w:val="24"/>
        </w:rPr>
        <w:t xml:space="preserve">разность фаз </w:t>
      </w:r>
      <w:r w:rsidRPr="00117736">
        <w:rPr>
          <w:rFonts w:eastAsiaTheme="minorEastAsia" w:cstheme="minorHAnsi"/>
          <w:i/>
          <w:sz w:val="24"/>
          <w:szCs w:val="24"/>
        </w:rPr>
        <w:t>∆φ</w:t>
      </w:r>
      <w:r>
        <w:rPr>
          <w:rFonts w:eastAsiaTheme="minorEastAsia" w:cstheme="minorHAnsi"/>
          <w:i/>
          <w:sz w:val="24"/>
          <w:szCs w:val="24"/>
        </w:rPr>
        <w:t xml:space="preserve"> </w:t>
      </w:r>
      <w:r>
        <w:rPr>
          <w:rFonts w:eastAsiaTheme="minorEastAsia" w:cstheme="minorHAnsi"/>
          <w:sz w:val="24"/>
          <w:szCs w:val="24"/>
        </w:rPr>
        <w:t xml:space="preserve">будет меньше π, интенсивность волны в данной точке может быть как меньше, так и больше суммы </w:t>
      </w:r>
      <m:oMath>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2</m:t>
            </m:r>
          </m:sub>
        </m:sSub>
      </m:oMath>
      <w:r>
        <w:rPr>
          <w:rFonts w:eastAsiaTheme="minorEastAsia" w:cstheme="minorHAnsi"/>
          <w:sz w:val="24"/>
          <w:szCs w:val="24"/>
        </w:rPr>
        <w:t xml:space="preserve">. При это происходит перераспределение энергии волн в пространстве, причём в некоторых областях будут максимумы, а в некоторых минимумы интенсивности. Складывающиеся друг с другом волны называются </w:t>
      </w:r>
      <w:r w:rsidRPr="002F1A66">
        <w:rPr>
          <w:rFonts w:eastAsiaTheme="minorEastAsia" w:cstheme="minorHAnsi"/>
          <w:b/>
          <w:i/>
          <w:sz w:val="24"/>
          <w:szCs w:val="24"/>
        </w:rPr>
        <w:t>когерентными</w:t>
      </w:r>
      <w:r>
        <w:rPr>
          <w:rFonts w:eastAsiaTheme="minorEastAsia" w:cstheme="minorHAnsi"/>
          <w:sz w:val="24"/>
          <w:szCs w:val="24"/>
        </w:rPr>
        <w:t xml:space="preserve">, а наблюдаемое явление «интерференцией волн». Таким образом, </w:t>
      </w:r>
      <w:r w:rsidRPr="002F1A66">
        <w:rPr>
          <w:rFonts w:eastAsiaTheme="minorEastAsia" w:cstheme="minorHAnsi"/>
          <w:b/>
          <w:i/>
          <w:sz w:val="24"/>
          <w:szCs w:val="24"/>
        </w:rPr>
        <w:t>интерференция – это сложение когерентных волн, сопровождающееся перераспределением энергии волн в пространстве</w:t>
      </w:r>
      <w:r>
        <w:rPr>
          <w:rFonts w:eastAsiaTheme="minorEastAsia" w:cstheme="minorHAnsi"/>
          <w:sz w:val="24"/>
          <w:szCs w:val="24"/>
        </w:rPr>
        <w:t>.</w:t>
      </w:r>
    </w:p>
    <w:p w:rsidR="008A218C" w:rsidRDefault="006F597C" w:rsidP="008A218C">
      <w:pPr>
        <w:pStyle w:val="a3"/>
        <w:spacing w:line="240" w:lineRule="auto"/>
        <w:ind w:left="0"/>
        <w:jc w:val="center"/>
        <w:rPr>
          <w:rFonts w:eastAsiaTheme="minorEastAsia"/>
          <w:sz w:val="24"/>
          <w:szCs w:val="24"/>
          <w:u w:val="single"/>
        </w:rPr>
      </w:pPr>
      <w:r>
        <w:rPr>
          <w:rFonts w:eastAsiaTheme="minorEastAsia"/>
          <w:noProof/>
          <w:sz w:val="24"/>
          <w:szCs w:val="24"/>
          <w:lang w:eastAsia="ru-RU"/>
        </w:rPr>
        <w:drawing>
          <wp:anchor distT="0" distB="0" distL="114300" distR="114300" simplePos="0" relativeHeight="251666432" behindDoc="1" locked="0" layoutInCell="1" allowOverlap="1">
            <wp:simplePos x="0" y="0"/>
            <wp:positionH relativeFrom="column">
              <wp:posOffset>-1013460</wp:posOffset>
            </wp:positionH>
            <wp:positionV relativeFrom="paragraph">
              <wp:posOffset>345440</wp:posOffset>
            </wp:positionV>
            <wp:extent cx="2209800" cy="2783205"/>
            <wp:effectExtent l="0" t="0" r="0" b="0"/>
            <wp:wrapTight wrapText="bothSides">
              <wp:wrapPolygon edited="0">
                <wp:start x="0" y="0"/>
                <wp:lineTo x="0" y="21437"/>
                <wp:lineTo x="21414" y="21437"/>
                <wp:lineTo x="21414"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9800" cy="278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18C" w:rsidRPr="008A218C">
        <w:rPr>
          <w:rFonts w:eastAsiaTheme="minorEastAsia"/>
          <w:sz w:val="24"/>
          <w:szCs w:val="24"/>
          <w:u w:val="single"/>
        </w:rPr>
        <w:t>Размер источника</w:t>
      </w:r>
    </w:p>
    <w:p w:rsidR="00663CC2" w:rsidRDefault="00663CC2" w:rsidP="00663CC2">
      <w:pPr>
        <w:spacing w:line="240" w:lineRule="auto"/>
        <w:jc w:val="both"/>
        <w:rPr>
          <w:rFonts w:eastAsiaTheme="minorEastAsia"/>
          <w:sz w:val="24"/>
          <w:szCs w:val="24"/>
        </w:rPr>
      </w:pPr>
      <w:r>
        <w:rPr>
          <w:rFonts w:eastAsiaTheme="minorEastAsia"/>
          <w:sz w:val="24"/>
          <w:szCs w:val="24"/>
        </w:rPr>
        <w:t>Предположим</w:t>
      </w:r>
      <w:r w:rsidRPr="00663CC2">
        <w:rPr>
          <w:rFonts w:eastAsiaTheme="minorEastAsia"/>
          <w:sz w:val="24"/>
          <w:szCs w:val="24"/>
        </w:rPr>
        <w:t>, что</w:t>
      </w:r>
      <w:r>
        <w:rPr>
          <w:rFonts w:eastAsiaTheme="minorEastAsia"/>
          <w:sz w:val="24"/>
          <w:szCs w:val="24"/>
        </w:rPr>
        <w:t xml:space="preserve"> источник монохроматический и</w:t>
      </w:r>
      <w:r w:rsidRPr="00663CC2">
        <w:rPr>
          <w:rFonts w:eastAsiaTheme="minorEastAsia"/>
          <w:sz w:val="24"/>
          <w:szCs w:val="24"/>
        </w:rPr>
        <w:t xml:space="preserve"> имеет конечные размеры D</w:t>
      </w:r>
      <w:r w:rsidR="006F597C">
        <w:rPr>
          <w:rFonts w:eastAsiaTheme="minorEastAsia"/>
          <w:sz w:val="24"/>
          <w:szCs w:val="24"/>
        </w:rPr>
        <w:t>. И</w:t>
      </w:r>
      <w:r w:rsidRPr="00663CC2">
        <w:rPr>
          <w:rFonts w:eastAsiaTheme="minorEastAsia"/>
          <w:sz w:val="24"/>
          <w:szCs w:val="24"/>
        </w:rPr>
        <w:t>нтерференционная картина от точки S1 на экране будет смещена относительно интерференционной картины от точки S на угол</w:t>
      </w:r>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lang w:val="en-US"/>
              </w:rPr>
              <m:t>D</m:t>
            </m:r>
          </m:num>
          <m:den>
            <m:r>
              <w:rPr>
                <w:rFonts w:ascii="Cambria Math" w:eastAsiaTheme="minorEastAsia" w:hAnsi="Cambria Math"/>
                <w:sz w:val="24"/>
                <w:szCs w:val="24"/>
              </w:rPr>
              <m:t>2L</m:t>
            </m:r>
          </m:den>
        </m:f>
      </m:oMath>
      <w:r w:rsidRPr="00663CC2">
        <w:rPr>
          <w:rFonts w:eastAsiaTheme="minorEastAsia"/>
          <w:sz w:val="24"/>
          <w:szCs w:val="24"/>
        </w:rPr>
        <w:t xml:space="preserve">, где L – расстояние от источника до преграды (т.е. до волновой поверхности). Если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r>
          <w:rPr>
            <w:rFonts w:ascii="Cambria Math" w:eastAsiaTheme="minorEastAsia" w:hAnsi="Cambria Math"/>
            <w:sz w:val="24"/>
            <w:szCs w:val="24"/>
          </w:rPr>
          <m:t>&gt;</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0</m:t>
            </m:r>
          </m:sub>
        </m:sSub>
      </m:oMath>
      <w:r>
        <w:rPr>
          <w:rFonts w:eastAsiaTheme="minorEastAsia"/>
          <w:sz w:val="24"/>
          <w:szCs w:val="24"/>
        </w:rPr>
        <w:t>, где α</w:t>
      </w:r>
      <w:r w:rsidRPr="00663CC2">
        <w:rPr>
          <w:rFonts w:eastAsiaTheme="minorEastAsia"/>
          <w:sz w:val="24"/>
          <w:szCs w:val="24"/>
          <w:vertAlign w:val="subscript"/>
        </w:rPr>
        <w:t>0</w:t>
      </w:r>
      <w:r w:rsidRPr="00663CC2">
        <w:rPr>
          <w:rFonts w:eastAsiaTheme="minorEastAsia"/>
          <w:sz w:val="24"/>
          <w:szCs w:val="24"/>
        </w:rPr>
        <w:t xml:space="preserve"> – угловое положение первого минимума интерференционной картины от точки S, соответствующего m = 0 в соотношении </w:t>
      </w:r>
      <m:oMath>
        <m:sSub>
          <m:sSubPr>
            <m:ctrlPr>
              <w:rPr>
                <w:rFonts w:ascii="Cambria Math" w:hAnsi="Cambria Math"/>
                <w:sz w:val="24"/>
                <w:szCs w:val="24"/>
              </w:rPr>
            </m:ctrlPr>
          </m:sSubPr>
          <m:e>
            <m:r>
              <w:rPr>
                <w:rFonts w:ascii="Cambria Math" w:hAnsi="Cambria Math"/>
                <w:sz w:val="24"/>
                <w:szCs w:val="24"/>
                <w:lang w:val="en-US"/>
              </w:rPr>
              <m:t>x</m:t>
            </m:r>
          </m:e>
          <m:sub>
            <m:r>
              <w:rPr>
                <w:rFonts w:ascii="Cambria Math" w:hAnsi="Cambria Math"/>
                <w:sz w:val="24"/>
                <w:szCs w:val="24"/>
              </w:rPr>
              <m:t>min</m:t>
            </m:r>
          </m:sub>
        </m:sSub>
        <m:r>
          <m:rPr>
            <m:sty m:val="p"/>
          </m:rPr>
          <w:rPr>
            <w:rFonts w:ascii="Cambria Math" w:hAnsi="Cambria Math"/>
            <w:sz w:val="24"/>
            <w:szCs w:val="24"/>
          </w:rPr>
          <m:t>=±(</m:t>
        </m:r>
        <m:r>
          <w:rPr>
            <w:rFonts w:ascii="Cambria Math" w:hAnsi="Cambria Math"/>
            <w:sz w:val="24"/>
            <w:szCs w:val="24"/>
          </w:rPr>
          <m:t>m</m:t>
        </m:r>
        <m:r>
          <m:rPr>
            <m:sty m:val="p"/>
          </m:rPr>
          <w:rPr>
            <w:rFonts w:ascii="Cambria Math" w:hAnsi="Cambria Math"/>
            <w:sz w:val="24"/>
            <w:szCs w:val="24"/>
          </w:rPr>
          <m:t>+</m:t>
        </m:r>
        <m:f>
          <m:fPr>
            <m:type m:val="skw"/>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r>
          <w:rPr>
            <w:rFonts w:ascii="Cambria Math" w:hAnsi="Cambria Math"/>
            <w:sz w:val="24"/>
            <w:szCs w:val="24"/>
          </w:rPr>
          <m:t>λ</m:t>
        </m:r>
        <m:f>
          <m:fPr>
            <m:ctrlPr>
              <w:rPr>
                <w:rFonts w:ascii="Cambria Math" w:hAnsi="Cambria Math"/>
                <w:sz w:val="24"/>
                <w:szCs w:val="24"/>
              </w:rPr>
            </m:ctrlPr>
          </m:fPr>
          <m:num>
            <m:r>
              <w:rPr>
                <w:rFonts w:ascii="Cambria Math" w:hAnsi="Cambria Math"/>
                <w:sz w:val="24"/>
                <w:szCs w:val="24"/>
              </w:rPr>
              <m:t>l</m:t>
            </m:r>
          </m:num>
          <m:den>
            <m:r>
              <w:rPr>
                <w:rFonts w:ascii="Cambria Math" w:hAnsi="Cambria Math"/>
                <w:sz w:val="24"/>
                <w:szCs w:val="24"/>
              </w:rPr>
              <m:t>d</m:t>
            </m:r>
          </m:den>
        </m:f>
      </m:oMath>
      <w:r w:rsidRPr="00663CC2">
        <w:rPr>
          <w:rFonts w:eastAsiaTheme="minorEastAsia"/>
          <w:sz w:val="24"/>
          <w:szCs w:val="24"/>
        </w:rPr>
        <w:t xml:space="preserve">, то полная интерференционная картина от всего протяжённого источника окажется “смазанной”, </w:t>
      </w:r>
      <w:r w:rsidR="006F597C">
        <w:rPr>
          <w:rFonts w:eastAsiaTheme="minorEastAsia"/>
          <w:sz w:val="24"/>
          <w:szCs w:val="24"/>
        </w:rPr>
        <w:t xml:space="preserve">и </w:t>
      </w:r>
      <w:r w:rsidRPr="00663CC2">
        <w:rPr>
          <w:rFonts w:eastAsiaTheme="minorEastAsia"/>
          <w:sz w:val="24"/>
          <w:szCs w:val="24"/>
        </w:rPr>
        <w:t xml:space="preserve">наблюдать перераспределение энергии в пространстве не </w:t>
      </w:r>
      <w:r>
        <w:rPr>
          <w:rFonts w:eastAsiaTheme="minorEastAsia"/>
          <w:sz w:val="24"/>
          <w:szCs w:val="24"/>
        </w:rPr>
        <w:t xml:space="preserve">удастся. </w:t>
      </w:r>
      <w:r w:rsidR="006F597C">
        <w:rPr>
          <w:rFonts w:eastAsiaTheme="minorEastAsia"/>
          <w:sz w:val="24"/>
          <w:szCs w:val="24"/>
        </w:rPr>
        <w:t>Таким образом</w:t>
      </w:r>
      <w:r w:rsidRPr="00663CC2">
        <w:rPr>
          <w:rFonts w:eastAsiaTheme="minorEastAsia"/>
          <w:sz w:val="24"/>
          <w:szCs w:val="24"/>
        </w:rPr>
        <w:t xml:space="preserve"> две точки на сферической поверхности испускают некогерентные волны. Итак, интерференцию волн от протяженного источника можно наблюдать только при выполнении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0</m:t>
            </m:r>
          </m:sub>
        </m:sSub>
        <m:r>
          <w:rPr>
            <w:rFonts w:ascii="Cambria Math" w:eastAsiaTheme="minorEastAsia" w:hAnsi="Cambria Math"/>
            <w:sz w:val="24"/>
            <w:szCs w:val="24"/>
          </w:rPr>
          <m:t>&gt;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oMath>
      <w:r w:rsidRPr="00663CC2">
        <w:rPr>
          <w:rFonts w:eastAsiaTheme="minorEastAsia"/>
          <w:sz w:val="24"/>
          <w:szCs w:val="24"/>
        </w:rPr>
        <w:t xml:space="preserve">. </w:t>
      </w:r>
      <w:r w:rsidR="006F597C">
        <w:rPr>
          <w:rFonts w:eastAsiaTheme="minorEastAsia"/>
          <w:sz w:val="24"/>
          <w:szCs w:val="24"/>
        </w:rPr>
        <w:t>Учитывая, что с</w:t>
      </w:r>
      <w:r w:rsidRPr="00663CC2">
        <w:rPr>
          <w:rFonts w:eastAsiaTheme="minorEastAsia"/>
          <w:sz w:val="24"/>
          <w:szCs w:val="24"/>
        </w:rPr>
        <w:t xml:space="preserve">огласно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min</m:t>
                </m:r>
              </m:sub>
              <m:sup>
                <m:r>
                  <w:rPr>
                    <w:rFonts w:ascii="Cambria Math" w:eastAsiaTheme="minorEastAsia" w:hAnsi="Cambria Math"/>
                    <w:sz w:val="24"/>
                    <w:szCs w:val="24"/>
                  </w:rPr>
                  <m:t>(0)</m:t>
                </m:r>
              </m:sup>
            </m:sSubSup>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2d</m:t>
            </m:r>
          </m:den>
        </m:f>
      </m:oMath>
      <w:r w:rsidR="006F597C">
        <w:rPr>
          <w:rFonts w:eastAsiaTheme="minorEastAsia"/>
          <w:sz w:val="24"/>
          <w:szCs w:val="24"/>
        </w:rPr>
        <w:t xml:space="preserve">, </w:t>
      </w:r>
      <w:r w:rsidRPr="00663CC2">
        <w:rPr>
          <w:rFonts w:eastAsiaTheme="minorEastAsia"/>
          <w:sz w:val="24"/>
          <w:szCs w:val="24"/>
        </w:rPr>
        <w:t xml:space="preserve">приходим к условию </w:t>
      </w:r>
      <w:r>
        <w:rPr>
          <w:rFonts w:eastAsiaTheme="minorEastAsia"/>
          <w:sz w:val="24"/>
          <w:szCs w:val="24"/>
        </w:rPr>
        <w:t>наблюдения интерференции</w:t>
      </w:r>
    </w:p>
    <w:p w:rsidR="00663CC2" w:rsidRDefault="001D0BD8" w:rsidP="00663CC2">
      <w:pPr>
        <w:spacing w:line="24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rPr>
                <m:t>D</m:t>
              </m:r>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d</m:t>
              </m:r>
            </m:den>
          </m:f>
        </m:oMath>
      </m:oMathPara>
    </w:p>
    <w:p w:rsidR="00663CC2" w:rsidRDefault="00663CC2" w:rsidP="00663CC2">
      <w:pPr>
        <w:spacing w:line="240" w:lineRule="auto"/>
        <w:jc w:val="both"/>
        <w:rPr>
          <w:rFonts w:eastAsiaTheme="minorEastAsia"/>
          <w:sz w:val="24"/>
          <w:szCs w:val="24"/>
        </w:rPr>
      </w:pPr>
      <w:r w:rsidRPr="00663CC2">
        <w:rPr>
          <w:rFonts w:eastAsiaTheme="minorEastAsia"/>
          <w:sz w:val="24"/>
          <w:szCs w:val="24"/>
        </w:rPr>
        <w:t xml:space="preserve">Это неравенство можно переписать несколько иначе: </w:t>
      </w:r>
    </w:p>
    <w:p w:rsidR="00663CC2" w:rsidRDefault="00663CC2" w:rsidP="00663CC2">
      <w:pPr>
        <w:spacing w:line="240" w:lineRule="auto"/>
        <w:jc w:val="both"/>
        <w:rPr>
          <w:rFonts w:eastAsiaTheme="minorEastAsia"/>
          <w:sz w:val="24"/>
          <w:szCs w:val="24"/>
        </w:rPr>
      </w:pPr>
      <m:oMathPara>
        <m:oMath>
          <m:r>
            <w:rPr>
              <w:rFonts w:ascii="Cambria Math" w:eastAsiaTheme="minorEastAsia" w:hAnsi="Cambria Math"/>
              <w:sz w:val="24"/>
              <w:szCs w:val="24"/>
            </w:rPr>
            <m:t>D&lt;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k</m:t>
              </m:r>
            </m:sub>
          </m:sSub>
          <m:r>
            <w:rPr>
              <w:rFonts w:ascii="Cambria Math" w:eastAsiaTheme="minorEastAsia" w:hAnsi="Cambria Math"/>
              <w:sz w:val="24"/>
              <w:szCs w:val="24"/>
            </w:rPr>
            <m:t>∙L</m:t>
          </m:r>
        </m:oMath>
      </m:oMathPara>
    </w:p>
    <w:p w:rsidR="006F597C" w:rsidRDefault="006F597C" w:rsidP="00663CC2">
      <w:pPr>
        <w:spacing w:line="240" w:lineRule="auto"/>
        <w:jc w:val="both"/>
        <w:rPr>
          <w:rFonts w:eastAsiaTheme="minorEastAsia"/>
          <w:sz w:val="24"/>
          <w:szCs w:val="24"/>
        </w:rPr>
      </w:pPr>
      <w:r>
        <w:rPr>
          <w:rFonts w:eastAsiaTheme="minorEastAsia"/>
          <w:sz w:val="24"/>
          <w:szCs w:val="24"/>
        </w:rPr>
        <w:t>В соотношении введены</w:t>
      </w:r>
      <w:r w:rsidR="00663CC2" w:rsidRPr="00663CC2">
        <w:rPr>
          <w:rFonts w:eastAsiaTheme="minorEastAsia"/>
          <w:sz w:val="24"/>
          <w:szCs w:val="24"/>
        </w:rPr>
        <w:t xml:space="preserve"> «радиус когерентности» </w:t>
      </w:r>
      <w:r w:rsidR="00663CC2" w:rsidRPr="006F597C">
        <w:rPr>
          <w:rFonts w:eastAsiaTheme="minorEastAsia"/>
          <w:i/>
          <w:sz w:val="24"/>
          <w:szCs w:val="24"/>
        </w:rPr>
        <w:t>r</w:t>
      </w:r>
      <w:r w:rsidR="00663CC2" w:rsidRPr="006F597C">
        <w:rPr>
          <w:rFonts w:eastAsiaTheme="minorEastAsia"/>
          <w:i/>
          <w:sz w:val="24"/>
          <w:szCs w:val="24"/>
          <w:vertAlign w:val="subscript"/>
        </w:rPr>
        <w:t>k</w:t>
      </w:r>
      <w:r w:rsidR="00663CC2" w:rsidRPr="00663CC2">
        <w:rPr>
          <w:rFonts w:eastAsiaTheme="minorEastAsia"/>
          <w:sz w:val="24"/>
          <w:szCs w:val="24"/>
        </w:rPr>
        <w:t xml:space="preserve"> и «угол когерентности» </w:t>
      </w:r>
      <w:r w:rsidR="00896976" w:rsidRPr="00117736">
        <w:rPr>
          <w:rFonts w:eastAsiaTheme="minorEastAsia" w:cstheme="minorHAnsi"/>
          <w:i/>
          <w:sz w:val="24"/>
          <w:szCs w:val="24"/>
        </w:rPr>
        <w:t>φ</w:t>
      </w:r>
      <w:r w:rsidR="00663CC2" w:rsidRPr="006F597C">
        <w:rPr>
          <w:rFonts w:eastAsiaTheme="minorEastAsia"/>
          <w:i/>
          <w:sz w:val="24"/>
          <w:szCs w:val="24"/>
          <w:vertAlign w:val="subscript"/>
        </w:rPr>
        <w:t>k</w:t>
      </w:r>
      <w:r>
        <w:rPr>
          <w:rFonts w:eastAsiaTheme="minorEastAsia"/>
          <w:sz w:val="24"/>
          <w:szCs w:val="24"/>
        </w:rPr>
        <w:t>:</w:t>
      </w:r>
    </w:p>
    <w:p w:rsidR="00DB2618" w:rsidRPr="00DB2618" w:rsidRDefault="001D0BD8" w:rsidP="00DB2618">
      <w:pPr>
        <w:spacing w:line="240" w:lineRule="auto"/>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β</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λL</m:t>
              </m:r>
            </m:num>
            <m:den>
              <m:r>
                <w:rPr>
                  <w:rFonts w:ascii="Cambria Math" w:eastAsiaTheme="minorEastAsia" w:hAnsi="Cambria Math"/>
                  <w:sz w:val="24"/>
                  <w:szCs w:val="24"/>
                </w:rPr>
                <m:t>D</m:t>
              </m:r>
            </m:den>
          </m:f>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k</m:t>
                  </m:r>
                </m:sub>
              </m:sSub>
            </m:num>
            <m:den>
              <m:r>
                <w:rPr>
                  <w:rFonts w:ascii="Cambria Math" w:eastAsiaTheme="minorEastAsia" w:hAnsi="Cambria Math"/>
                  <w:sz w:val="24"/>
                  <w:szCs w:val="24"/>
                </w:rPr>
                <m:t>L</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D</m:t>
              </m:r>
            </m:den>
          </m:f>
        </m:oMath>
      </m:oMathPara>
    </w:p>
    <w:p w:rsidR="00DB2618" w:rsidRPr="00DB2618" w:rsidRDefault="00DB2618" w:rsidP="00DB2618">
      <w:pPr>
        <w:spacing w:line="240" w:lineRule="auto"/>
        <w:jc w:val="both"/>
        <w:rPr>
          <w:rFonts w:eastAsiaTheme="minorEastAsia"/>
          <w:sz w:val="24"/>
          <w:szCs w:val="24"/>
        </w:rPr>
      </w:pPr>
      <m:oMathPara>
        <m:oMath>
          <m:r>
            <w:rPr>
              <w:rFonts w:ascii="Cambria Math" w:eastAsiaTheme="minorEastAsia" w:hAnsi="Cambria Math"/>
              <w:sz w:val="24"/>
              <w:szCs w:val="24"/>
            </w:rPr>
            <m:t>β=2</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0</m:t>
              </m:r>
            </m:sub>
          </m:sSub>
          <m:r>
            <m:rPr>
              <m:sty m:val="p"/>
            </m:rP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lang w:val="en-US"/>
                </w:rPr>
                <m:t>D</m:t>
              </m:r>
            </m:num>
            <m:den>
              <m:r>
                <w:rPr>
                  <w:rFonts w:ascii="Cambria Math" w:eastAsiaTheme="minorEastAsia" w:hAnsi="Cambria Math"/>
                  <w:sz w:val="24"/>
                  <w:szCs w:val="24"/>
                </w:rPr>
                <m:t>L</m:t>
              </m:r>
            </m:den>
          </m:f>
          <m:r>
            <m:rPr>
              <m:sty m:val="p"/>
            </m:rPr>
            <w:rPr>
              <w:rFonts w:ascii="Cambria Math" w:eastAsiaTheme="minorEastAsia" w:hAnsi="Cambria Math"/>
              <w:sz w:val="24"/>
              <w:szCs w:val="24"/>
            </w:rPr>
            <m:t>-угловой размер источника волн</m:t>
          </m:r>
        </m:oMath>
      </m:oMathPara>
    </w:p>
    <w:p w:rsidR="008A218C" w:rsidRDefault="00663CC2" w:rsidP="00663CC2">
      <w:pPr>
        <w:pStyle w:val="a3"/>
        <w:spacing w:line="240" w:lineRule="auto"/>
        <w:ind w:left="0"/>
        <w:jc w:val="both"/>
        <w:rPr>
          <w:rFonts w:eastAsiaTheme="minorEastAsia"/>
          <w:sz w:val="24"/>
          <w:szCs w:val="24"/>
        </w:rPr>
      </w:pPr>
      <w:r w:rsidRPr="00663CC2">
        <w:rPr>
          <w:rFonts w:eastAsiaTheme="minorEastAsia"/>
          <w:sz w:val="24"/>
          <w:szCs w:val="24"/>
        </w:rPr>
        <w:t>По физическому смыслу радиус когерентности – это размер области на сферической поверхности, окружающей источник, в пределах которой колебания можно считать когерентными. Размеры этих областей обратно проп</w:t>
      </w:r>
      <w:r w:rsidR="00DB2618">
        <w:rPr>
          <w:rFonts w:eastAsiaTheme="minorEastAsia"/>
          <w:sz w:val="24"/>
          <w:szCs w:val="24"/>
        </w:rPr>
        <w:t xml:space="preserve">орциональны размерам источника. </w:t>
      </w:r>
      <w:r w:rsidRPr="00663CC2">
        <w:rPr>
          <w:rFonts w:eastAsiaTheme="minorEastAsia"/>
          <w:sz w:val="24"/>
          <w:szCs w:val="24"/>
        </w:rPr>
        <w:t xml:space="preserve">Угол когерентности – это телесный угол, в который протяжённый источник испускает когерентные волны. Чем больше размеры источника, тем этот угол меньше. </w:t>
      </w:r>
      <w:r w:rsidR="00DB2618">
        <w:rPr>
          <w:rFonts w:eastAsiaTheme="minorEastAsia"/>
          <w:sz w:val="24"/>
          <w:szCs w:val="24"/>
        </w:rPr>
        <w:t>Источник можно считать точечным, если его размеры меньше или порядка длины волны.</w:t>
      </w:r>
    </w:p>
    <w:p w:rsidR="00DB2618" w:rsidRDefault="00DB2618" w:rsidP="00663CC2">
      <w:pPr>
        <w:pStyle w:val="a3"/>
        <w:spacing w:line="240" w:lineRule="auto"/>
        <w:ind w:left="0"/>
        <w:jc w:val="both"/>
        <w:rPr>
          <w:rFonts w:eastAsiaTheme="minorEastAsia"/>
          <w:sz w:val="24"/>
          <w:szCs w:val="24"/>
        </w:rPr>
      </w:pPr>
      <w:r w:rsidRPr="00DB2618">
        <w:rPr>
          <w:rFonts w:eastAsiaTheme="minorEastAsia"/>
          <w:b/>
          <w:i/>
          <w:sz w:val="24"/>
          <w:szCs w:val="24"/>
        </w:rPr>
        <w:t>Объем когерентности</w:t>
      </w:r>
      <w:r w:rsidRPr="00DB2618">
        <w:rPr>
          <w:rFonts w:eastAsiaTheme="minorEastAsia"/>
          <w:sz w:val="24"/>
          <w:szCs w:val="24"/>
        </w:rPr>
        <w:t xml:space="preserve"> определяет объем той области пространства, в которой испускаемые источником волны когерентны.</w:t>
      </w:r>
    </w:p>
    <w:p w:rsidR="00DB2618" w:rsidRPr="00DB2618" w:rsidRDefault="001D0BD8" w:rsidP="00663CC2">
      <w:pPr>
        <w:pStyle w:val="a3"/>
        <w:spacing w:line="240" w:lineRule="auto"/>
        <w:ind w:left="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k</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rPr>
                <m:t>k</m:t>
              </m:r>
            </m:sub>
          </m:sSub>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k</m:t>
              </m:r>
            </m:sub>
            <m:sup>
              <m:r>
                <w:rPr>
                  <w:rFonts w:ascii="Cambria Math" w:eastAsiaTheme="minorEastAsia" w:hAnsi="Cambria Math"/>
                  <w:sz w:val="24"/>
                  <w:szCs w:val="24"/>
                </w:rPr>
                <m:t>2</m:t>
              </m:r>
            </m:sup>
          </m:sSubSup>
        </m:oMath>
      </m:oMathPara>
    </w:p>
    <w:p w:rsidR="00DB2618" w:rsidRDefault="00DB2618">
      <w:pPr>
        <w:rPr>
          <w:rFonts w:eastAsiaTheme="minorEastAsia"/>
          <w:sz w:val="24"/>
          <w:szCs w:val="24"/>
        </w:rPr>
      </w:pPr>
      <w:r>
        <w:rPr>
          <w:rFonts w:eastAsiaTheme="minorEastAsia"/>
          <w:sz w:val="24"/>
          <w:szCs w:val="24"/>
        </w:rPr>
        <w:br w:type="page"/>
      </w:r>
    </w:p>
    <w:p w:rsidR="00B26866" w:rsidRPr="00B26866" w:rsidRDefault="00B26866" w:rsidP="00896C11">
      <w:pPr>
        <w:pStyle w:val="a3"/>
        <w:numPr>
          <w:ilvl w:val="0"/>
          <w:numId w:val="14"/>
        </w:numPr>
        <w:spacing w:line="240" w:lineRule="auto"/>
        <w:jc w:val="center"/>
        <w:rPr>
          <w:rFonts w:eastAsiaTheme="minorEastAsia"/>
          <w:sz w:val="24"/>
          <w:szCs w:val="24"/>
        </w:rPr>
      </w:pPr>
      <w:r>
        <w:rPr>
          <w:sz w:val="28"/>
          <w:szCs w:val="28"/>
        </w:rPr>
        <w:lastRenderedPageBreak/>
        <w:t>Дифракция волн. Принцип Гюйгенса-Штейнера. Кольцевые зоны Френеля. Дифракция Френеля на круглом отверстии и диске.</w:t>
      </w:r>
    </w:p>
    <w:p w:rsidR="00B26866" w:rsidRDefault="008A5B18" w:rsidP="00B26866">
      <w:pPr>
        <w:spacing w:line="240" w:lineRule="auto"/>
        <w:jc w:val="both"/>
        <w:rPr>
          <w:rFonts w:eastAsiaTheme="minorEastAsia"/>
          <w:sz w:val="24"/>
          <w:szCs w:val="24"/>
        </w:rPr>
      </w:pPr>
      <w:r>
        <w:rPr>
          <w:rFonts w:eastAsiaTheme="minorEastAsia"/>
          <w:sz w:val="24"/>
          <w:szCs w:val="24"/>
        </w:rPr>
        <w:t>Д</w:t>
      </w:r>
      <w:r w:rsidR="00E52BF5" w:rsidRPr="00E52BF5">
        <w:rPr>
          <w:rFonts w:eastAsiaTheme="minorEastAsia"/>
          <w:sz w:val="24"/>
          <w:szCs w:val="24"/>
        </w:rPr>
        <w:t xml:space="preserve">ифракцией света можно назвать любое </w:t>
      </w:r>
      <w:r w:rsidR="00E52BF5" w:rsidRPr="00E52BF5">
        <w:rPr>
          <w:rFonts w:eastAsiaTheme="minorEastAsia"/>
          <w:b/>
          <w:i/>
          <w:sz w:val="24"/>
          <w:szCs w:val="24"/>
        </w:rPr>
        <w:t>отклонение от законов геометрической оптики при распространении света в среде с резкими оптическими неоднородностями</w:t>
      </w:r>
      <w:r w:rsidR="00E52BF5" w:rsidRPr="00E52BF5">
        <w:rPr>
          <w:rFonts w:eastAsiaTheme="minorEastAsia"/>
          <w:sz w:val="24"/>
          <w:szCs w:val="24"/>
        </w:rPr>
        <w:t>.</w:t>
      </w:r>
      <w:r w:rsidR="001B4D50">
        <w:rPr>
          <w:rFonts w:eastAsiaTheme="minorEastAsia"/>
          <w:sz w:val="24"/>
          <w:szCs w:val="24"/>
        </w:rPr>
        <w:t xml:space="preserve"> </w:t>
      </w:r>
      <w:r w:rsidR="001B4D50" w:rsidRPr="00B26866">
        <w:rPr>
          <w:rFonts w:eastAsiaTheme="minorEastAsia"/>
          <w:sz w:val="24"/>
          <w:szCs w:val="24"/>
        </w:rPr>
        <w:t>При этом</w:t>
      </w:r>
      <w:r w:rsidR="001B4D50">
        <w:rPr>
          <w:rFonts w:eastAsiaTheme="minorEastAsia"/>
          <w:sz w:val="24"/>
          <w:szCs w:val="24"/>
        </w:rPr>
        <w:t xml:space="preserve"> </w:t>
      </w:r>
      <w:r w:rsidR="001B4D50" w:rsidRPr="00B26866">
        <w:rPr>
          <w:rFonts w:eastAsiaTheme="minorEastAsia"/>
          <w:sz w:val="24"/>
          <w:szCs w:val="24"/>
        </w:rPr>
        <w:t>наблюдается чередование максимумов и минимумов освещённости</w:t>
      </w:r>
      <w:r w:rsidR="001B4D50">
        <w:rPr>
          <w:rFonts w:eastAsiaTheme="minorEastAsia"/>
          <w:sz w:val="24"/>
          <w:szCs w:val="24"/>
        </w:rPr>
        <w:t>.</w:t>
      </w:r>
    </w:p>
    <w:p w:rsidR="00DB2618" w:rsidRDefault="00E52BF5" w:rsidP="00E52BF5">
      <w:pPr>
        <w:spacing w:line="240" w:lineRule="auto"/>
        <w:jc w:val="both"/>
        <w:rPr>
          <w:rFonts w:eastAsiaTheme="minorEastAsia"/>
          <w:sz w:val="24"/>
          <w:szCs w:val="24"/>
        </w:rPr>
      </w:pPr>
      <w:r w:rsidRPr="00E52BF5">
        <w:rPr>
          <w:rFonts w:eastAsiaTheme="minorEastAsia"/>
          <w:b/>
          <w:i/>
          <w:sz w:val="24"/>
          <w:szCs w:val="24"/>
        </w:rPr>
        <w:t>Принцип Гюйгенса-Френеля</w:t>
      </w:r>
      <w:r w:rsidRPr="00E52BF5">
        <w:rPr>
          <w:rFonts w:eastAsiaTheme="minorEastAsia"/>
          <w:sz w:val="24"/>
          <w:szCs w:val="24"/>
        </w:rPr>
        <w:t xml:space="preserve"> состоит из двух положений:</w:t>
      </w:r>
    </w:p>
    <w:p w:rsidR="00E52BF5" w:rsidRDefault="00E52BF5" w:rsidP="00896C11">
      <w:pPr>
        <w:pStyle w:val="a3"/>
        <w:numPr>
          <w:ilvl w:val="0"/>
          <w:numId w:val="5"/>
        </w:numPr>
        <w:spacing w:line="240" w:lineRule="auto"/>
        <w:ind w:left="426"/>
        <w:jc w:val="both"/>
        <w:rPr>
          <w:rFonts w:eastAsiaTheme="minorEastAsia"/>
          <w:sz w:val="24"/>
          <w:szCs w:val="24"/>
        </w:rPr>
      </w:pPr>
      <w:r w:rsidRPr="00E52BF5">
        <w:rPr>
          <w:rFonts w:eastAsiaTheme="minorEastAsia"/>
          <w:sz w:val="24"/>
          <w:szCs w:val="24"/>
        </w:rPr>
        <w:t>Любой малый элемент волнового фронта может рассматриваться как самостоятельный источник сферических</w:t>
      </w:r>
      <w:r>
        <w:rPr>
          <w:rFonts w:eastAsiaTheme="minorEastAsia"/>
          <w:sz w:val="24"/>
          <w:szCs w:val="24"/>
        </w:rPr>
        <w:t xml:space="preserve"> </w:t>
      </w:r>
      <w:r w:rsidRPr="00E52BF5">
        <w:rPr>
          <w:rFonts w:eastAsiaTheme="minorEastAsia"/>
          <w:sz w:val="24"/>
          <w:szCs w:val="24"/>
        </w:rPr>
        <w:t>волн. Эти волны обычно называют “вторичными”.</w:t>
      </w:r>
    </w:p>
    <w:p w:rsidR="00E52BF5" w:rsidRDefault="00E52BF5" w:rsidP="00896C11">
      <w:pPr>
        <w:pStyle w:val="a3"/>
        <w:numPr>
          <w:ilvl w:val="0"/>
          <w:numId w:val="5"/>
        </w:numPr>
        <w:spacing w:line="240" w:lineRule="auto"/>
        <w:ind w:left="426"/>
        <w:jc w:val="both"/>
        <w:rPr>
          <w:rFonts w:eastAsiaTheme="minorEastAsia"/>
          <w:sz w:val="24"/>
          <w:szCs w:val="24"/>
        </w:rPr>
      </w:pPr>
      <w:r w:rsidRPr="00E52BF5">
        <w:rPr>
          <w:rFonts w:eastAsiaTheme="minorEastAsia"/>
          <w:sz w:val="24"/>
          <w:szCs w:val="24"/>
        </w:rPr>
        <w:t>Интенсивность волн в любой точке пространства можно найти, вычислив результат интерференции когерентных вторичных волн в этой точке.</w:t>
      </w:r>
    </w:p>
    <w:p w:rsidR="00E52BF5" w:rsidRDefault="00E14193" w:rsidP="001B4D50">
      <w:pPr>
        <w:spacing w:line="240" w:lineRule="auto"/>
        <w:ind w:left="66"/>
        <w:jc w:val="center"/>
        <w:rPr>
          <w:rFonts w:eastAsiaTheme="minorEastAsia"/>
          <w:sz w:val="24"/>
          <w:szCs w:val="24"/>
          <w:u w:val="single"/>
        </w:rPr>
      </w:pPr>
      <w:r>
        <w:rPr>
          <w:rFonts w:eastAsiaTheme="minorEastAsia"/>
          <w:noProof/>
          <w:sz w:val="24"/>
          <w:szCs w:val="24"/>
          <w:lang w:eastAsia="ru-RU"/>
        </w:rPr>
        <w:drawing>
          <wp:anchor distT="0" distB="0" distL="114300" distR="114300" simplePos="0" relativeHeight="251667456" behindDoc="1" locked="0" layoutInCell="1" allowOverlap="1">
            <wp:simplePos x="0" y="0"/>
            <wp:positionH relativeFrom="column">
              <wp:posOffset>4355465</wp:posOffset>
            </wp:positionH>
            <wp:positionV relativeFrom="paragraph">
              <wp:posOffset>261620</wp:posOffset>
            </wp:positionV>
            <wp:extent cx="1850390" cy="1891665"/>
            <wp:effectExtent l="0" t="0" r="0" b="0"/>
            <wp:wrapTight wrapText="bothSides">
              <wp:wrapPolygon edited="0">
                <wp:start x="0" y="0"/>
                <wp:lineTo x="0" y="21317"/>
                <wp:lineTo x="21348" y="21317"/>
                <wp:lineTo x="21348"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039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BF5" w:rsidRPr="001B4D50">
        <w:rPr>
          <w:rFonts w:eastAsiaTheme="minorEastAsia"/>
          <w:sz w:val="24"/>
          <w:szCs w:val="24"/>
          <w:u w:val="single"/>
        </w:rPr>
        <w:t>Дифракция на круглом отверстии</w:t>
      </w:r>
    </w:p>
    <w:p w:rsidR="001B4D50" w:rsidRDefault="00002CE6" w:rsidP="001B4D50">
      <w:pPr>
        <w:spacing w:line="240" w:lineRule="auto"/>
        <w:ind w:left="66"/>
        <w:jc w:val="both"/>
        <w:rPr>
          <w:rFonts w:eastAsiaTheme="minorEastAsia"/>
          <w:sz w:val="24"/>
          <w:szCs w:val="24"/>
        </w:rPr>
      </w:pPr>
      <w:r>
        <w:rPr>
          <w:rFonts w:eastAsiaTheme="minorEastAsia"/>
          <w:noProof/>
          <w:sz w:val="24"/>
          <w:szCs w:val="24"/>
          <w:lang w:eastAsia="ru-RU"/>
        </w:rPr>
        <w:drawing>
          <wp:anchor distT="0" distB="0" distL="114300" distR="114300" simplePos="0" relativeHeight="251668480" behindDoc="1" locked="0" layoutInCell="1" allowOverlap="1">
            <wp:simplePos x="0" y="0"/>
            <wp:positionH relativeFrom="column">
              <wp:posOffset>-167424</wp:posOffset>
            </wp:positionH>
            <wp:positionV relativeFrom="paragraph">
              <wp:posOffset>1712127</wp:posOffset>
            </wp:positionV>
            <wp:extent cx="1950720" cy="1396365"/>
            <wp:effectExtent l="0" t="0" r="0" b="0"/>
            <wp:wrapTight wrapText="bothSides">
              <wp:wrapPolygon edited="0">
                <wp:start x="0" y="0"/>
                <wp:lineTo x="0" y="21217"/>
                <wp:lineTo x="21305" y="21217"/>
                <wp:lineTo x="2130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5072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193">
        <w:rPr>
          <w:rFonts w:eastAsiaTheme="minorEastAsia"/>
          <w:sz w:val="24"/>
          <w:szCs w:val="24"/>
        </w:rPr>
        <w:t>Р</w:t>
      </w:r>
      <w:r w:rsidR="008A5B18" w:rsidRPr="008A5B18">
        <w:rPr>
          <w:rFonts w:eastAsiaTheme="minorEastAsia"/>
          <w:sz w:val="24"/>
          <w:szCs w:val="24"/>
        </w:rPr>
        <w:t>ассмотрим дифракцию плоской монохроматической волны, падающей нормально на непрозрачную плоскую преграду с круглым отверсти</w:t>
      </w:r>
      <w:r w:rsidR="00E14193">
        <w:rPr>
          <w:rFonts w:eastAsiaTheme="minorEastAsia"/>
          <w:sz w:val="24"/>
          <w:szCs w:val="24"/>
        </w:rPr>
        <w:t xml:space="preserve">ем (источник на бесконечности). Найдём интенсивность в точке </w:t>
      </w:r>
      <w:r w:rsidR="00E14193">
        <w:rPr>
          <w:rFonts w:eastAsiaTheme="minorEastAsia"/>
          <w:sz w:val="24"/>
          <w:szCs w:val="24"/>
          <w:lang w:val="en-US"/>
        </w:rPr>
        <w:t>B</w:t>
      </w:r>
      <w:r w:rsidR="00E14193">
        <w:rPr>
          <w:rFonts w:eastAsiaTheme="minorEastAsia"/>
          <w:sz w:val="24"/>
          <w:szCs w:val="24"/>
        </w:rPr>
        <w:t xml:space="preserve">, используя метод зон Френеля. </w:t>
      </w:r>
      <w:r w:rsidR="00E14193" w:rsidRPr="00E14193">
        <w:rPr>
          <w:rFonts w:eastAsiaTheme="minorEastAsia"/>
          <w:sz w:val="24"/>
          <w:szCs w:val="24"/>
        </w:rPr>
        <w:t>Метод зон Френеля состоит в том, что часть волнов</w:t>
      </w:r>
      <w:r w:rsidR="00E14193">
        <w:rPr>
          <w:rFonts w:eastAsiaTheme="minorEastAsia"/>
          <w:sz w:val="24"/>
          <w:szCs w:val="24"/>
        </w:rPr>
        <w:t xml:space="preserve">ого фронта, ограниченную краями </w:t>
      </w:r>
      <w:r w:rsidR="00E14193" w:rsidRPr="00E14193">
        <w:rPr>
          <w:rFonts w:eastAsiaTheme="minorEastAsia"/>
          <w:sz w:val="24"/>
          <w:szCs w:val="24"/>
        </w:rPr>
        <w:t>препятствия,</w:t>
      </w:r>
      <w:r w:rsidR="00E14193">
        <w:rPr>
          <w:rFonts w:eastAsiaTheme="minorEastAsia"/>
          <w:sz w:val="24"/>
          <w:szCs w:val="24"/>
        </w:rPr>
        <w:t xml:space="preserve"> </w:t>
      </w:r>
      <w:r w:rsidR="00E14193" w:rsidRPr="00E14193">
        <w:rPr>
          <w:rFonts w:eastAsiaTheme="minorEastAsia"/>
          <w:sz w:val="24"/>
          <w:szCs w:val="24"/>
        </w:rPr>
        <w:t xml:space="preserve">разбивают на участки конечных размеров таким образом, чтобы </w:t>
      </w:r>
      <w:r w:rsidR="00E14193" w:rsidRPr="00E14193">
        <w:rPr>
          <w:rFonts w:eastAsiaTheme="minorEastAsia"/>
          <w:b/>
          <w:i/>
          <w:sz w:val="24"/>
          <w:szCs w:val="24"/>
        </w:rPr>
        <w:t>расстояния от границ этих участков до точ</w:t>
      </w:r>
      <w:r w:rsidR="00E14193">
        <w:rPr>
          <w:rFonts w:eastAsiaTheme="minorEastAsia"/>
          <w:b/>
          <w:i/>
          <w:sz w:val="24"/>
          <w:szCs w:val="24"/>
        </w:rPr>
        <w:t xml:space="preserve">ки наблюдения </w:t>
      </w:r>
      <w:r w:rsidR="00E14193">
        <w:rPr>
          <w:rFonts w:eastAsiaTheme="minorEastAsia"/>
          <w:b/>
          <w:i/>
          <w:sz w:val="24"/>
          <w:szCs w:val="24"/>
          <w:lang w:val="en-US"/>
        </w:rPr>
        <w:t>B</w:t>
      </w:r>
      <w:r w:rsidR="00E14193" w:rsidRPr="00E14193">
        <w:rPr>
          <w:rFonts w:eastAsiaTheme="minorEastAsia"/>
          <w:b/>
          <w:i/>
          <w:sz w:val="24"/>
          <w:szCs w:val="24"/>
        </w:rPr>
        <w:t xml:space="preserve"> отличались на λ/2</w:t>
      </w:r>
      <w:r w:rsidR="00E14193" w:rsidRPr="00E14193">
        <w:rPr>
          <w:rFonts w:eastAsiaTheme="minorEastAsia"/>
          <w:sz w:val="24"/>
          <w:szCs w:val="24"/>
        </w:rPr>
        <w:t xml:space="preserve">. </w:t>
      </w:r>
      <w:r w:rsidR="00E14193">
        <w:rPr>
          <w:rFonts w:eastAsiaTheme="minorEastAsia"/>
          <w:sz w:val="24"/>
          <w:szCs w:val="24"/>
        </w:rPr>
        <w:t>Радиусы границ зон (</w:t>
      </w:r>
      <w:r w:rsidR="00E14193">
        <w:rPr>
          <w:rFonts w:eastAsiaTheme="minorEastAsia"/>
          <w:sz w:val="24"/>
          <w:szCs w:val="24"/>
          <w:lang w:val="en-US"/>
        </w:rPr>
        <w:t xml:space="preserve">m – </w:t>
      </w:r>
      <w:r w:rsidR="00E14193">
        <w:rPr>
          <w:rFonts w:eastAsiaTheme="minorEastAsia"/>
          <w:sz w:val="24"/>
          <w:szCs w:val="24"/>
        </w:rPr>
        <w:t>номер зоны-кольца).</w:t>
      </w:r>
    </w:p>
    <w:p w:rsidR="00E14193" w:rsidRPr="00E14193" w:rsidRDefault="001D0BD8" w:rsidP="001B4D50">
      <w:pPr>
        <w:spacing w:line="240" w:lineRule="auto"/>
        <w:ind w:left="66"/>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r</m:t>
              </m:r>
            </m:e>
            <m:sub>
              <m:r>
                <w:rPr>
                  <w:rFonts w:ascii="Cambria Math" w:eastAsiaTheme="minorEastAsia" w:hAnsi="Cambria Math"/>
                  <w:sz w:val="24"/>
                  <w:szCs w:val="24"/>
                </w:rPr>
                <m:t>m</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mλl</m:t>
              </m:r>
            </m:e>
          </m:rad>
        </m:oMath>
      </m:oMathPara>
    </w:p>
    <w:p w:rsidR="00E14193" w:rsidRDefault="00E14193" w:rsidP="001B4D50">
      <w:pPr>
        <w:spacing w:line="240" w:lineRule="auto"/>
        <w:ind w:left="66"/>
        <w:jc w:val="both"/>
        <w:rPr>
          <w:rFonts w:eastAsiaTheme="minorEastAsia"/>
          <w:sz w:val="24"/>
          <w:szCs w:val="24"/>
        </w:rPr>
      </w:pPr>
      <w:r w:rsidRPr="00E14193">
        <w:rPr>
          <w:rFonts w:eastAsiaTheme="minorEastAsia"/>
          <w:sz w:val="24"/>
          <w:szCs w:val="24"/>
        </w:rPr>
        <w:t>Пусть теперь источник А находится на конечном расстояни</w:t>
      </w:r>
      <w:r>
        <w:rPr>
          <w:rFonts w:eastAsiaTheme="minorEastAsia"/>
          <w:sz w:val="24"/>
          <w:szCs w:val="24"/>
        </w:rPr>
        <w:t>и L от препятствия</w:t>
      </w:r>
      <w:r w:rsidRPr="00E14193">
        <w:rPr>
          <w:rFonts w:eastAsiaTheme="minorEastAsia"/>
          <w:sz w:val="24"/>
          <w:szCs w:val="24"/>
        </w:rPr>
        <w:t>.  Как видно из рисунка, внешний радиус m-й зоны Френеля удовлетворяет условию:</w:t>
      </w:r>
    </w:p>
    <w:p w:rsidR="00002CE6" w:rsidRPr="00002CE6" w:rsidRDefault="001D0BD8" w:rsidP="00002CE6">
      <w:pPr>
        <w:spacing w:line="240" w:lineRule="auto"/>
        <w:ind w:left="66"/>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r</m:t>
              </m:r>
            </m:e>
            <m:sub>
              <m:r>
                <w:rPr>
                  <w:rFonts w:ascii="Cambria Math" w:eastAsiaTheme="minorEastAsia" w:hAnsi="Cambria Math"/>
                  <w:sz w:val="24"/>
                  <w:szCs w:val="24"/>
                </w:rPr>
                <m:t>m</m:t>
              </m:r>
            </m:sub>
          </m:sSub>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mλ</m:t>
              </m:r>
              <m:f>
                <m:fPr>
                  <m:ctrlPr>
                    <w:rPr>
                      <w:rFonts w:ascii="Cambria Math" w:eastAsiaTheme="minorEastAsia" w:hAnsi="Cambria Math"/>
                      <w:i/>
                      <w:sz w:val="24"/>
                      <w:szCs w:val="24"/>
                    </w:rPr>
                  </m:ctrlPr>
                </m:fPr>
                <m:num>
                  <m:r>
                    <w:rPr>
                      <w:rFonts w:ascii="Cambria Math" w:eastAsiaTheme="minorEastAsia" w:hAnsi="Cambria Math"/>
                      <w:sz w:val="24"/>
                      <w:szCs w:val="24"/>
                    </w:rPr>
                    <m:t>lL</m:t>
                  </m:r>
                </m:num>
                <m:den>
                  <m:r>
                    <w:rPr>
                      <w:rFonts w:ascii="Cambria Math" w:eastAsiaTheme="minorEastAsia" w:hAnsi="Cambria Math"/>
                      <w:sz w:val="24"/>
                      <w:szCs w:val="24"/>
                    </w:rPr>
                    <m:t>L+l</m:t>
                  </m:r>
                </m:den>
              </m:f>
            </m:e>
          </m:rad>
        </m:oMath>
      </m:oMathPara>
    </w:p>
    <w:p w:rsidR="00896976" w:rsidRPr="00896976" w:rsidRDefault="001D0BD8" w:rsidP="00896976">
      <w:pPr>
        <w:spacing w:line="240" w:lineRule="auto"/>
        <w:ind w:left="66"/>
        <w:jc w:val="both"/>
        <w:rPr>
          <w:rFonts w:eastAsiaTheme="minorEastAsia"/>
          <w: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S</m:t>
              </m:r>
            </m:e>
            <m:sub>
              <m:r>
                <w:rPr>
                  <w:rFonts w:ascii="Cambria Math" w:eastAsiaTheme="minorEastAsia" w:hAnsi="Cambria Math"/>
                  <w:sz w:val="24"/>
                  <w:szCs w:val="24"/>
                </w:rPr>
                <m:t>m</m:t>
              </m:r>
            </m:sub>
          </m:sSub>
          <m:r>
            <w:rPr>
              <w:rFonts w:ascii="Cambria Math" w:eastAsiaTheme="minorEastAsia" w:hAnsi="Cambria Math"/>
              <w:sz w:val="24"/>
              <w:szCs w:val="24"/>
            </w:rPr>
            <m:t>=π</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m:t>
              </m:r>
            </m:sub>
            <m:sup>
              <m:r>
                <w:rPr>
                  <w:rFonts w:ascii="Cambria Math" w:eastAsiaTheme="minorEastAsia" w:hAnsi="Cambria Math"/>
                  <w:sz w:val="24"/>
                  <w:szCs w:val="24"/>
                </w:rPr>
                <m:t>2</m:t>
              </m:r>
            </m:sup>
          </m:sSubSup>
          <m:r>
            <w:rPr>
              <w:rFonts w:ascii="Cambria Math" w:eastAsiaTheme="minorEastAsia" w:hAnsi="Cambria Math"/>
              <w:sz w:val="24"/>
              <w:szCs w:val="24"/>
            </w:rPr>
            <m:t>-π</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m-1</m:t>
              </m:r>
            </m:sub>
            <m:sup>
              <m:r>
                <w:rPr>
                  <w:rFonts w:ascii="Cambria Math" w:eastAsiaTheme="minorEastAsia" w:hAnsi="Cambria Math"/>
                  <w:sz w:val="24"/>
                  <w:szCs w:val="24"/>
                </w:rPr>
                <m:t>2</m:t>
              </m:r>
            </m:sup>
          </m:sSubSup>
          <m:r>
            <w:rPr>
              <w:rFonts w:ascii="Cambria Math" w:eastAsiaTheme="minorEastAsia" w:hAnsi="Cambria Math"/>
              <w:sz w:val="24"/>
              <w:szCs w:val="24"/>
            </w:rPr>
            <m:t>=π</m:t>
          </m:r>
          <m:d>
            <m:dPr>
              <m:ctrlPr>
                <w:rPr>
                  <w:rFonts w:ascii="Cambria Math" w:eastAsiaTheme="minorEastAsia" w:hAnsi="Cambria Math"/>
                  <w:i/>
                  <w:sz w:val="24"/>
                  <w:szCs w:val="24"/>
                </w:rPr>
              </m:ctrlPr>
            </m:dPr>
            <m:e>
              <m:r>
                <w:rPr>
                  <w:rFonts w:ascii="Cambria Math" w:eastAsiaTheme="minorEastAsia" w:hAnsi="Cambria Math"/>
                  <w:sz w:val="24"/>
                  <w:szCs w:val="24"/>
                </w:rPr>
                <m:t>mλ</m:t>
              </m:r>
              <m:f>
                <m:fPr>
                  <m:ctrlPr>
                    <w:rPr>
                      <w:rFonts w:ascii="Cambria Math" w:eastAsiaTheme="minorEastAsia" w:hAnsi="Cambria Math"/>
                      <w:i/>
                      <w:sz w:val="24"/>
                      <w:szCs w:val="24"/>
                    </w:rPr>
                  </m:ctrlPr>
                </m:fPr>
                <m:num>
                  <m:r>
                    <w:rPr>
                      <w:rFonts w:ascii="Cambria Math" w:eastAsiaTheme="minorEastAsia" w:hAnsi="Cambria Math"/>
                      <w:sz w:val="24"/>
                      <w:szCs w:val="24"/>
                    </w:rPr>
                    <m:t>lL</m:t>
                  </m:r>
                </m:num>
                <m:den>
                  <m:r>
                    <w:rPr>
                      <w:rFonts w:ascii="Cambria Math" w:eastAsiaTheme="minorEastAsia" w:hAnsi="Cambria Math"/>
                      <w:sz w:val="24"/>
                      <w:szCs w:val="24"/>
                    </w:rPr>
                    <m:t>L+l</m:t>
                  </m:r>
                </m:den>
              </m:f>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m-1</m:t>
                  </m:r>
                </m:e>
              </m:d>
              <m:r>
                <w:rPr>
                  <w:rFonts w:ascii="Cambria Math" w:eastAsiaTheme="minorEastAsia" w:hAnsi="Cambria Math"/>
                  <w:sz w:val="24"/>
                  <w:szCs w:val="24"/>
                </w:rPr>
                <m:t>λ</m:t>
              </m:r>
              <m:f>
                <m:fPr>
                  <m:ctrlPr>
                    <w:rPr>
                      <w:rFonts w:ascii="Cambria Math" w:eastAsiaTheme="minorEastAsia" w:hAnsi="Cambria Math"/>
                      <w:i/>
                      <w:sz w:val="24"/>
                      <w:szCs w:val="24"/>
                    </w:rPr>
                  </m:ctrlPr>
                </m:fPr>
                <m:num>
                  <m:r>
                    <w:rPr>
                      <w:rFonts w:ascii="Cambria Math" w:eastAsiaTheme="minorEastAsia" w:hAnsi="Cambria Math"/>
                      <w:sz w:val="24"/>
                      <w:szCs w:val="24"/>
                    </w:rPr>
                    <m:t>lL</m:t>
                  </m:r>
                </m:num>
                <m:den>
                  <m:r>
                    <w:rPr>
                      <w:rFonts w:ascii="Cambria Math" w:eastAsiaTheme="minorEastAsia" w:hAnsi="Cambria Math"/>
                      <w:sz w:val="24"/>
                      <w:szCs w:val="24"/>
                    </w:rPr>
                    <m:t>L+l</m:t>
                  </m:r>
                </m:den>
              </m:f>
            </m:e>
          </m:d>
          <m:r>
            <w:rPr>
              <w:rFonts w:ascii="Cambria Math" w:eastAsiaTheme="minorEastAsia" w:hAnsi="Cambria Math"/>
              <w:sz w:val="24"/>
              <w:szCs w:val="24"/>
            </w:rPr>
            <m:t>=mλ</m:t>
          </m:r>
          <m:f>
            <m:fPr>
              <m:ctrlPr>
                <w:rPr>
                  <w:rFonts w:ascii="Cambria Math" w:eastAsiaTheme="minorEastAsia" w:hAnsi="Cambria Math"/>
                  <w:i/>
                  <w:sz w:val="24"/>
                  <w:szCs w:val="24"/>
                </w:rPr>
              </m:ctrlPr>
            </m:fPr>
            <m:num>
              <m:r>
                <w:rPr>
                  <w:rFonts w:ascii="Cambria Math" w:eastAsiaTheme="minorEastAsia" w:hAnsi="Cambria Math"/>
                  <w:sz w:val="24"/>
                  <w:szCs w:val="24"/>
                </w:rPr>
                <m:t>lL</m:t>
              </m:r>
            </m:num>
            <m:den>
              <m:r>
                <w:rPr>
                  <w:rFonts w:ascii="Cambria Math" w:eastAsiaTheme="minorEastAsia" w:hAnsi="Cambria Math"/>
                  <w:sz w:val="24"/>
                  <w:szCs w:val="24"/>
                </w:rPr>
                <m:t>L+l</m:t>
              </m:r>
            </m:den>
          </m:f>
        </m:oMath>
      </m:oMathPara>
    </w:p>
    <w:p w:rsidR="00681903" w:rsidRDefault="00896976" w:rsidP="00002CE6">
      <w:pPr>
        <w:spacing w:line="240" w:lineRule="auto"/>
        <w:ind w:left="66"/>
        <w:jc w:val="both"/>
        <w:rPr>
          <w:rFonts w:eastAsiaTheme="minorEastAsia"/>
          <w:sz w:val="24"/>
          <w:szCs w:val="24"/>
        </w:rPr>
      </w:pPr>
      <w:r>
        <w:rPr>
          <w:rFonts w:eastAsiaTheme="minorEastAsia"/>
          <w:noProof/>
          <w:sz w:val="24"/>
          <w:szCs w:val="24"/>
          <w:lang w:eastAsia="ru-RU"/>
        </w:rPr>
        <w:drawing>
          <wp:anchor distT="0" distB="0" distL="114300" distR="114300" simplePos="0" relativeHeight="251669504" behindDoc="1" locked="0" layoutInCell="1" allowOverlap="1">
            <wp:simplePos x="0" y="0"/>
            <wp:positionH relativeFrom="column">
              <wp:posOffset>4164965</wp:posOffset>
            </wp:positionH>
            <wp:positionV relativeFrom="paragraph">
              <wp:posOffset>43180</wp:posOffset>
            </wp:positionV>
            <wp:extent cx="1978660" cy="1721485"/>
            <wp:effectExtent l="0" t="0" r="2540" b="0"/>
            <wp:wrapTight wrapText="bothSides">
              <wp:wrapPolygon edited="0">
                <wp:start x="0" y="0"/>
                <wp:lineTo x="0" y="21273"/>
                <wp:lineTo x="21420" y="21273"/>
                <wp:lineTo x="2142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866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 w:val="24"/>
          <w:szCs w:val="24"/>
        </w:rPr>
        <w:t xml:space="preserve">Интенсивность определяется методом векторных диаграмм. Разобьём зону Френеля на </w:t>
      </w:r>
      <w:r>
        <w:rPr>
          <w:rFonts w:eastAsiaTheme="minorEastAsia"/>
          <w:sz w:val="24"/>
          <w:szCs w:val="24"/>
          <w:lang w:val="en-US"/>
        </w:rPr>
        <w:t>n</w:t>
      </w:r>
      <w:r>
        <w:rPr>
          <w:rFonts w:eastAsiaTheme="minorEastAsia"/>
          <w:sz w:val="24"/>
          <w:szCs w:val="24"/>
        </w:rPr>
        <w:t xml:space="preserve"> участков одинаковой площади. Изобразим векторами </w:t>
      </w:r>
      <w:r w:rsidRPr="00896976">
        <w:rPr>
          <w:rFonts w:eastAsiaTheme="minorEastAsia"/>
          <w:i/>
          <w:sz w:val="24"/>
          <w:szCs w:val="24"/>
          <w:lang w:val="en-US"/>
        </w:rPr>
        <w:t>E</w:t>
      </w:r>
      <w:r w:rsidRPr="00896976">
        <w:rPr>
          <w:rFonts w:eastAsiaTheme="minorEastAsia"/>
          <w:i/>
          <w:sz w:val="24"/>
          <w:szCs w:val="24"/>
          <w:vertAlign w:val="subscript"/>
          <w:lang w:val="en-US"/>
        </w:rPr>
        <w:t>i</w:t>
      </w:r>
      <w:r w:rsidRPr="00896976">
        <w:rPr>
          <w:rFonts w:eastAsiaTheme="minorEastAsia"/>
          <w:i/>
          <w:sz w:val="24"/>
          <w:szCs w:val="24"/>
          <w:vertAlign w:val="superscript"/>
        </w:rPr>
        <w:t>(</w:t>
      </w:r>
      <w:r w:rsidRPr="00896976">
        <w:rPr>
          <w:rFonts w:eastAsiaTheme="minorEastAsia"/>
          <w:i/>
          <w:sz w:val="24"/>
          <w:szCs w:val="24"/>
          <w:vertAlign w:val="superscript"/>
          <w:lang w:val="en-US"/>
        </w:rPr>
        <w:t>I</w:t>
      </w:r>
      <w:r w:rsidRPr="00896976">
        <w:rPr>
          <w:rFonts w:eastAsiaTheme="minorEastAsia"/>
          <w:i/>
          <w:sz w:val="24"/>
          <w:szCs w:val="24"/>
          <w:vertAlign w:val="superscript"/>
        </w:rPr>
        <w:t>)</w:t>
      </w:r>
      <w:r>
        <w:rPr>
          <w:rFonts w:eastAsiaTheme="minorEastAsia"/>
          <w:sz w:val="24"/>
          <w:szCs w:val="24"/>
        </w:rPr>
        <w:t xml:space="preserve"> амплитуду колебания, возбуждаемого в точке </w:t>
      </w:r>
      <w:r>
        <w:rPr>
          <w:rFonts w:eastAsiaTheme="minorEastAsia"/>
          <w:sz w:val="24"/>
          <w:szCs w:val="24"/>
          <w:lang w:val="en-US"/>
        </w:rPr>
        <w:t>B</w:t>
      </w:r>
      <w:r>
        <w:rPr>
          <w:rFonts w:eastAsiaTheme="minorEastAsia"/>
          <w:sz w:val="24"/>
          <w:szCs w:val="24"/>
        </w:rPr>
        <w:t xml:space="preserve"> от каждого участка. Так как колебания проходят больший путь с увеличением номера </w:t>
      </w:r>
      <w:r w:rsidR="002E3753">
        <w:rPr>
          <w:rFonts w:eastAsiaTheme="minorEastAsia"/>
          <w:sz w:val="24"/>
          <w:szCs w:val="24"/>
        </w:rPr>
        <w:t>участка</w:t>
      </w:r>
      <w:r>
        <w:rPr>
          <w:rFonts w:eastAsiaTheme="minorEastAsia"/>
          <w:sz w:val="24"/>
          <w:szCs w:val="24"/>
        </w:rPr>
        <w:t xml:space="preserve">, колебание от каждого следующего запаздывает на угол </w:t>
      </w:r>
      <w:r w:rsidRPr="00896976">
        <w:rPr>
          <w:rFonts w:eastAsiaTheme="minorEastAsia" w:cstheme="minorHAnsi"/>
          <w:i/>
          <w:sz w:val="24"/>
          <w:szCs w:val="24"/>
        </w:rPr>
        <w:t>∆φ</w:t>
      </w:r>
      <w:r>
        <w:rPr>
          <w:rFonts w:eastAsiaTheme="minorEastAsia" w:cstheme="minorHAnsi"/>
          <w:i/>
          <w:sz w:val="24"/>
          <w:szCs w:val="24"/>
          <w:vertAlign w:val="subscript"/>
          <w:lang w:val="en-US"/>
        </w:rPr>
        <w:t>i</w:t>
      </w:r>
      <w:r w:rsidR="002E3753">
        <w:rPr>
          <w:rFonts w:eastAsiaTheme="minorEastAsia" w:cstheme="minorHAnsi"/>
          <w:sz w:val="24"/>
          <w:szCs w:val="24"/>
        </w:rPr>
        <w:t xml:space="preserve">, для </w:t>
      </w:r>
      <w:r w:rsidR="002E3753">
        <w:rPr>
          <w:rFonts w:eastAsiaTheme="minorEastAsia" w:cstheme="minorHAnsi"/>
          <w:sz w:val="24"/>
          <w:szCs w:val="24"/>
          <w:lang w:val="en-US"/>
        </w:rPr>
        <w:t>n</w:t>
      </w:r>
      <w:r w:rsidR="002E3753">
        <w:rPr>
          <w:rFonts w:eastAsiaTheme="minorEastAsia" w:cstheme="minorHAnsi"/>
          <w:sz w:val="24"/>
          <w:szCs w:val="24"/>
        </w:rPr>
        <w:t xml:space="preserve">-го колебания этот угол равен π, ведь разность хода между соответствующими лучами равна </w:t>
      </w:r>
      <w:r w:rsidR="002E3753" w:rsidRPr="002E3753">
        <w:rPr>
          <w:rFonts w:eastAsiaTheme="minorEastAsia"/>
          <w:i/>
          <w:sz w:val="24"/>
          <w:szCs w:val="24"/>
        </w:rPr>
        <w:t>λ</w:t>
      </w:r>
      <w:r w:rsidR="002E3753" w:rsidRPr="002E3753">
        <w:rPr>
          <w:rFonts w:eastAsiaTheme="minorEastAsia"/>
          <w:sz w:val="24"/>
          <w:szCs w:val="24"/>
        </w:rPr>
        <w:t>/2</w:t>
      </w:r>
      <w:r w:rsidR="002E3753">
        <w:rPr>
          <w:rFonts w:eastAsiaTheme="minorEastAsia"/>
          <w:sz w:val="24"/>
          <w:szCs w:val="24"/>
        </w:rPr>
        <w:t>.</w:t>
      </w:r>
    </w:p>
    <w:p w:rsidR="00002CE6" w:rsidRPr="00681903" w:rsidRDefault="001D0BD8" w:rsidP="00681903">
      <w:pPr>
        <w:spacing w:line="240" w:lineRule="auto"/>
        <w:ind w:left="66"/>
        <w:jc w:val="both"/>
        <w:rPr>
          <w:rFonts w:eastAsiaTheme="minorEastAsia"/>
          <w:i/>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r>
            <w:rPr>
              <w:rFonts w:ascii="Cambria Math" w:eastAsiaTheme="minorEastAsia" w:hAnsi="Cambria Math"/>
              <w:sz w:val="24"/>
              <w:szCs w:val="24"/>
              <w:lang w:val="en-US"/>
            </w:rPr>
            <m:t>I~</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1</m:t>
              </m:r>
            </m:sub>
          </m:sSub>
          <m:r>
            <w:rPr>
              <w:rFonts w:ascii="Cambria Math" w:eastAsiaTheme="minorEastAsia" w:hAnsi="Cambria Math"/>
              <w:sz w:val="24"/>
              <w:szCs w:val="24"/>
            </w:rPr>
            <m:t>=4</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oMath>
      </m:oMathPara>
    </w:p>
    <w:p w:rsidR="002E3753" w:rsidRDefault="002E3753" w:rsidP="00002CE6">
      <w:pPr>
        <w:spacing w:line="240" w:lineRule="auto"/>
        <w:ind w:left="66"/>
        <w:jc w:val="both"/>
        <w:rPr>
          <w:rFonts w:eastAsiaTheme="minorEastAsia"/>
          <w:sz w:val="24"/>
          <w:szCs w:val="24"/>
        </w:rPr>
      </w:pPr>
      <w:r w:rsidRPr="002E3753">
        <w:rPr>
          <w:rFonts w:eastAsiaTheme="minorEastAsia"/>
          <w:sz w:val="24"/>
          <w:szCs w:val="24"/>
        </w:rPr>
        <w:t>При перемещении экрана по направлению к прегра</w:t>
      </w:r>
      <w:r w:rsidR="00681903">
        <w:rPr>
          <w:rFonts w:eastAsiaTheme="minorEastAsia"/>
          <w:sz w:val="24"/>
          <w:szCs w:val="24"/>
        </w:rPr>
        <w:t xml:space="preserve">де интенсивность волн в точке В </w:t>
      </w:r>
      <w:r w:rsidRPr="002E3753">
        <w:rPr>
          <w:rFonts w:eastAsiaTheme="minorEastAsia"/>
          <w:sz w:val="24"/>
          <w:szCs w:val="24"/>
        </w:rPr>
        <w:t>пульсирует – максимумы и минимумы интенсивности сменяют друг друга в зависим</w:t>
      </w:r>
      <w:r w:rsidR="00681903">
        <w:rPr>
          <w:rFonts w:eastAsiaTheme="minorEastAsia"/>
          <w:sz w:val="24"/>
          <w:szCs w:val="24"/>
        </w:rPr>
        <w:t xml:space="preserve">ости от того, открыто нечётное </w:t>
      </w:r>
      <w:r w:rsidRPr="002E3753">
        <w:rPr>
          <w:rFonts w:eastAsiaTheme="minorEastAsia"/>
          <w:sz w:val="24"/>
          <w:szCs w:val="24"/>
        </w:rPr>
        <w:t>или чётное число зон Френеля</w:t>
      </w:r>
      <w:r w:rsidR="00681903">
        <w:rPr>
          <w:rFonts w:eastAsiaTheme="minorEastAsia"/>
          <w:sz w:val="24"/>
          <w:szCs w:val="24"/>
        </w:rPr>
        <w:t>.</w:t>
      </w:r>
    </w:p>
    <w:p w:rsidR="00681903" w:rsidRDefault="00681903" w:rsidP="00002CE6">
      <w:pPr>
        <w:spacing w:line="240" w:lineRule="auto"/>
        <w:ind w:left="66"/>
        <w:jc w:val="both"/>
        <w:rPr>
          <w:rFonts w:eastAsiaTheme="minorEastAsia"/>
          <w:sz w:val="24"/>
          <w:szCs w:val="24"/>
        </w:rPr>
      </w:pPr>
      <w:r>
        <w:rPr>
          <w:rFonts w:eastAsiaTheme="minorEastAsia"/>
          <w:noProof/>
          <w:sz w:val="24"/>
          <w:szCs w:val="24"/>
          <w:lang w:eastAsia="ru-RU"/>
        </w:rPr>
        <w:lastRenderedPageBreak/>
        <w:drawing>
          <wp:anchor distT="0" distB="0" distL="114300" distR="114300" simplePos="0" relativeHeight="251670528" behindDoc="1" locked="0" layoutInCell="1" allowOverlap="1">
            <wp:simplePos x="0" y="0"/>
            <wp:positionH relativeFrom="column">
              <wp:posOffset>-106386</wp:posOffset>
            </wp:positionH>
            <wp:positionV relativeFrom="paragraph">
              <wp:posOffset>3175</wp:posOffset>
            </wp:positionV>
            <wp:extent cx="2924175" cy="1878965"/>
            <wp:effectExtent l="0" t="0" r="9525" b="698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417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 w:val="24"/>
          <w:szCs w:val="24"/>
        </w:rPr>
        <w:t>Д</w:t>
      </w:r>
      <w:r w:rsidRPr="00681903">
        <w:rPr>
          <w:rFonts w:eastAsiaTheme="minorEastAsia"/>
          <w:sz w:val="24"/>
          <w:szCs w:val="24"/>
        </w:rPr>
        <w:t>ифракционная картина представляет собой систему концентрических колец большей и меньшей интенсивности, в центре картины будет светлое или темное пятно (в зависимости от числа открытых зон Френеля). Чем дальше от отверстия находится экран, тем больше радиусы всех зон Френеля, и тем больше будут радиусы соответствующих темных и светлых колец на экране (т.е. тем шире будет интерференционная картина).</w:t>
      </w:r>
    </w:p>
    <w:p w:rsidR="005D4CAB" w:rsidRDefault="005D4CAB" w:rsidP="00002CE6">
      <w:pPr>
        <w:spacing w:line="240" w:lineRule="auto"/>
        <w:ind w:left="66"/>
        <w:jc w:val="both"/>
        <w:rPr>
          <w:rFonts w:eastAsiaTheme="minorEastAsia"/>
          <w:sz w:val="24"/>
          <w:szCs w:val="24"/>
        </w:rPr>
      </w:pPr>
      <w:r>
        <w:rPr>
          <w:rFonts w:eastAsiaTheme="minorEastAsia"/>
          <w:sz w:val="24"/>
          <w:szCs w:val="24"/>
        </w:rPr>
        <w:t>Д</w:t>
      </w:r>
      <w:r w:rsidRPr="005D4CAB">
        <w:rPr>
          <w:rFonts w:eastAsiaTheme="minorEastAsia"/>
          <w:sz w:val="24"/>
          <w:szCs w:val="24"/>
        </w:rPr>
        <w:t>ифракции волн на небольших круглых препятствиях. Если круглое препятствие закрывает две зоны Френеля, то это означает, что из спирали, изображающей векторную диаграмму для всех зон Френеля, нужно “удалить” две первых (“внешних”) полуокружности. Ясно, что результирующая амплитуда колебаний в центре экрана (точке B) изменится при этом мало. Это заключение останется справедливым при любом не</w:t>
      </w:r>
      <w:r>
        <w:rPr>
          <w:rFonts w:eastAsiaTheme="minorEastAsia"/>
          <w:sz w:val="24"/>
          <w:szCs w:val="24"/>
        </w:rPr>
        <w:t>большом количестве закрытых зон. Таким образом,</w:t>
      </w:r>
      <w:r w:rsidRPr="005D4CAB">
        <w:rPr>
          <w:rFonts w:eastAsiaTheme="minorEastAsia"/>
          <w:sz w:val="24"/>
          <w:szCs w:val="24"/>
        </w:rPr>
        <w:t xml:space="preserve"> в центре дифракционной картины от не очень большого диска всегда должно </w:t>
      </w:r>
      <w:r>
        <w:rPr>
          <w:rFonts w:eastAsiaTheme="minorEastAsia"/>
          <w:sz w:val="24"/>
          <w:szCs w:val="24"/>
        </w:rPr>
        <w:t>находиться светлое пятно (</w:t>
      </w:r>
      <w:r w:rsidRPr="005D4CAB">
        <w:rPr>
          <w:rFonts w:eastAsiaTheme="minorEastAsia"/>
          <w:sz w:val="24"/>
          <w:szCs w:val="24"/>
        </w:rPr>
        <w:t>“пятно Пуассона”). Очевидно, что вблизи края тени от круглого экрана, как и при дифракции на отверстии, должны наблюдаться светлые и темные кольца.</w:t>
      </w:r>
    </w:p>
    <w:p w:rsidR="005D4CAB" w:rsidRDefault="005D4CAB">
      <w:pPr>
        <w:rPr>
          <w:rFonts w:eastAsiaTheme="minorEastAsia"/>
          <w:sz w:val="24"/>
          <w:szCs w:val="24"/>
        </w:rPr>
      </w:pPr>
      <w:r>
        <w:rPr>
          <w:rFonts w:eastAsiaTheme="minorEastAsia"/>
          <w:sz w:val="24"/>
          <w:szCs w:val="24"/>
        </w:rPr>
        <w:br w:type="page"/>
      </w:r>
    </w:p>
    <w:p w:rsidR="005D4CAB" w:rsidRPr="005D4CAB" w:rsidRDefault="005D4CAB" w:rsidP="00896C11">
      <w:pPr>
        <w:pStyle w:val="a3"/>
        <w:numPr>
          <w:ilvl w:val="0"/>
          <w:numId w:val="14"/>
        </w:numPr>
        <w:spacing w:line="240" w:lineRule="auto"/>
        <w:jc w:val="center"/>
        <w:rPr>
          <w:rFonts w:eastAsiaTheme="minorEastAsia"/>
          <w:sz w:val="24"/>
          <w:szCs w:val="24"/>
        </w:rPr>
      </w:pPr>
      <w:r>
        <w:rPr>
          <w:sz w:val="28"/>
          <w:szCs w:val="28"/>
        </w:rPr>
        <w:lastRenderedPageBreak/>
        <w:t>Дифракция Фраунгофера на щели. Условия максимумов и минимумов дифракционной картины.</w:t>
      </w:r>
    </w:p>
    <w:p w:rsidR="005D4CAB" w:rsidRDefault="00D12489" w:rsidP="00D12489">
      <w:pPr>
        <w:spacing w:line="240" w:lineRule="auto"/>
        <w:jc w:val="center"/>
        <w:rPr>
          <w:rFonts w:eastAsiaTheme="minorEastAsia"/>
          <w:sz w:val="24"/>
          <w:szCs w:val="24"/>
          <w:u w:val="single"/>
        </w:rPr>
      </w:pPr>
      <w:r w:rsidRPr="00D12489">
        <w:rPr>
          <w:rFonts w:eastAsiaTheme="minorEastAsia"/>
          <w:sz w:val="24"/>
          <w:szCs w:val="24"/>
          <w:u w:val="single"/>
        </w:rPr>
        <w:t>Дифракция Фраунгофера</w:t>
      </w:r>
    </w:p>
    <w:p w:rsidR="00D12489" w:rsidRPr="00D12489" w:rsidRDefault="00D12489" w:rsidP="00D12489">
      <w:pPr>
        <w:spacing w:line="240" w:lineRule="auto"/>
        <w:jc w:val="both"/>
        <w:rPr>
          <w:rFonts w:eastAsiaTheme="minorEastAsia"/>
          <w:sz w:val="24"/>
          <w:szCs w:val="24"/>
        </w:rPr>
      </w:pPr>
      <w:r>
        <w:rPr>
          <w:rFonts w:eastAsiaTheme="minorEastAsia"/>
          <w:sz w:val="24"/>
          <w:szCs w:val="24"/>
        </w:rPr>
        <w:t>И</w:t>
      </w:r>
      <w:r w:rsidRPr="00D12489">
        <w:rPr>
          <w:rFonts w:eastAsiaTheme="minorEastAsia"/>
          <w:sz w:val="24"/>
          <w:szCs w:val="24"/>
        </w:rPr>
        <w:t>сточник света и экран, на котором наблюдается дифракционная картина, находятся на большом расстоянии от препятствия. В этом случае на препятствие падают параллельные лучи света, а освещённость в каждой точке</w:t>
      </w:r>
      <w:r>
        <w:rPr>
          <w:rFonts w:eastAsiaTheme="minorEastAsia"/>
          <w:sz w:val="24"/>
          <w:szCs w:val="24"/>
        </w:rPr>
        <w:t xml:space="preserve"> </w:t>
      </w:r>
      <w:r w:rsidRPr="00D12489">
        <w:rPr>
          <w:rFonts w:eastAsiaTheme="minorEastAsia"/>
          <w:sz w:val="24"/>
          <w:szCs w:val="24"/>
        </w:rPr>
        <w:t>дифракционной картины есть результат сложения волн, распространяющихся в одном направлении.</w:t>
      </w:r>
    </w:p>
    <w:p w:rsidR="005D4CAB" w:rsidRDefault="00337155" w:rsidP="00002CE6">
      <w:pPr>
        <w:spacing w:line="240" w:lineRule="auto"/>
        <w:ind w:left="66"/>
        <w:jc w:val="both"/>
        <w:rPr>
          <w:rFonts w:eastAsiaTheme="minorEastAsia"/>
          <w:sz w:val="24"/>
          <w:szCs w:val="24"/>
        </w:rPr>
      </w:pPr>
      <w:r>
        <w:rPr>
          <w:rFonts w:eastAsiaTheme="minorEastAsia"/>
          <w:noProof/>
          <w:sz w:val="24"/>
          <w:szCs w:val="24"/>
          <w:lang w:eastAsia="ru-RU"/>
        </w:rPr>
        <w:drawing>
          <wp:anchor distT="0" distB="0" distL="114300" distR="114300" simplePos="0" relativeHeight="251671552" behindDoc="1" locked="0" layoutInCell="1" allowOverlap="1">
            <wp:simplePos x="0" y="0"/>
            <wp:positionH relativeFrom="column">
              <wp:posOffset>-5080</wp:posOffset>
            </wp:positionH>
            <wp:positionV relativeFrom="paragraph">
              <wp:posOffset>12065</wp:posOffset>
            </wp:positionV>
            <wp:extent cx="1826260" cy="1306195"/>
            <wp:effectExtent l="0" t="0" r="2540" b="8255"/>
            <wp:wrapTight wrapText="bothSides">
              <wp:wrapPolygon edited="0">
                <wp:start x="0" y="0"/>
                <wp:lineTo x="0" y="21421"/>
                <wp:lineTo x="21405" y="21421"/>
                <wp:lineTo x="21405"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626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489" w:rsidRPr="00D12489">
        <w:rPr>
          <w:rFonts w:eastAsiaTheme="minorEastAsia"/>
          <w:sz w:val="24"/>
          <w:szCs w:val="24"/>
        </w:rPr>
        <w:t>Рассмотри</w:t>
      </w:r>
      <w:r w:rsidR="00D12489">
        <w:rPr>
          <w:rFonts w:eastAsiaTheme="minorEastAsia"/>
          <w:sz w:val="24"/>
          <w:szCs w:val="24"/>
        </w:rPr>
        <w:t>м</w:t>
      </w:r>
      <w:r w:rsidR="00D12489" w:rsidRPr="00D12489">
        <w:rPr>
          <w:rFonts w:eastAsiaTheme="minorEastAsia"/>
          <w:sz w:val="24"/>
          <w:szCs w:val="24"/>
        </w:rPr>
        <w:t xml:space="preserve"> дифракцию Фраунгофера на щели шириной b, на которую перпендикулярно к ней падает</w:t>
      </w:r>
      <w:r w:rsidR="00D12489">
        <w:rPr>
          <w:rFonts w:eastAsiaTheme="minorEastAsia"/>
          <w:sz w:val="24"/>
          <w:szCs w:val="24"/>
        </w:rPr>
        <w:t xml:space="preserve"> плоская волна, длина которой λ</w:t>
      </w:r>
      <w:r w:rsidR="00D12489" w:rsidRPr="00D12489">
        <w:rPr>
          <w:rFonts w:eastAsiaTheme="minorEastAsia"/>
          <w:sz w:val="24"/>
          <w:szCs w:val="24"/>
        </w:rPr>
        <w:t>. Из соображений симметрии очевидно, что интерференционная картина при дифракции монохроматического света на щели будет представлять собой семейство тёмных и светлых полос, параллельных щели.  Для того чтобы определить точный вид дифракционной картины, воспользуемся методом векторных диаграмм. Разобьём волновой фронт, совпадающ</w:t>
      </w:r>
      <w:r>
        <w:rPr>
          <w:rFonts w:eastAsiaTheme="minorEastAsia"/>
          <w:sz w:val="24"/>
          <w:szCs w:val="24"/>
        </w:rPr>
        <w:t>ий с плоскостью щели, на n</w:t>
      </w:r>
      <w:r w:rsidR="00D12489" w:rsidRPr="00D12489">
        <w:rPr>
          <w:rFonts w:eastAsiaTheme="minorEastAsia"/>
          <w:sz w:val="24"/>
          <w:szCs w:val="24"/>
        </w:rPr>
        <w:t xml:space="preserve"> одинаковых узких полосок, параллельных краям щели. В соответствии с принципом Гюйгенса-Френеля, каждая такая полоска может рассматриваться как самостоятел</w:t>
      </w:r>
      <w:r>
        <w:rPr>
          <w:rFonts w:eastAsiaTheme="minorEastAsia"/>
          <w:sz w:val="24"/>
          <w:szCs w:val="24"/>
        </w:rPr>
        <w:t>ьный источник “вторичных” волн.</w:t>
      </w:r>
    </w:p>
    <w:p w:rsidR="00AB04DB" w:rsidRDefault="00C077F0" w:rsidP="00002CE6">
      <w:pPr>
        <w:spacing w:line="240" w:lineRule="auto"/>
        <w:ind w:left="66"/>
        <w:jc w:val="both"/>
        <w:rPr>
          <w:rFonts w:eastAsiaTheme="minorEastAsia"/>
          <w:sz w:val="24"/>
          <w:szCs w:val="24"/>
        </w:rPr>
      </w:pPr>
      <w:r>
        <w:rPr>
          <w:rFonts w:eastAsiaTheme="minorEastAsia"/>
          <w:noProof/>
          <w:sz w:val="24"/>
          <w:szCs w:val="24"/>
          <w:lang w:eastAsia="ru-RU"/>
        </w:rPr>
        <w:drawing>
          <wp:anchor distT="0" distB="0" distL="114300" distR="114300" simplePos="0" relativeHeight="251672576" behindDoc="1" locked="0" layoutInCell="1" allowOverlap="1">
            <wp:simplePos x="0" y="0"/>
            <wp:positionH relativeFrom="column">
              <wp:posOffset>3339465</wp:posOffset>
            </wp:positionH>
            <wp:positionV relativeFrom="paragraph">
              <wp:posOffset>615950</wp:posOffset>
            </wp:positionV>
            <wp:extent cx="2874645" cy="1173480"/>
            <wp:effectExtent l="0" t="0" r="1905" b="7620"/>
            <wp:wrapTight wrapText="bothSides">
              <wp:wrapPolygon edited="0">
                <wp:start x="0" y="0"/>
                <wp:lineTo x="0" y="21390"/>
                <wp:lineTo x="21471" y="21390"/>
                <wp:lineTo x="21471"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464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DB">
        <w:rPr>
          <w:rFonts w:eastAsiaTheme="minorEastAsia"/>
          <w:sz w:val="24"/>
          <w:szCs w:val="24"/>
        </w:rPr>
        <w:t>Р</w:t>
      </w:r>
      <w:r w:rsidR="00AB04DB" w:rsidRPr="00AB04DB">
        <w:rPr>
          <w:rFonts w:eastAsiaTheme="minorEastAsia"/>
          <w:sz w:val="24"/>
          <w:szCs w:val="24"/>
        </w:rPr>
        <w:t>азность хода между волнами, испускаемыми “крайними” вторичными</w:t>
      </w:r>
      <w:r w:rsidR="00AB04DB">
        <w:rPr>
          <w:rFonts w:eastAsiaTheme="minorEastAsia"/>
          <w:sz w:val="24"/>
          <w:szCs w:val="24"/>
        </w:rPr>
        <w:t xml:space="preserve"> источниками </w:t>
      </w:r>
      <w:r w:rsidR="00AB04DB" w:rsidRPr="00AB04DB">
        <w:rPr>
          <w:rFonts w:eastAsiaTheme="minorEastAsia"/>
          <w:i/>
          <w:sz w:val="24"/>
          <w:szCs w:val="24"/>
        </w:rPr>
        <w:t>∆ = bsin</w:t>
      </w:r>
      <w:r w:rsidR="00AB04DB" w:rsidRPr="00896976">
        <w:rPr>
          <w:rFonts w:eastAsiaTheme="minorEastAsia" w:cstheme="minorHAnsi"/>
          <w:i/>
          <w:sz w:val="24"/>
          <w:szCs w:val="24"/>
        </w:rPr>
        <w:t>φ</w:t>
      </w:r>
      <w:r w:rsidR="00AB04DB" w:rsidRPr="00AB04DB">
        <w:rPr>
          <w:rFonts w:eastAsiaTheme="minorEastAsia"/>
          <w:sz w:val="24"/>
          <w:szCs w:val="24"/>
        </w:rPr>
        <w:t xml:space="preserve">.  </w:t>
      </w:r>
      <w:r w:rsidR="00AB04DB">
        <w:rPr>
          <w:rFonts w:eastAsiaTheme="minorEastAsia"/>
          <w:b/>
          <w:sz w:val="24"/>
          <w:szCs w:val="24"/>
        </w:rPr>
        <w:t>Таутохронизм</w:t>
      </w:r>
      <w:r w:rsidR="00AB04DB" w:rsidRPr="00AB04DB">
        <w:rPr>
          <w:rFonts w:eastAsiaTheme="minorEastAsia"/>
          <w:sz w:val="24"/>
          <w:szCs w:val="24"/>
        </w:rPr>
        <w:t xml:space="preserve"> – линза не вносит дополнительной разности хода между отдельными лучами проходящего сквозь неё параллельного пуч</w:t>
      </w:r>
      <w:r w:rsidR="00AB04DB">
        <w:rPr>
          <w:rFonts w:eastAsiaTheme="minorEastAsia"/>
          <w:sz w:val="24"/>
          <w:szCs w:val="24"/>
        </w:rPr>
        <w:t>ка света.</w:t>
      </w:r>
    </w:p>
    <w:p w:rsidR="00AB04DB" w:rsidRDefault="00AB04DB" w:rsidP="00002CE6">
      <w:pPr>
        <w:spacing w:line="240" w:lineRule="auto"/>
        <w:ind w:left="66"/>
        <w:jc w:val="both"/>
        <w:rPr>
          <w:rFonts w:eastAsiaTheme="minorEastAsia"/>
          <w:sz w:val="24"/>
          <w:szCs w:val="24"/>
        </w:rPr>
      </w:pPr>
      <w:r w:rsidRPr="00AB04DB">
        <w:rPr>
          <w:rFonts w:eastAsiaTheme="minorEastAsia"/>
          <w:i/>
          <w:sz w:val="24"/>
          <w:szCs w:val="24"/>
        </w:rPr>
        <w:t>∆α</w:t>
      </w:r>
      <w:r w:rsidRPr="00AB04DB">
        <w:rPr>
          <w:rFonts w:eastAsiaTheme="minorEastAsia"/>
          <w:i/>
          <w:sz w:val="24"/>
          <w:szCs w:val="24"/>
          <w:vertAlign w:val="subscript"/>
        </w:rPr>
        <w:t>n</w:t>
      </w:r>
      <w:r w:rsidRPr="00AB04DB">
        <w:rPr>
          <w:rFonts w:eastAsiaTheme="minorEastAsia"/>
          <w:sz w:val="24"/>
          <w:szCs w:val="24"/>
        </w:rPr>
        <w:t xml:space="preserve"> – это фазовое запаздывание колебаний, приходящих от n–го источника от</w:t>
      </w:r>
      <w:r>
        <w:rPr>
          <w:rFonts w:eastAsiaTheme="minorEastAsia"/>
          <w:sz w:val="24"/>
          <w:szCs w:val="24"/>
        </w:rPr>
        <w:t>носительно первого. И</w:t>
      </w:r>
      <w:r w:rsidRPr="00AB04DB">
        <w:rPr>
          <w:rFonts w:eastAsiaTheme="minorEastAsia"/>
          <w:sz w:val="24"/>
          <w:szCs w:val="24"/>
        </w:rPr>
        <w:t>скомый сдвиг фаз между крайними лучами, идущими от щели под углом ϕ к нормали, равен</w:t>
      </w:r>
    </w:p>
    <w:p w:rsidR="00AB04DB" w:rsidRPr="00AB04DB" w:rsidRDefault="00AB04DB" w:rsidP="00AB04DB">
      <w:pPr>
        <w:spacing w:line="240" w:lineRule="auto"/>
        <w:ind w:left="66"/>
        <w:jc w:val="both"/>
        <w:rPr>
          <w:rFonts w:eastAsiaTheme="minorEastAsia"/>
          <w:sz w:val="24"/>
          <w:szCs w:val="24"/>
        </w:rPr>
      </w:pPr>
      <m:oMathPara>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lang w:val="en-US"/>
                </w:rPr>
                <m:t>n</m:t>
              </m:r>
            </m:sub>
          </m:sSub>
          <m:r>
            <w:rPr>
              <w:rFonts w:ascii="Cambria Math" w:eastAsiaTheme="minorEastAsia" w:hAnsi="Cambria Math"/>
              <w:sz w:val="24"/>
              <w:szCs w:val="24"/>
            </w:rPr>
            <m:t>=2π</m:t>
          </m:r>
          <m:f>
            <m:fPr>
              <m:ctrlPr>
                <w:rPr>
                  <w:rFonts w:ascii="Cambria Math" w:eastAsiaTheme="minorEastAsia" w:hAnsi="Cambria Math"/>
                  <w:i/>
                  <w:sz w:val="24"/>
                  <w:szCs w:val="24"/>
                </w:rPr>
              </m:ctrlPr>
            </m:fPr>
            <m:num>
              <m:r>
                <w:rPr>
                  <w:rFonts w:ascii="Cambria Math" w:eastAsiaTheme="minorEastAsia" w:hAnsi="Cambria Math"/>
                  <w:sz w:val="24"/>
                  <w:szCs w:val="24"/>
                </w:rPr>
                <m:t>bsinφ</m:t>
              </m:r>
            </m:num>
            <m:den>
              <m:r>
                <w:rPr>
                  <w:rFonts w:ascii="Cambria Math" w:eastAsiaTheme="minorEastAsia" w:hAnsi="Cambria Math"/>
                  <w:sz w:val="24"/>
                  <w:szCs w:val="24"/>
                </w:rPr>
                <m:t>λ</m:t>
              </m:r>
            </m:den>
          </m:f>
        </m:oMath>
      </m:oMathPara>
    </w:p>
    <w:p w:rsidR="00AB04DB" w:rsidRDefault="00C077F0" w:rsidP="00AB04DB">
      <w:pPr>
        <w:spacing w:line="240" w:lineRule="auto"/>
        <w:ind w:left="66"/>
        <w:jc w:val="both"/>
        <w:rPr>
          <w:rFonts w:eastAsiaTheme="minorEastAsia"/>
          <w:sz w:val="24"/>
          <w:szCs w:val="24"/>
        </w:rPr>
      </w:pPr>
      <w:r>
        <w:rPr>
          <w:rFonts w:eastAsiaTheme="minorEastAsia"/>
          <w:noProof/>
          <w:sz w:val="24"/>
          <w:szCs w:val="24"/>
          <w:lang w:eastAsia="ru-RU"/>
        </w:rPr>
        <w:drawing>
          <wp:anchor distT="0" distB="0" distL="114300" distR="114300" simplePos="0" relativeHeight="251673600" behindDoc="1" locked="0" layoutInCell="1" allowOverlap="1">
            <wp:simplePos x="0" y="0"/>
            <wp:positionH relativeFrom="column">
              <wp:posOffset>53340</wp:posOffset>
            </wp:positionH>
            <wp:positionV relativeFrom="paragraph">
              <wp:posOffset>535940</wp:posOffset>
            </wp:positionV>
            <wp:extent cx="5839460" cy="2159000"/>
            <wp:effectExtent l="0" t="0" r="8890" b="0"/>
            <wp:wrapTight wrapText="bothSides">
              <wp:wrapPolygon edited="0">
                <wp:start x="0" y="0"/>
                <wp:lineTo x="0" y="21346"/>
                <wp:lineTo x="21562" y="21346"/>
                <wp:lineTo x="2156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946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DB">
        <w:rPr>
          <w:rFonts w:eastAsiaTheme="minorEastAsia"/>
          <w:sz w:val="24"/>
          <w:szCs w:val="24"/>
        </w:rPr>
        <w:t>Н</w:t>
      </w:r>
      <w:r w:rsidR="00AB04DB" w:rsidRPr="00AB04DB">
        <w:rPr>
          <w:rFonts w:eastAsiaTheme="minorEastAsia"/>
          <w:sz w:val="24"/>
          <w:szCs w:val="24"/>
        </w:rPr>
        <w:t>еизменной о</w:t>
      </w:r>
      <w:r w:rsidR="003721AD">
        <w:rPr>
          <w:rFonts w:eastAsiaTheme="minorEastAsia"/>
          <w:sz w:val="24"/>
          <w:szCs w:val="24"/>
        </w:rPr>
        <w:t xml:space="preserve">стаётся полная длина спирали – </w:t>
      </w:r>
      <w:r w:rsidR="003721AD">
        <w:rPr>
          <w:rFonts w:eastAsiaTheme="minorEastAsia"/>
          <w:sz w:val="24"/>
          <w:szCs w:val="24"/>
          <w:lang w:val="en-US"/>
        </w:rPr>
        <w:t>E</w:t>
      </w:r>
      <w:r w:rsidR="003721AD" w:rsidRPr="003721AD">
        <w:rPr>
          <w:rFonts w:eastAsiaTheme="minorEastAsia"/>
          <w:sz w:val="24"/>
          <w:szCs w:val="24"/>
          <w:vertAlign w:val="subscript"/>
        </w:rPr>
        <w:t>0</w:t>
      </w:r>
      <w:r w:rsidR="00AB04DB" w:rsidRPr="00AB04DB">
        <w:rPr>
          <w:rFonts w:eastAsiaTheme="minorEastAsia"/>
          <w:sz w:val="24"/>
          <w:szCs w:val="24"/>
        </w:rPr>
        <w:t xml:space="preserve">, </w:t>
      </w:r>
      <w:r w:rsidR="003721AD" w:rsidRPr="00AB04DB">
        <w:rPr>
          <w:rFonts w:eastAsiaTheme="minorEastAsia"/>
          <w:sz w:val="24"/>
          <w:szCs w:val="24"/>
        </w:rPr>
        <w:t>следоват</w:t>
      </w:r>
      <w:r w:rsidR="003721AD">
        <w:rPr>
          <w:rFonts w:eastAsiaTheme="minorEastAsia"/>
          <w:sz w:val="24"/>
          <w:szCs w:val="24"/>
        </w:rPr>
        <w:t>ельно,</w:t>
      </w:r>
      <w:r w:rsidR="00AB04DB">
        <w:rPr>
          <w:rFonts w:eastAsiaTheme="minorEastAsia"/>
          <w:sz w:val="24"/>
          <w:szCs w:val="24"/>
        </w:rPr>
        <w:t xml:space="preserve"> постепенно уменьшается </w:t>
      </w:r>
      <w:r w:rsidR="00AB04DB" w:rsidRPr="00AB04DB">
        <w:rPr>
          <w:rFonts w:eastAsiaTheme="minorEastAsia"/>
          <w:sz w:val="24"/>
          <w:szCs w:val="24"/>
        </w:rPr>
        <w:t>диаметр</w:t>
      </w:r>
      <w:r w:rsidR="00AB04DB">
        <w:rPr>
          <w:rFonts w:eastAsiaTheme="minorEastAsia"/>
          <w:sz w:val="24"/>
          <w:szCs w:val="24"/>
        </w:rPr>
        <w:t xml:space="preserve"> спирали.</w:t>
      </w:r>
    </w:p>
    <w:p w:rsidR="00C077F0" w:rsidRDefault="00C077F0" w:rsidP="00AB04DB">
      <w:pPr>
        <w:spacing w:line="240" w:lineRule="auto"/>
        <w:ind w:left="66"/>
        <w:jc w:val="both"/>
        <w:rPr>
          <w:rFonts w:eastAsiaTheme="minorEastAsia"/>
          <w:sz w:val="24"/>
          <w:szCs w:val="24"/>
        </w:rPr>
      </w:pPr>
    </w:p>
    <w:p w:rsidR="00C077F0" w:rsidRDefault="00C077F0" w:rsidP="00AB04DB">
      <w:pPr>
        <w:spacing w:line="240" w:lineRule="auto"/>
        <w:ind w:left="66"/>
        <w:jc w:val="both"/>
        <w:rPr>
          <w:rFonts w:eastAsiaTheme="minorEastAsia"/>
          <w:sz w:val="24"/>
          <w:szCs w:val="24"/>
        </w:rPr>
      </w:pPr>
    </w:p>
    <w:p w:rsidR="00C077F0" w:rsidRDefault="00C077F0" w:rsidP="00AB04DB">
      <w:pPr>
        <w:spacing w:line="240" w:lineRule="auto"/>
        <w:ind w:left="66"/>
        <w:jc w:val="both"/>
        <w:rPr>
          <w:rFonts w:eastAsiaTheme="minorEastAsia"/>
          <w:sz w:val="24"/>
          <w:szCs w:val="24"/>
        </w:rPr>
      </w:pPr>
      <w:r>
        <w:rPr>
          <w:rFonts w:eastAsiaTheme="minorEastAsia"/>
          <w:noProof/>
          <w:sz w:val="24"/>
          <w:szCs w:val="24"/>
          <w:lang w:eastAsia="ru-RU"/>
        </w:rPr>
        <w:lastRenderedPageBreak/>
        <w:drawing>
          <wp:anchor distT="0" distB="0" distL="114300" distR="114300" simplePos="0" relativeHeight="251674624" behindDoc="1" locked="0" layoutInCell="1" allowOverlap="1">
            <wp:simplePos x="0" y="0"/>
            <wp:positionH relativeFrom="column">
              <wp:posOffset>-40005</wp:posOffset>
            </wp:positionH>
            <wp:positionV relativeFrom="paragraph">
              <wp:posOffset>5080</wp:posOffset>
            </wp:positionV>
            <wp:extent cx="3453130" cy="2059940"/>
            <wp:effectExtent l="0" t="0" r="0" b="0"/>
            <wp:wrapTight wrapText="bothSides">
              <wp:wrapPolygon edited="0">
                <wp:start x="0" y="0"/>
                <wp:lineTo x="0" y="21374"/>
                <wp:lineTo x="21449" y="21374"/>
                <wp:lineTo x="21449"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313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7F0" w:rsidRDefault="00C077F0" w:rsidP="00AB04DB">
      <w:pPr>
        <w:spacing w:line="240" w:lineRule="auto"/>
        <w:ind w:left="66"/>
        <w:jc w:val="both"/>
        <w:rPr>
          <w:rFonts w:eastAsiaTheme="minorEastAsia"/>
          <w:sz w:val="24"/>
          <w:szCs w:val="24"/>
        </w:rPr>
      </w:pPr>
    </w:p>
    <w:p w:rsidR="003721AD" w:rsidRPr="003721AD" w:rsidRDefault="003721AD" w:rsidP="00AB04DB">
      <w:pPr>
        <w:spacing w:line="240" w:lineRule="auto"/>
        <w:ind w:left="66"/>
        <w:jc w:val="both"/>
        <w:rPr>
          <w:rFonts w:eastAsiaTheme="minorEastAsia"/>
          <w:i/>
          <w:sz w:val="24"/>
          <w:szCs w:val="24"/>
          <w:lang w:val="en-US"/>
        </w:rPr>
      </w:pPr>
      <m:oMathPara>
        <m:oMath>
          <m:r>
            <w:rPr>
              <w:rFonts w:ascii="Cambria Math" w:eastAsiaTheme="minorEastAsia" w:hAnsi="Cambria Math"/>
              <w:sz w:val="24"/>
              <w:szCs w:val="24"/>
            </w:rPr>
            <m:t xml:space="preserve">минимумы </m:t>
          </m:r>
          <m:r>
            <w:rPr>
              <w:rFonts w:ascii="Cambria Math" w:eastAsiaTheme="minorEastAsia" w:hAnsi="Cambria Math"/>
              <w:sz w:val="24"/>
              <w:szCs w:val="24"/>
              <w:lang w:val="en-US"/>
            </w:rPr>
            <m:t>bsinφ=±mλ</m:t>
          </m:r>
        </m:oMath>
      </m:oMathPara>
    </w:p>
    <w:p w:rsidR="003721AD" w:rsidRPr="003721AD" w:rsidRDefault="003721AD" w:rsidP="00AB04DB">
      <w:pPr>
        <w:spacing w:line="240" w:lineRule="auto"/>
        <w:ind w:left="66"/>
        <w:jc w:val="both"/>
        <w:rPr>
          <w:rFonts w:eastAsiaTheme="minorEastAsia"/>
          <w:i/>
          <w:sz w:val="24"/>
          <w:szCs w:val="24"/>
          <w:lang w:val="en-US"/>
        </w:rPr>
      </w:pPr>
      <m:oMathPara>
        <m:oMath>
          <m:r>
            <w:rPr>
              <w:rFonts w:ascii="Cambria Math" w:eastAsiaTheme="minorEastAsia" w:hAnsi="Cambria Math"/>
              <w:sz w:val="24"/>
              <w:szCs w:val="24"/>
            </w:rPr>
            <m:t xml:space="preserve">максимумы </m:t>
          </m:r>
          <m:r>
            <w:rPr>
              <w:rFonts w:ascii="Cambria Math" w:eastAsiaTheme="minorEastAsia" w:hAnsi="Cambria Math"/>
              <w:sz w:val="24"/>
              <w:szCs w:val="24"/>
              <w:lang w:val="en-US"/>
            </w:rPr>
            <m:t>bsinφ=±(m+</m:t>
          </m:r>
          <m:f>
            <m:fPr>
              <m:type m:val="lin"/>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r>
            <w:rPr>
              <w:rFonts w:ascii="Cambria Math" w:eastAsiaTheme="minorEastAsia" w:hAnsi="Cambria Math"/>
              <w:sz w:val="24"/>
              <w:szCs w:val="24"/>
              <w:lang w:val="en-US"/>
            </w:rPr>
            <m:t>)λ</m:t>
          </m:r>
        </m:oMath>
      </m:oMathPara>
    </w:p>
    <w:p w:rsidR="00824D7D" w:rsidRPr="00C077F0" w:rsidRDefault="001D0BD8" w:rsidP="00824D7D">
      <w:pPr>
        <w:spacing w:line="240" w:lineRule="auto"/>
        <w:ind w:left="66"/>
        <w:jc w:val="both"/>
        <w:rPr>
          <w:rFonts w:eastAsiaTheme="minorEastAsia"/>
          <w:sz w:val="24"/>
          <w:szCs w:val="24"/>
          <w:lang w:val="en-US"/>
        </w:rPr>
      </w:pPr>
      <m:oMathPara>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m</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0</m:t>
              </m:r>
            </m:sub>
          </m:sSub>
          <m:r>
            <w:rPr>
              <w:rFonts w:ascii="Cambria Math" w:eastAsiaTheme="minorEastAsia" w:hAnsi="Cambria Math"/>
              <w:sz w:val="24"/>
              <w:szCs w:val="24"/>
              <w:lang w:val="en-US"/>
            </w:rPr>
            <m:t>∙</m:t>
          </m:r>
          <m:sSup>
            <m:sSupPr>
              <m:ctrlPr>
                <w:rPr>
                  <w:rFonts w:ascii="Cambria Math" w:eastAsiaTheme="minorEastAsia" w:hAnsi="Cambria Math"/>
                  <w:i/>
                  <w:sz w:val="24"/>
                  <w:szCs w:val="24"/>
                  <w:lang w:val="en-US"/>
                </w:rPr>
              </m:ctrlPr>
            </m:sSupPr>
            <m:e>
              <m:d>
                <m:dPr>
                  <m:ctrlPr>
                    <w:rPr>
                      <w:rFonts w:ascii="Cambria Math" w:eastAsiaTheme="minorEastAsia" w:hAnsi="Cambria Math"/>
                      <w:i/>
                      <w:sz w:val="24"/>
                      <w:szCs w:val="24"/>
                      <w:lang w:val="en-US"/>
                    </w:rPr>
                  </m:ctrlPr>
                </m:dPr>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m:t>
                      </m:r>
                      <m:f>
                        <m:fPr>
                          <m:type m:val="skw"/>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e>
                  </m:d>
                  <m:r>
                    <w:rPr>
                      <w:rFonts w:ascii="Cambria Math" w:eastAsiaTheme="minorEastAsia" w:hAnsi="Cambria Math"/>
                      <w:sz w:val="24"/>
                      <w:szCs w:val="24"/>
                      <w:lang w:val="en-US"/>
                    </w:rPr>
                    <m:t>π</m:t>
                  </m:r>
                </m:e>
              </m:d>
            </m:e>
            <m:sup>
              <m:r>
                <w:rPr>
                  <w:rFonts w:ascii="Cambria Math" w:eastAsiaTheme="minorEastAsia" w:hAnsi="Cambria Math"/>
                  <w:sz w:val="24"/>
                  <w:szCs w:val="24"/>
                  <w:lang w:val="en-US"/>
                </w:rPr>
                <m:t>2</m:t>
              </m:r>
            </m:sup>
          </m:sSup>
        </m:oMath>
      </m:oMathPara>
    </w:p>
    <w:p w:rsidR="00824D7D" w:rsidRPr="00824D7D" w:rsidRDefault="00824D7D" w:rsidP="00824D7D">
      <w:pPr>
        <w:spacing w:line="240" w:lineRule="auto"/>
        <w:ind w:left="66"/>
        <w:jc w:val="both"/>
        <w:rPr>
          <w:rFonts w:eastAsiaTheme="minorEastAsia"/>
          <w:i/>
          <w:sz w:val="24"/>
          <w:szCs w:val="24"/>
          <w:lang w:val="en-US"/>
        </w:rPr>
      </w:pPr>
      <m:oMathPara>
        <m:oMath>
          <m:r>
            <w:rPr>
              <w:rFonts w:ascii="Cambria Math" w:eastAsiaTheme="minorEastAsia" w:hAnsi="Cambria Math"/>
              <w:sz w:val="24"/>
              <w:szCs w:val="24"/>
              <w:lang w:val="en-US"/>
            </w:rPr>
            <m:t>I=</m:t>
          </m:r>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x</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2</m:t>
                  </m:r>
                </m:sup>
              </m:sSup>
            </m:den>
          </m:f>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I</m:t>
              </m:r>
            </m:e>
            <m:sub>
              <m:r>
                <w:rPr>
                  <w:rFonts w:ascii="Cambria Math" w:eastAsiaTheme="minorEastAsia" w:hAnsi="Cambria Math"/>
                  <w:sz w:val="24"/>
                  <w:szCs w:val="24"/>
                  <w:lang w:val="en-US"/>
                </w:rPr>
                <m:t>0</m:t>
              </m:r>
            </m:sub>
          </m:sSub>
          <m:r>
            <w:rPr>
              <w:rFonts w:ascii="Cambria Math" w:eastAsiaTheme="minorEastAsia" w:hAnsi="Cambria Math"/>
              <w:sz w:val="24"/>
              <w:szCs w:val="24"/>
            </w:rPr>
            <m:t xml:space="preserve">, где </m:t>
          </m:r>
          <m:r>
            <w:rPr>
              <w:rFonts w:ascii="Cambria Math" w:eastAsiaTheme="minorEastAsia" w:hAnsi="Cambria Math"/>
              <w:sz w:val="24"/>
              <w:szCs w:val="24"/>
              <w:lang w:val="en-US"/>
            </w:rPr>
            <m:t>x=</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πbsinφ</m:t>
              </m:r>
            </m:num>
            <m:den>
              <m:r>
                <w:rPr>
                  <w:rFonts w:ascii="Cambria Math" w:eastAsiaTheme="minorEastAsia" w:hAnsi="Cambria Math"/>
                  <w:sz w:val="24"/>
                  <w:szCs w:val="24"/>
                  <w:lang w:val="en-US"/>
                </w:rPr>
                <m:t>λ</m:t>
              </m:r>
            </m:den>
          </m:f>
        </m:oMath>
      </m:oMathPara>
    </w:p>
    <w:p w:rsidR="00C077F0" w:rsidRDefault="00C077F0" w:rsidP="00AB04DB">
      <w:pPr>
        <w:spacing w:line="240" w:lineRule="auto"/>
        <w:ind w:left="66"/>
        <w:jc w:val="both"/>
        <w:rPr>
          <w:rFonts w:eastAsiaTheme="minorEastAsia"/>
          <w:sz w:val="24"/>
          <w:szCs w:val="24"/>
        </w:rPr>
      </w:pPr>
    </w:p>
    <w:p w:rsidR="00C077F0" w:rsidRPr="00C077F0" w:rsidRDefault="00C077F0" w:rsidP="00896C11">
      <w:pPr>
        <w:pStyle w:val="a3"/>
        <w:numPr>
          <w:ilvl w:val="0"/>
          <w:numId w:val="6"/>
        </w:numPr>
        <w:spacing w:line="240" w:lineRule="auto"/>
        <w:ind w:left="426" w:hanging="426"/>
        <w:jc w:val="both"/>
        <w:rPr>
          <w:rFonts w:eastAsiaTheme="minorEastAsia"/>
          <w:sz w:val="24"/>
          <w:szCs w:val="24"/>
        </w:rPr>
      </w:pPr>
      <w:r w:rsidRPr="00C077F0">
        <w:rPr>
          <w:rFonts w:eastAsiaTheme="minorEastAsia"/>
          <w:sz w:val="24"/>
          <w:szCs w:val="24"/>
        </w:rPr>
        <w:t>положения минимумов и максимумов (кроме центрального) зависят от длины волны, т.е. щель является простейшим спектральным аппаратом</w:t>
      </w:r>
    </w:p>
    <w:p w:rsidR="00C077F0" w:rsidRDefault="00C077F0" w:rsidP="00896C11">
      <w:pPr>
        <w:pStyle w:val="a3"/>
        <w:numPr>
          <w:ilvl w:val="0"/>
          <w:numId w:val="6"/>
        </w:numPr>
        <w:spacing w:line="240" w:lineRule="auto"/>
        <w:ind w:left="426" w:hanging="426"/>
        <w:jc w:val="both"/>
        <w:rPr>
          <w:rFonts w:eastAsiaTheme="minorEastAsia"/>
          <w:sz w:val="24"/>
          <w:szCs w:val="24"/>
        </w:rPr>
      </w:pPr>
      <w:r w:rsidRPr="00C077F0">
        <w:rPr>
          <w:rFonts w:eastAsiaTheme="minorEastAsia"/>
          <w:sz w:val="24"/>
          <w:szCs w:val="24"/>
        </w:rPr>
        <w:t>для наблюдения дифракции Фраунгофера использование линзы необязательно, необходимо лишь, чтобы экран нахо</w:t>
      </w:r>
      <w:r>
        <w:rPr>
          <w:rFonts w:eastAsiaTheme="minorEastAsia"/>
          <w:sz w:val="24"/>
          <w:szCs w:val="24"/>
        </w:rPr>
        <w:t>дился достаточно далеко от щели</w:t>
      </w:r>
    </w:p>
    <w:p w:rsidR="00C077F0" w:rsidRDefault="00C077F0">
      <w:pPr>
        <w:rPr>
          <w:rFonts w:eastAsiaTheme="minorEastAsia"/>
          <w:sz w:val="24"/>
          <w:szCs w:val="24"/>
        </w:rPr>
      </w:pPr>
      <w:r>
        <w:rPr>
          <w:rFonts w:eastAsiaTheme="minorEastAsia"/>
          <w:sz w:val="24"/>
          <w:szCs w:val="24"/>
        </w:rPr>
        <w:br w:type="page"/>
      </w:r>
    </w:p>
    <w:p w:rsidR="00C077F0" w:rsidRPr="00C077F0" w:rsidRDefault="00C077F0" w:rsidP="00896C11">
      <w:pPr>
        <w:pStyle w:val="a3"/>
        <w:numPr>
          <w:ilvl w:val="0"/>
          <w:numId w:val="14"/>
        </w:numPr>
        <w:spacing w:line="240" w:lineRule="auto"/>
        <w:jc w:val="center"/>
        <w:rPr>
          <w:rFonts w:eastAsiaTheme="minorEastAsia"/>
          <w:sz w:val="24"/>
          <w:szCs w:val="24"/>
        </w:rPr>
      </w:pPr>
      <w:r>
        <w:rPr>
          <w:sz w:val="28"/>
          <w:szCs w:val="28"/>
        </w:rPr>
        <w:lastRenderedPageBreak/>
        <w:t>Классификация дифракционных явлений (дифракция Френеля, дифракция Фраунгофера, приближение геометрической оптики).</w:t>
      </w:r>
    </w:p>
    <w:p w:rsidR="00C077F0" w:rsidRDefault="00824D7D" w:rsidP="00C077F0">
      <w:pPr>
        <w:spacing w:line="240" w:lineRule="auto"/>
        <w:jc w:val="both"/>
        <w:rPr>
          <w:rFonts w:eastAsiaTheme="minorEastAsia"/>
          <w:sz w:val="24"/>
          <w:szCs w:val="24"/>
        </w:rPr>
      </w:pPr>
      <w:r w:rsidRPr="00824D7D">
        <w:rPr>
          <w:rFonts w:eastAsiaTheme="minorEastAsia"/>
          <w:sz w:val="24"/>
          <w:szCs w:val="24"/>
          <w:u w:val="single"/>
        </w:rPr>
        <w:t>Качественные отличия.</w:t>
      </w:r>
      <w:r>
        <w:rPr>
          <w:rFonts w:eastAsiaTheme="minorEastAsia"/>
          <w:sz w:val="24"/>
          <w:szCs w:val="24"/>
        </w:rPr>
        <w:t xml:space="preserve"> </w:t>
      </w:r>
      <w:r w:rsidR="00FB4B5D" w:rsidRPr="00FB4B5D">
        <w:rPr>
          <w:rFonts w:eastAsiaTheme="minorEastAsia"/>
          <w:sz w:val="24"/>
          <w:szCs w:val="24"/>
        </w:rPr>
        <w:t xml:space="preserve">При </w:t>
      </w:r>
      <w:r w:rsidR="00FB4B5D" w:rsidRPr="00DC2C37">
        <w:rPr>
          <w:rFonts w:eastAsiaTheme="minorEastAsia"/>
          <w:i/>
          <w:sz w:val="24"/>
          <w:szCs w:val="24"/>
        </w:rPr>
        <w:t>дифракции Френеля</w:t>
      </w:r>
      <w:r w:rsidR="00FB4B5D" w:rsidRPr="00FB4B5D">
        <w:rPr>
          <w:rFonts w:eastAsiaTheme="minorEastAsia"/>
          <w:sz w:val="24"/>
          <w:szCs w:val="24"/>
        </w:rPr>
        <w:t xml:space="preserve"> на отверстиях различной формы в центре дифракционной картины может наблюдаться как максимум, так и минимум интерференции – светлая или тёмная область (точка, полоса) в окружении чередующихся тёмных и светлых областей с затухающим контрастом. Такую картину можно наблюдать, если экран</w:t>
      </w:r>
      <w:r w:rsidR="00FB4B5D">
        <w:rPr>
          <w:rFonts w:eastAsiaTheme="minorEastAsia"/>
          <w:sz w:val="24"/>
          <w:szCs w:val="24"/>
        </w:rPr>
        <w:t xml:space="preserve"> </w:t>
      </w:r>
      <w:r w:rsidR="00FB4B5D" w:rsidRPr="00FB4B5D">
        <w:rPr>
          <w:rFonts w:eastAsiaTheme="minorEastAsia"/>
          <w:sz w:val="24"/>
          <w:szCs w:val="24"/>
        </w:rPr>
        <w:t xml:space="preserve">установлен не слишком далеко за препятствием, в т.н. “ближней зоне”. На достаточно большом расстоянии, в т.н. “дальней зоне”, наблюдается </w:t>
      </w:r>
      <w:r w:rsidR="00FB4B5D" w:rsidRPr="00DC2C37">
        <w:rPr>
          <w:rFonts w:eastAsiaTheme="minorEastAsia"/>
          <w:i/>
          <w:sz w:val="24"/>
          <w:szCs w:val="24"/>
        </w:rPr>
        <w:t>дифракционная картина Фраунгофера</w:t>
      </w:r>
      <w:r w:rsidR="00FB4B5D" w:rsidRPr="00FB4B5D">
        <w:rPr>
          <w:rFonts w:eastAsiaTheme="minorEastAsia"/>
          <w:sz w:val="24"/>
          <w:szCs w:val="24"/>
        </w:rPr>
        <w:t xml:space="preserve"> – в центре всегда максимум освещённости, в окружении чередующихся тёмных и светлых областей с быстро уменьшающ</w:t>
      </w:r>
      <w:r>
        <w:rPr>
          <w:rFonts w:eastAsiaTheme="minorEastAsia"/>
          <w:sz w:val="24"/>
          <w:szCs w:val="24"/>
        </w:rPr>
        <w:t>ейся интенсивностью максимумов.</w:t>
      </w:r>
    </w:p>
    <w:p w:rsidR="00EF3D33" w:rsidRDefault="00824D7D" w:rsidP="008E25BF">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75648" behindDoc="1" locked="0" layoutInCell="1" allowOverlap="1">
            <wp:simplePos x="0" y="0"/>
            <wp:positionH relativeFrom="column">
              <wp:posOffset>4037965</wp:posOffset>
            </wp:positionH>
            <wp:positionV relativeFrom="paragraph">
              <wp:posOffset>58420</wp:posOffset>
            </wp:positionV>
            <wp:extent cx="1906905" cy="1823720"/>
            <wp:effectExtent l="0" t="0" r="0" b="5080"/>
            <wp:wrapTight wrapText="bothSides">
              <wp:wrapPolygon edited="0">
                <wp:start x="0" y="0"/>
                <wp:lineTo x="0" y="21435"/>
                <wp:lineTo x="21363" y="21435"/>
                <wp:lineTo x="2136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6905"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D7D">
        <w:rPr>
          <w:rFonts w:eastAsiaTheme="minorEastAsia"/>
          <w:sz w:val="24"/>
          <w:szCs w:val="24"/>
          <w:u w:val="single"/>
        </w:rPr>
        <w:t>Количественные отличия.</w:t>
      </w:r>
      <w:r>
        <w:rPr>
          <w:rFonts w:eastAsiaTheme="minorEastAsia"/>
          <w:sz w:val="24"/>
          <w:szCs w:val="24"/>
        </w:rPr>
        <w:t xml:space="preserve"> </w:t>
      </w:r>
      <w:r w:rsidR="00FB4B5D" w:rsidRPr="00FB4B5D">
        <w:rPr>
          <w:rFonts w:eastAsiaTheme="minorEastAsia"/>
          <w:sz w:val="24"/>
          <w:szCs w:val="24"/>
        </w:rPr>
        <w:t>Для того чтобы выработать количественные критерии, вернёмся к задаче о падении плоской волны на длинную щел</w:t>
      </w:r>
      <w:r>
        <w:rPr>
          <w:rFonts w:eastAsiaTheme="minorEastAsia"/>
          <w:sz w:val="24"/>
          <w:szCs w:val="24"/>
        </w:rPr>
        <w:t>ь в бесконечно большой преграде. И</w:t>
      </w:r>
      <w:r w:rsidR="00FB4B5D" w:rsidRPr="00FB4B5D">
        <w:rPr>
          <w:rFonts w:eastAsiaTheme="minorEastAsia"/>
          <w:sz w:val="24"/>
          <w:szCs w:val="24"/>
        </w:rPr>
        <w:t>нтенсивность в любой точке экрана (координата которой x</w:t>
      </w:r>
      <w:r w:rsidR="00FB4B5D" w:rsidRPr="00824D7D">
        <w:rPr>
          <w:rFonts w:eastAsiaTheme="minorEastAsia"/>
          <w:sz w:val="24"/>
          <w:szCs w:val="24"/>
          <w:vertAlign w:val="subscript"/>
        </w:rPr>
        <w:t>0</w:t>
      </w:r>
      <w:r w:rsidR="00FB4B5D" w:rsidRPr="00FB4B5D">
        <w:rPr>
          <w:rFonts w:eastAsiaTheme="minorEastAsia"/>
          <w:sz w:val="24"/>
          <w:szCs w:val="24"/>
        </w:rPr>
        <w:t xml:space="preserve">) определяется результатом сложения волн от вторичных источников, расположенных в открытой части препятствия (узкие полоски, параллельные краям щели). Лучи от крайних вторичных источников (первого и n-ого), </w:t>
      </w:r>
      <w:r w:rsidR="008E25BF">
        <w:rPr>
          <w:rFonts w:eastAsiaTheme="minorEastAsia"/>
          <w:sz w:val="24"/>
          <w:szCs w:val="24"/>
        </w:rPr>
        <w:t xml:space="preserve">обозначены на </w:t>
      </w:r>
      <w:r w:rsidR="008E25BF" w:rsidRPr="008E25BF">
        <w:rPr>
          <w:rFonts w:eastAsiaTheme="minorEastAsia"/>
          <w:sz w:val="24"/>
          <w:szCs w:val="24"/>
        </w:rPr>
        <w:t>рисунке цифрами 1 и 2; углы дифракции этих лучей – ϕ</w:t>
      </w:r>
      <w:r w:rsidR="00EF3D33">
        <w:rPr>
          <w:rFonts w:eastAsiaTheme="minorEastAsia"/>
          <w:sz w:val="24"/>
          <w:szCs w:val="24"/>
        </w:rPr>
        <w:t xml:space="preserve"> и</w:t>
      </w:r>
      <w:r>
        <w:rPr>
          <w:rFonts w:eastAsiaTheme="minorEastAsia"/>
          <w:sz w:val="24"/>
          <w:szCs w:val="24"/>
        </w:rPr>
        <w:t xml:space="preserve"> </w:t>
      </w:r>
      <w:r w:rsidRPr="008E25BF">
        <w:rPr>
          <w:rFonts w:eastAsiaTheme="minorEastAsia"/>
          <w:sz w:val="24"/>
          <w:szCs w:val="24"/>
        </w:rPr>
        <w:t>ϕ</w:t>
      </w:r>
      <w:r w:rsidRPr="00824D7D">
        <w:rPr>
          <w:rFonts w:eastAsiaTheme="minorEastAsia"/>
          <w:sz w:val="24"/>
          <w:szCs w:val="24"/>
        </w:rPr>
        <w:t>’</w:t>
      </w:r>
      <w:r>
        <w:rPr>
          <w:rFonts w:eastAsiaTheme="minorEastAsia"/>
          <w:sz w:val="24"/>
          <w:szCs w:val="24"/>
        </w:rPr>
        <w:t>.</w:t>
      </w:r>
      <w:r w:rsidR="00EF3D33">
        <w:rPr>
          <w:rFonts w:eastAsiaTheme="minorEastAsia"/>
          <w:sz w:val="24"/>
          <w:szCs w:val="24"/>
        </w:rPr>
        <w:t xml:space="preserve"> </w:t>
      </w:r>
    </w:p>
    <w:p w:rsidR="008E25BF" w:rsidRPr="008E25BF" w:rsidRDefault="00926D4E" w:rsidP="008E25BF">
      <w:pPr>
        <w:spacing w:line="240" w:lineRule="auto"/>
        <w:jc w:val="both"/>
        <w:rPr>
          <w:rFonts w:eastAsiaTheme="minorEastAsia"/>
          <w:sz w:val="24"/>
          <w:szCs w:val="24"/>
        </w:rPr>
      </w:pPr>
      <m:oMathPara>
        <m:oMath>
          <m:r>
            <w:rPr>
              <w:rFonts w:ascii="Cambria Math" w:eastAsiaTheme="minorEastAsia" w:hAnsi="Cambria Math"/>
              <w:sz w:val="24"/>
              <w:szCs w:val="24"/>
            </w:rPr>
            <m:t>tgφ=</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num>
            <m:den>
              <m:r>
                <w:rPr>
                  <w:rFonts w:ascii="Cambria Math" w:eastAsiaTheme="minorEastAsia" w:hAnsi="Cambria Math"/>
                  <w:sz w:val="24"/>
                  <w:szCs w:val="24"/>
                </w:rPr>
                <m:t>l</m:t>
              </m:r>
            </m:den>
          </m:f>
          <m:r>
            <w:rPr>
              <w:rFonts w:ascii="Cambria Math" w:eastAsiaTheme="minorEastAsia" w:hAnsi="Cambria Math"/>
              <w:sz w:val="24"/>
              <w:szCs w:val="24"/>
            </w:rPr>
            <m:t xml:space="preserve">     tgφ'=</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+b</m:t>
              </m:r>
            </m:num>
            <m:den>
              <m:r>
                <w:rPr>
                  <w:rFonts w:ascii="Cambria Math" w:eastAsiaTheme="minorEastAsia" w:hAnsi="Cambria Math"/>
                  <w:sz w:val="24"/>
                  <w:szCs w:val="24"/>
                </w:rPr>
                <m:t>l</m:t>
              </m:r>
            </m:den>
          </m:f>
        </m:oMath>
      </m:oMathPara>
    </w:p>
    <w:p w:rsidR="00926D4E" w:rsidRDefault="00DC2C37" w:rsidP="008E25BF">
      <w:pPr>
        <w:spacing w:line="240" w:lineRule="auto"/>
        <w:jc w:val="both"/>
        <w:rPr>
          <w:rFonts w:eastAsiaTheme="minorEastAsia"/>
          <w:sz w:val="24"/>
          <w:szCs w:val="24"/>
        </w:rPr>
      </w:pPr>
      <w:r>
        <w:rPr>
          <w:rFonts w:eastAsiaTheme="minorEastAsia"/>
          <w:sz w:val="24"/>
          <w:szCs w:val="24"/>
        </w:rPr>
        <w:t xml:space="preserve">При </w:t>
      </w:r>
      <w:r w:rsidRPr="00DC2C37">
        <w:rPr>
          <w:rFonts w:eastAsiaTheme="minorEastAsia"/>
          <w:i/>
          <w:sz w:val="24"/>
          <w:szCs w:val="24"/>
        </w:rPr>
        <w:t>дифракции Фраунгофера</w:t>
      </w:r>
      <w:r w:rsidR="008E25BF" w:rsidRPr="008E25BF">
        <w:rPr>
          <w:rFonts w:eastAsiaTheme="minorEastAsia"/>
          <w:sz w:val="24"/>
          <w:szCs w:val="24"/>
        </w:rPr>
        <w:t xml:space="preserve"> экран находится настолько далеко за препятствием, что все волны, интерферирующие в точке экрана х</w:t>
      </w:r>
      <w:r w:rsidR="008E25BF" w:rsidRPr="00926D4E">
        <w:rPr>
          <w:rFonts w:eastAsiaTheme="minorEastAsia"/>
          <w:sz w:val="24"/>
          <w:szCs w:val="24"/>
          <w:vertAlign w:val="subscript"/>
        </w:rPr>
        <w:t>0</w:t>
      </w:r>
      <w:r w:rsidR="008E25BF" w:rsidRPr="008E25BF">
        <w:rPr>
          <w:rFonts w:eastAsiaTheme="minorEastAsia"/>
          <w:sz w:val="24"/>
          <w:szCs w:val="24"/>
        </w:rPr>
        <w:t xml:space="preserve">, распространяются от вторичных источников в почти параллельных направлениях, а это означает, что </w:t>
      </w:r>
      <w:r w:rsidR="00926D4E" w:rsidRPr="008E25BF">
        <w:rPr>
          <w:rFonts w:eastAsiaTheme="minorEastAsia"/>
          <w:sz w:val="24"/>
          <w:szCs w:val="24"/>
        </w:rPr>
        <w:t>ϕ</w:t>
      </w:r>
      <w:r w:rsidR="00926D4E">
        <w:rPr>
          <w:rFonts w:eastAsiaTheme="minorEastAsia"/>
          <w:sz w:val="24"/>
          <w:szCs w:val="24"/>
        </w:rPr>
        <w:t xml:space="preserve"> </w:t>
      </w:r>
      <w:r w:rsidR="00926D4E">
        <w:rPr>
          <w:rFonts w:eastAsiaTheme="minorEastAsia" w:cstheme="minorHAnsi"/>
          <w:sz w:val="24"/>
          <w:szCs w:val="24"/>
        </w:rPr>
        <w:t>≈</w:t>
      </w:r>
      <w:r w:rsidR="00926D4E">
        <w:rPr>
          <w:rFonts w:eastAsiaTheme="minorEastAsia"/>
          <w:sz w:val="24"/>
          <w:szCs w:val="24"/>
        </w:rPr>
        <w:t xml:space="preserve"> </w:t>
      </w:r>
      <w:r w:rsidR="00926D4E" w:rsidRPr="008E25BF">
        <w:rPr>
          <w:rFonts w:eastAsiaTheme="minorEastAsia"/>
          <w:sz w:val="24"/>
          <w:szCs w:val="24"/>
        </w:rPr>
        <w:t>ϕ</w:t>
      </w:r>
      <w:r w:rsidR="00926D4E" w:rsidRPr="00824D7D">
        <w:rPr>
          <w:rFonts w:eastAsiaTheme="minorEastAsia"/>
          <w:sz w:val="24"/>
          <w:szCs w:val="24"/>
        </w:rPr>
        <w:t>’</w:t>
      </w:r>
      <w:r w:rsidR="008E25BF" w:rsidRPr="008E25BF">
        <w:rPr>
          <w:rFonts w:eastAsiaTheme="minorEastAsia"/>
          <w:sz w:val="24"/>
          <w:szCs w:val="24"/>
        </w:rPr>
        <w:t>. Это возмо</w:t>
      </w:r>
      <w:r w:rsidR="00926D4E">
        <w:rPr>
          <w:rFonts w:eastAsiaTheme="minorEastAsia"/>
          <w:sz w:val="24"/>
          <w:szCs w:val="24"/>
        </w:rPr>
        <w:t>жно при условии:</w:t>
      </w:r>
    </w:p>
    <w:p w:rsidR="00926D4E" w:rsidRDefault="001D0BD8" w:rsidP="008E25BF">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≫b</m:t>
          </m:r>
        </m:oMath>
      </m:oMathPara>
    </w:p>
    <w:p w:rsidR="008E25BF" w:rsidRDefault="008E25BF" w:rsidP="008E25BF">
      <w:pPr>
        <w:spacing w:line="240" w:lineRule="auto"/>
        <w:jc w:val="both"/>
        <w:rPr>
          <w:rFonts w:eastAsiaTheme="minorEastAsia"/>
          <w:sz w:val="24"/>
          <w:szCs w:val="24"/>
        </w:rPr>
      </w:pPr>
      <w:r w:rsidRPr="008E25BF">
        <w:rPr>
          <w:rFonts w:eastAsiaTheme="minorEastAsia"/>
          <w:sz w:val="24"/>
          <w:szCs w:val="24"/>
        </w:rPr>
        <w:t>Ближайшая к центру особенность дифракционной картины – первый минимум, координата которого x</w:t>
      </w:r>
      <w:r w:rsidRPr="00926D4E">
        <w:rPr>
          <w:rFonts w:eastAsiaTheme="minorEastAsia"/>
          <w:sz w:val="24"/>
          <w:szCs w:val="24"/>
          <w:vertAlign w:val="subscript"/>
        </w:rPr>
        <w:t>01</w:t>
      </w:r>
      <w:r w:rsidRPr="008E25BF">
        <w:rPr>
          <w:rFonts w:eastAsiaTheme="minorEastAsia"/>
          <w:sz w:val="24"/>
          <w:szCs w:val="24"/>
        </w:rPr>
        <w:t xml:space="preserve">. </w:t>
      </w:r>
      <w:r w:rsidR="00926D4E">
        <w:rPr>
          <w:rFonts w:eastAsiaTheme="minorEastAsia"/>
          <w:sz w:val="24"/>
          <w:szCs w:val="24"/>
        </w:rPr>
        <w:t xml:space="preserve">Дли </w:t>
      </w:r>
      <w:r w:rsidR="00926D4E" w:rsidRPr="00DC2C37">
        <w:rPr>
          <w:rFonts w:eastAsiaTheme="minorEastAsia"/>
          <w:i/>
          <w:sz w:val="24"/>
          <w:szCs w:val="24"/>
        </w:rPr>
        <w:t>дифракции Фраунгофера</w:t>
      </w:r>
      <w:r w:rsidR="00926D4E">
        <w:rPr>
          <w:rFonts w:eastAsiaTheme="minorEastAsia"/>
          <w:sz w:val="24"/>
          <w:szCs w:val="24"/>
        </w:rPr>
        <w:t xml:space="preserve"> </w:t>
      </w:r>
      <w:r w:rsidR="00926D4E" w:rsidRPr="00926D4E">
        <w:rPr>
          <w:rFonts w:eastAsiaTheme="minorEastAsia"/>
          <w:sz w:val="24"/>
          <w:szCs w:val="24"/>
        </w:rPr>
        <w:t>условию подчиняются координаты всех точек дифракционной картины в пределах центрального максимума</w:t>
      </w:r>
      <w:r w:rsidR="00926D4E">
        <w:rPr>
          <w:rFonts w:eastAsiaTheme="minorEastAsia"/>
          <w:sz w:val="24"/>
          <w:szCs w:val="24"/>
        </w:rPr>
        <w:t>:</w:t>
      </w:r>
    </w:p>
    <w:p w:rsidR="00926D4E" w:rsidRPr="00926D4E" w:rsidRDefault="001D0BD8" w:rsidP="008E25BF">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01</m:t>
              </m:r>
            </m:sub>
          </m:sSub>
          <m:r>
            <w:rPr>
              <w:rFonts w:ascii="Cambria Math" w:eastAsiaTheme="minorEastAsia" w:hAnsi="Cambria Math"/>
              <w:sz w:val="24"/>
              <w:szCs w:val="24"/>
            </w:rPr>
            <m:t>≫b</m:t>
          </m:r>
        </m:oMath>
      </m:oMathPara>
    </w:p>
    <w:p w:rsidR="00926D4E" w:rsidRPr="00926D4E" w:rsidRDefault="00926D4E" w:rsidP="008E25BF">
      <w:pPr>
        <w:spacing w:line="240" w:lineRule="auto"/>
        <w:jc w:val="both"/>
        <w:rPr>
          <w:rFonts w:eastAsiaTheme="minorEastAsia"/>
          <w:i/>
          <w:sz w:val="24"/>
          <w:szCs w:val="24"/>
          <w:lang w:val="en-US"/>
        </w:rPr>
      </w:pPr>
      <m:oMathPara>
        <m:oMath>
          <m:r>
            <w:rPr>
              <w:rFonts w:ascii="Cambria Math" w:eastAsiaTheme="minorEastAsia" w:hAnsi="Cambria Math"/>
              <w:sz w:val="24"/>
              <w:szCs w:val="24"/>
            </w:rPr>
            <m:t xml:space="preserve">Для первого минимума </m:t>
          </m:r>
          <m:r>
            <w:rPr>
              <w:rFonts w:ascii="Cambria Math" w:eastAsiaTheme="minorEastAsia" w:hAnsi="Cambria Math"/>
              <w:sz w:val="24"/>
              <w:szCs w:val="24"/>
              <w:lang w:val="en-US"/>
            </w:rPr>
            <m:t>bsin</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φ</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=λ</m:t>
          </m:r>
        </m:oMath>
      </m:oMathPara>
    </w:p>
    <w:p w:rsidR="00DC2C37" w:rsidRPr="00DC2C37" w:rsidRDefault="00926D4E" w:rsidP="008E25BF">
      <w:pPr>
        <w:spacing w:line="240" w:lineRule="auto"/>
        <w:jc w:val="both"/>
        <w:rPr>
          <w:rFonts w:eastAsiaTheme="minorEastAsia"/>
          <w:i/>
          <w:sz w:val="24"/>
          <w:szCs w:val="24"/>
          <w:lang w:val="en-US"/>
        </w:rPr>
      </w:pPr>
      <m:oMathPara>
        <m:oMath>
          <m:r>
            <w:rPr>
              <w:rFonts w:ascii="Cambria Math" w:eastAsiaTheme="minorEastAsia" w:hAnsi="Cambria Math"/>
              <w:sz w:val="24"/>
              <w:szCs w:val="24"/>
              <w:lang w:val="en-US"/>
            </w:rPr>
            <m:t>sin</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φ</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b</m:t>
              </m:r>
            </m:den>
          </m:f>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01</m:t>
                  </m:r>
                </m:sub>
              </m:sSub>
            </m:num>
            <m:den>
              <m:r>
                <w:rPr>
                  <w:rFonts w:ascii="Cambria Math" w:eastAsiaTheme="minorEastAsia" w:hAnsi="Cambria Math"/>
                  <w:sz w:val="24"/>
                  <w:szCs w:val="24"/>
                  <w:lang w:val="en-US"/>
                </w:rPr>
                <m:t>l</m:t>
              </m:r>
            </m:den>
          </m:f>
          <m:r>
            <w:rPr>
              <w:rFonts w:ascii="Cambria Math" w:eastAsiaTheme="minorEastAsia" w:hAnsi="Cambria Math"/>
              <w:sz w:val="24"/>
              <w:szCs w:val="24"/>
            </w:rPr>
            <m:t xml:space="preserve">, т.е.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01</m:t>
              </m:r>
            </m:sub>
          </m:sSub>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lλ</m:t>
              </m:r>
            </m:num>
            <m:den>
              <m:r>
                <w:rPr>
                  <w:rFonts w:ascii="Cambria Math" w:eastAsiaTheme="minorEastAsia" w:hAnsi="Cambria Math"/>
                  <w:sz w:val="24"/>
                  <w:szCs w:val="24"/>
                  <w:lang w:val="en-US"/>
                </w:rPr>
                <m:t>b</m:t>
              </m:r>
            </m:den>
          </m:f>
        </m:oMath>
      </m:oMathPara>
    </w:p>
    <w:p w:rsidR="00DC2C37" w:rsidRPr="00DC2C37" w:rsidRDefault="001D0BD8" w:rsidP="008E25BF">
      <w:pPr>
        <w:spacing w:line="240" w:lineRule="auto"/>
        <w:jc w:val="both"/>
        <w:rPr>
          <w:rFonts w:eastAsiaTheme="minorEastAsia"/>
          <w:i/>
          <w:sz w:val="24"/>
          <w:szCs w:val="24"/>
          <w:lang w:val="en-US"/>
        </w:rPr>
      </w:pPr>
      <m:oMathPara>
        <m:oMath>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2</m:t>
                  </m:r>
                </m:sup>
              </m:sSup>
            </m:num>
            <m:den>
              <m:r>
                <w:rPr>
                  <w:rFonts w:ascii="Cambria Math" w:eastAsiaTheme="minorEastAsia" w:hAnsi="Cambria Math"/>
                  <w:sz w:val="24"/>
                  <w:szCs w:val="24"/>
                  <w:lang w:val="en-US"/>
                </w:rPr>
                <m:t>lλ</m:t>
              </m:r>
            </m:den>
          </m:f>
          <m:r>
            <w:rPr>
              <w:rFonts w:ascii="Cambria Math" w:eastAsiaTheme="minorEastAsia" w:hAnsi="Cambria Math"/>
              <w:sz w:val="24"/>
              <w:szCs w:val="24"/>
            </w:rPr>
            <m:t>≪1</m:t>
          </m:r>
        </m:oMath>
      </m:oMathPara>
    </w:p>
    <w:p w:rsidR="00DC2C37" w:rsidRDefault="00DC2C37" w:rsidP="008E25BF">
      <w:pPr>
        <w:spacing w:line="240" w:lineRule="auto"/>
        <w:jc w:val="both"/>
        <w:rPr>
          <w:rFonts w:eastAsiaTheme="minorEastAsia"/>
          <w:sz w:val="24"/>
          <w:szCs w:val="24"/>
        </w:rPr>
      </w:pPr>
      <w:r>
        <w:rPr>
          <w:rFonts w:eastAsiaTheme="minorEastAsia"/>
          <w:sz w:val="24"/>
          <w:szCs w:val="24"/>
        </w:rPr>
        <w:t>В</w:t>
      </w:r>
      <w:r w:rsidR="008E25BF" w:rsidRPr="008E25BF">
        <w:rPr>
          <w:rFonts w:eastAsiaTheme="minorEastAsia"/>
          <w:sz w:val="24"/>
          <w:szCs w:val="24"/>
        </w:rPr>
        <w:t xml:space="preserve"> этом случае для точек, расположенных вблизи центра дифракционной картины, оказывается открытой только неболь</w:t>
      </w:r>
      <w:r>
        <w:rPr>
          <w:rFonts w:eastAsiaTheme="minorEastAsia"/>
          <w:sz w:val="24"/>
          <w:szCs w:val="24"/>
        </w:rPr>
        <w:t xml:space="preserve">шая часть первой зоны Френеля </w:t>
      </w:r>
      <w:r w:rsidR="008E25BF" w:rsidRPr="008E25BF">
        <w:rPr>
          <w:rFonts w:eastAsiaTheme="minorEastAsia"/>
          <w:sz w:val="24"/>
          <w:szCs w:val="24"/>
        </w:rPr>
        <w:t>(разность хода между лучами 1 и 2 гораздо меньше</w:t>
      </w:r>
      <w:r w:rsidR="008E25BF" w:rsidRPr="008E25BF">
        <w:t xml:space="preserve"> </w:t>
      </w:r>
      <w:r>
        <w:rPr>
          <w:rFonts w:eastAsiaTheme="minorEastAsia"/>
          <w:sz w:val="24"/>
          <w:szCs w:val="24"/>
        </w:rPr>
        <w:t>длины волны).</w:t>
      </w:r>
    </w:p>
    <w:p w:rsidR="008E25BF" w:rsidRDefault="00DC2C37" w:rsidP="008E25BF">
      <w:pPr>
        <w:spacing w:line="240" w:lineRule="auto"/>
        <w:jc w:val="both"/>
        <w:rPr>
          <w:rFonts w:eastAsiaTheme="minorEastAsia"/>
          <w:sz w:val="24"/>
          <w:szCs w:val="24"/>
        </w:rPr>
      </w:pPr>
      <w:r>
        <w:rPr>
          <w:rFonts w:eastAsiaTheme="minorEastAsia"/>
          <w:sz w:val="24"/>
          <w:szCs w:val="24"/>
        </w:rPr>
        <w:t>У</w:t>
      </w:r>
      <w:r w:rsidR="008E25BF" w:rsidRPr="008E25BF">
        <w:rPr>
          <w:rFonts w:ascii="Calibri" w:eastAsiaTheme="minorEastAsia" w:hAnsi="Calibri" w:cs="Calibri"/>
          <w:sz w:val="24"/>
          <w:szCs w:val="24"/>
        </w:rPr>
        <w:t>словие</w:t>
      </w:r>
      <w:r w:rsidR="008E25BF" w:rsidRPr="008E25BF">
        <w:rPr>
          <w:rFonts w:eastAsiaTheme="minorEastAsia"/>
          <w:sz w:val="24"/>
          <w:szCs w:val="24"/>
        </w:rPr>
        <w:t xml:space="preserve"> </w:t>
      </w:r>
      <w:r w:rsidR="008E25BF" w:rsidRPr="008E25BF">
        <w:rPr>
          <w:rFonts w:ascii="Calibri" w:eastAsiaTheme="minorEastAsia" w:hAnsi="Calibri" w:cs="Calibri"/>
          <w:sz w:val="24"/>
          <w:szCs w:val="24"/>
        </w:rPr>
        <w:t>наблюдения</w:t>
      </w:r>
      <w:r w:rsidR="008E25BF" w:rsidRPr="008E25BF">
        <w:rPr>
          <w:rFonts w:eastAsiaTheme="minorEastAsia"/>
          <w:sz w:val="24"/>
          <w:szCs w:val="24"/>
        </w:rPr>
        <w:t xml:space="preserve"> </w:t>
      </w:r>
      <w:r w:rsidR="008E25BF" w:rsidRPr="00DC2C37">
        <w:rPr>
          <w:rFonts w:ascii="Calibri" w:eastAsiaTheme="minorEastAsia" w:hAnsi="Calibri" w:cs="Calibri"/>
          <w:i/>
          <w:sz w:val="24"/>
          <w:szCs w:val="24"/>
        </w:rPr>
        <w:t>дифракции</w:t>
      </w:r>
      <w:r w:rsidR="008E25BF" w:rsidRPr="00DC2C37">
        <w:rPr>
          <w:rFonts w:eastAsiaTheme="minorEastAsia"/>
          <w:i/>
          <w:sz w:val="24"/>
          <w:szCs w:val="24"/>
        </w:rPr>
        <w:t xml:space="preserve"> </w:t>
      </w:r>
      <w:r w:rsidR="008E25BF" w:rsidRPr="00DC2C37">
        <w:rPr>
          <w:rFonts w:ascii="Calibri" w:eastAsiaTheme="minorEastAsia" w:hAnsi="Calibri" w:cs="Calibri"/>
          <w:i/>
          <w:sz w:val="24"/>
          <w:szCs w:val="24"/>
        </w:rPr>
        <w:t>Френеля</w:t>
      </w:r>
      <w:r>
        <w:rPr>
          <w:rFonts w:eastAsiaTheme="minorEastAsia"/>
          <w:sz w:val="24"/>
          <w:szCs w:val="24"/>
        </w:rPr>
        <w:t>:</w:t>
      </w:r>
    </w:p>
    <w:p w:rsidR="00DC2C37" w:rsidRPr="00DC2C37" w:rsidRDefault="001D0BD8" w:rsidP="008E25BF">
      <w:pPr>
        <w:spacing w:line="240" w:lineRule="auto"/>
        <w:jc w:val="both"/>
        <w:rPr>
          <w:rFonts w:eastAsiaTheme="minorEastAsia"/>
          <w:i/>
          <w:sz w:val="24"/>
          <w:szCs w:val="24"/>
          <w:lang w:val="en-US"/>
        </w:rPr>
      </w:pPr>
      <m:oMathPara>
        <m:oMath>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2</m:t>
                  </m:r>
                </m:sup>
              </m:sSup>
            </m:num>
            <m:den>
              <m:r>
                <w:rPr>
                  <w:rFonts w:ascii="Cambria Math" w:eastAsiaTheme="minorEastAsia" w:hAnsi="Cambria Math"/>
                  <w:sz w:val="24"/>
                  <w:szCs w:val="24"/>
                  <w:lang w:val="en-US"/>
                </w:rPr>
                <m:t>lλ</m:t>
              </m:r>
            </m:den>
          </m:f>
          <m:r>
            <w:rPr>
              <w:rFonts w:ascii="Cambria Math" w:eastAsiaTheme="minorEastAsia" w:hAnsi="Cambria Math"/>
              <w:sz w:val="24"/>
              <w:szCs w:val="24"/>
            </w:rPr>
            <m:t>~1</m:t>
          </m:r>
        </m:oMath>
      </m:oMathPara>
    </w:p>
    <w:p w:rsidR="00DC2C37" w:rsidRDefault="005040BF" w:rsidP="008E25BF">
      <w:pPr>
        <w:spacing w:line="240" w:lineRule="auto"/>
        <w:jc w:val="both"/>
        <w:rPr>
          <w:rFonts w:eastAsiaTheme="minorEastAsia"/>
          <w:sz w:val="24"/>
          <w:szCs w:val="24"/>
        </w:rPr>
      </w:pPr>
      <w:r>
        <w:rPr>
          <w:rFonts w:ascii="Calibri" w:eastAsiaTheme="minorEastAsia" w:hAnsi="Calibri" w:cs="Calibri"/>
          <w:noProof/>
          <w:sz w:val="24"/>
          <w:szCs w:val="24"/>
          <w:lang w:eastAsia="ru-RU"/>
        </w:rPr>
        <w:lastRenderedPageBreak/>
        <mc:AlternateContent>
          <mc:Choice Requires="wpg">
            <w:drawing>
              <wp:anchor distT="0" distB="0" distL="114300" distR="114300" simplePos="0" relativeHeight="251679744" behindDoc="1" locked="0" layoutInCell="1" allowOverlap="1">
                <wp:simplePos x="0" y="0"/>
                <wp:positionH relativeFrom="column">
                  <wp:posOffset>4153535</wp:posOffset>
                </wp:positionH>
                <wp:positionV relativeFrom="paragraph">
                  <wp:posOffset>294290</wp:posOffset>
                </wp:positionV>
                <wp:extent cx="2038985" cy="2270103"/>
                <wp:effectExtent l="0" t="0" r="0" b="16510"/>
                <wp:wrapTight wrapText="bothSides">
                  <wp:wrapPolygon edited="0">
                    <wp:start x="0" y="0"/>
                    <wp:lineTo x="0" y="15230"/>
                    <wp:lineTo x="1211" y="17406"/>
                    <wp:lineTo x="1211" y="21576"/>
                    <wp:lineTo x="19979" y="21576"/>
                    <wp:lineTo x="19979" y="17406"/>
                    <wp:lineTo x="21391" y="15230"/>
                    <wp:lineTo x="21391" y="0"/>
                    <wp:lineTo x="0" y="0"/>
                  </wp:wrapPolygon>
                </wp:wrapTight>
                <wp:docPr id="19" name="Группа 19"/>
                <wp:cNvGraphicFramePr/>
                <a:graphic xmlns:a="http://schemas.openxmlformats.org/drawingml/2006/main">
                  <a:graphicData uri="http://schemas.microsoft.com/office/word/2010/wordprocessingGroup">
                    <wpg:wgp>
                      <wpg:cNvGrpSpPr/>
                      <wpg:grpSpPr>
                        <a:xfrm>
                          <a:off x="0" y="0"/>
                          <a:ext cx="2038985" cy="2270103"/>
                          <a:chOff x="0" y="0"/>
                          <a:chExt cx="2038985" cy="2270103"/>
                        </a:xfrm>
                      </wpg:grpSpPr>
                      <pic:pic xmlns:pic="http://schemas.openxmlformats.org/drawingml/2006/picture">
                        <pic:nvPicPr>
                          <pic:cNvPr id="8" name="Рисунок 8"/>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38985" cy="1607820"/>
                          </a:xfrm>
                          <a:prstGeom prst="rect">
                            <a:avLst/>
                          </a:prstGeom>
                          <a:noFill/>
                          <a:ln>
                            <a:noFill/>
                          </a:ln>
                        </pic:spPr>
                      </pic:pic>
                      <wps:wsp>
                        <wps:cNvPr id="217" name="Надпись 2"/>
                        <wps:cNvSpPr txBox="1">
                          <a:spLocks noChangeArrowheads="1"/>
                        </wps:cNvSpPr>
                        <wps:spPr bwMode="auto">
                          <a:xfrm>
                            <a:off x="157655" y="1618593"/>
                            <a:ext cx="1699260" cy="651510"/>
                          </a:xfrm>
                          <a:prstGeom prst="rect">
                            <a:avLst/>
                          </a:prstGeom>
                          <a:solidFill>
                            <a:srgbClr val="FFFFFF"/>
                          </a:solidFill>
                          <a:ln w="9525">
                            <a:solidFill>
                              <a:schemeClr val="bg1"/>
                            </a:solidFill>
                            <a:miter lim="800000"/>
                            <a:headEnd/>
                            <a:tailEnd/>
                          </a:ln>
                        </wps:spPr>
                        <wps:txbx>
                          <w:txbxContent>
                            <w:p w:rsidR="00366D05" w:rsidRDefault="00366D05" w:rsidP="005040BF">
                              <w:pPr>
                                <w:spacing w:line="240" w:lineRule="auto"/>
                                <w:jc w:val="center"/>
                                <w:rPr>
                                  <w:rFonts w:eastAsiaTheme="minorEastAsia"/>
                                  <w:sz w:val="24"/>
                                  <w:szCs w:val="24"/>
                                </w:rPr>
                              </w:pPr>
                              <w:r w:rsidRPr="008E25BF">
                                <w:rPr>
                                  <w:rFonts w:eastAsiaTheme="minorEastAsia"/>
                                  <w:sz w:val="24"/>
                                  <w:szCs w:val="24"/>
                                </w:rPr>
                                <w:t>Качест</w:t>
                              </w:r>
                              <w:r>
                                <w:rPr>
                                  <w:rFonts w:eastAsiaTheme="minorEastAsia"/>
                                  <w:sz w:val="24"/>
                                  <w:szCs w:val="24"/>
                                </w:rPr>
                                <w:t>венный вид дифракционных картин</w:t>
                              </w:r>
                            </w:p>
                            <w:p w:rsidR="00366D05" w:rsidRDefault="00366D05" w:rsidP="005040BF">
                              <w:pPr>
                                <w:jc w:val="center"/>
                              </w:pPr>
                            </w:p>
                          </w:txbxContent>
                        </wps:txbx>
                        <wps:bodyPr rot="0" vert="horz" wrap="square" lIns="91440" tIns="45720" rIns="91440" bIns="45720" anchor="t" anchorCtr="0">
                          <a:noAutofit/>
                        </wps:bodyPr>
                      </wps:wsp>
                    </wpg:wgp>
                  </a:graphicData>
                </a:graphic>
              </wp:anchor>
            </w:drawing>
          </mc:Choice>
          <mc:Fallback>
            <w:pict>
              <v:group id="Группа 19" o:spid="_x0000_s1026" style="position:absolute;left:0;text-align:left;margin-left:327.05pt;margin-top:23.15pt;width:160.55pt;height:178.75pt;z-index:-251636736" coordsize="20389,22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7" type="#_x0000_t75" style="position:absolute;width:20389;height:16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WXkjBAAAA2gAAAA8AAABkcnMvZG93bnJldi54bWxET8tqwkAU3Rf8h+EK3dWJXRRNM4qILYVu&#10;Wq3Q7K6Z2ySYuRNmJq+/dxYFl4fzzrajaURPzteWFSwXCQjiwuqaSwU/p7enFQgfkDU2lknBRB62&#10;m9lDhqm2A39TfwyliCHsU1RQhdCmUvqiIoN+YVviyP1ZZzBE6EqpHQ4x3DTyOUlepMGaY0OFLe0r&#10;Kq7Hzig4699uOofmK1/7T7q8X66tyw9KPc7H3SuIQGO4i//dH1pB3BqvxBsgN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WXkjBAAAA2gAAAA8AAAAAAAAAAAAAAAAAnwIA&#10;AGRycy9kb3ducmV2LnhtbFBLBQYAAAAABAAEAPcAAACNAwAAAAA=&#10;">
                  <v:imagedata r:id="rId35" o:title=""/>
                  <v:path arrowok="t"/>
                </v:shape>
                <v:shapetype id="_x0000_t202" coordsize="21600,21600" o:spt="202" path="m,l,21600r21600,l21600,xe">
                  <v:stroke joinstyle="miter"/>
                  <v:path gradientshapeok="t" o:connecttype="rect"/>
                </v:shapetype>
                <v:shape id="Надпись 2" o:spid="_x0000_s1028" type="#_x0000_t202" style="position:absolute;left:1576;top:16185;width:16993;height:6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366D05" w:rsidRDefault="00366D05" w:rsidP="005040BF">
                        <w:pPr>
                          <w:spacing w:line="240" w:lineRule="auto"/>
                          <w:jc w:val="center"/>
                          <w:rPr>
                            <w:rFonts w:eastAsiaTheme="minorEastAsia"/>
                            <w:sz w:val="24"/>
                            <w:szCs w:val="24"/>
                          </w:rPr>
                        </w:pPr>
                        <w:r w:rsidRPr="008E25BF">
                          <w:rPr>
                            <w:rFonts w:eastAsiaTheme="minorEastAsia"/>
                            <w:sz w:val="24"/>
                            <w:szCs w:val="24"/>
                          </w:rPr>
                          <w:t>Качест</w:t>
                        </w:r>
                        <w:r>
                          <w:rPr>
                            <w:rFonts w:eastAsiaTheme="minorEastAsia"/>
                            <w:sz w:val="24"/>
                            <w:szCs w:val="24"/>
                          </w:rPr>
                          <w:t>венный вид дифракционных картин</w:t>
                        </w:r>
                      </w:p>
                      <w:p w:rsidR="00366D05" w:rsidRDefault="00366D05" w:rsidP="005040BF">
                        <w:pPr>
                          <w:jc w:val="center"/>
                        </w:pPr>
                      </w:p>
                    </w:txbxContent>
                  </v:textbox>
                </v:shape>
                <w10:wrap type="tight"/>
              </v:group>
            </w:pict>
          </mc:Fallback>
        </mc:AlternateContent>
      </w:r>
      <w:r w:rsidR="008E25BF" w:rsidRPr="008E25BF">
        <w:rPr>
          <w:rFonts w:ascii="Calibri" w:eastAsiaTheme="minorEastAsia" w:hAnsi="Calibri" w:cs="Calibri"/>
          <w:sz w:val="24"/>
          <w:szCs w:val="24"/>
        </w:rPr>
        <w:t>Это</w:t>
      </w:r>
      <w:r w:rsidR="008E25BF" w:rsidRPr="008E25BF">
        <w:rPr>
          <w:rFonts w:eastAsiaTheme="minorEastAsia"/>
          <w:sz w:val="24"/>
          <w:szCs w:val="24"/>
        </w:rPr>
        <w:t xml:space="preserve"> означает, что и</w:t>
      </w:r>
      <w:r w:rsidR="00DC2C37">
        <w:rPr>
          <w:rFonts w:eastAsiaTheme="minorEastAsia"/>
          <w:sz w:val="24"/>
          <w:szCs w:val="24"/>
        </w:rPr>
        <w:t>з центра дифракционной картины видно</w:t>
      </w:r>
      <w:r w:rsidR="008E25BF" w:rsidRPr="008E25BF">
        <w:rPr>
          <w:rFonts w:eastAsiaTheme="minorEastAsia"/>
          <w:sz w:val="24"/>
          <w:szCs w:val="24"/>
        </w:rPr>
        <w:t xml:space="preserve">, что щель оставляет открытыми лишь несколько </w:t>
      </w:r>
      <w:r w:rsidR="00DC2C37">
        <w:rPr>
          <w:rFonts w:eastAsiaTheme="minorEastAsia"/>
          <w:sz w:val="24"/>
          <w:szCs w:val="24"/>
        </w:rPr>
        <w:t>зон Френеля.</w:t>
      </w:r>
    </w:p>
    <w:p w:rsidR="00DC2C37" w:rsidRDefault="008E25BF" w:rsidP="008E25BF">
      <w:pPr>
        <w:spacing w:line="240" w:lineRule="auto"/>
        <w:jc w:val="both"/>
        <w:rPr>
          <w:rFonts w:eastAsiaTheme="minorEastAsia"/>
          <w:sz w:val="24"/>
          <w:szCs w:val="24"/>
        </w:rPr>
      </w:pPr>
      <w:r w:rsidRPr="008E25BF">
        <w:rPr>
          <w:rFonts w:eastAsiaTheme="minorEastAsia"/>
          <w:sz w:val="24"/>
          <w:szCs w:val="24"/>
        </w:rPr>
        <w:t>Наконец, явление дифракции проявляется слабо, когда координата первого дифракционного минимума находится вбли</w:t>
      </w:r>
      <w:r w:rsidR="00DC2C37">
        <w:rPr>
          <w:rFonts w:eastAsiaTheme="minorEastAsia"/>
          <w:sz w:val="24"/>
          <w:szCs w:val="24"/>
        </w:rPr>
        <w:t>зи проекции на экран края щели:</w:t>
      </w:r>
    </w:p>
    <w:p w:rsidR="00DC2C37" w:rsidRDefault="001D0BD8" w:rsidP="008E25BF">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lang w:val="en-US"/>
            </w:rPr>
            <m:t>≪</m:t>
          </m:r>
          <m:r>
            <w:rPr>
              <w:rFonts w:ascii="Cambria Math" w:eastAsiaTheme="minorEastAsia" w:hAnsi="Cambria Math"/>
              <w:sz w:val="24"/>
              <w:szCs w:val="24"/>
            </w:rPr>
            <m:t>b</m:t>
          </m:r>
        </m:oMath>
      </m:oMathPara>
    </w:p>
    <w:p w:rsidR="008E25BF" w:rsidRDefault="008E25BF" w:rsidP="008E25BF">
      <w:pPr>
        <w:spacing w:line="240" w:lineRule="auto"/>
        <w:jc w:val="both"/>
        <w:rPr>
          <w:rFonts w:eastAsiaTheme="minorEastAsia"/>
          <w:sz w:val="24"/>
          <w:szCs w:val="24"/>
        </w:rPr>
      </w:pPr>
      <w:r w:rsidRPr="008E25BF">
        <w:rPr>
          <w:rFonts w:eastAsiaTheme="minorEastAsia"/>
          <w:sz w:val="24"/>
          <w:szCs w:val="24"/>
        </w:rPr>
        <w:t xml:space="preserve">Отсюда, используя соотношение получаем условие того, что можно с достаточной степенью точности </w:t>
      </w:r>
      <w:r w:rsidR="00DC2C37" w:rsidRPr="00DC2C37">
        <w:rPr>
          <w:rFonts w:eastAsiaTheme="minorEastAsia"/>
          <w:sz w:val="24"/>
          <w:szCs w:val="24"/>
        </w:rPr>
        <w:t xml:space="preserve">пользоваться представлениями </w:t>
      </w:r>
      <w:r w:rsidR="00DC2C37" w:rsidRPr="00DC2C37">
        <w:rPr>
          <w:rFonts w:eastAsiaTheme="minorEastAsia"/>
          <w:i/>
          <w:sz w:val="24"/>
          <w:szCs w:val="24"/>
        </w:rPr>
        <w:t>геометрической оптики</w:t>
      </w:r>
      <w:r w:rsidR="00DC2C37" w:rsidRPr="00DC2C37">
        <w:rPr>
          <w:rFonts w:eastAsiaTheme="minorEastAsia"/>
          <w:sz w:val="24"/>
          <w:szCs w:val="24"/>
        </w:rPr>
        <w:t>:</w:t>
      </w:r>
    </w:p>
    <w:p w:rsidR="00DC2C37" w:rsidRPr="00DC2C37" w:rsidRDefault="001D0BD8" w:rsidP="008E25BF">
      <w:pPr>
        <w:spacing w:line="240" w:lineRule="auto"/>
        <w:jc w:val="both"/>
        <w:rPr>
          <w:rFonts w:eastAsiaTheme="minorEastAsia"/>
          <w:i/>
          <w:sz w:val="24"/>
          <w:szCs w:val="24"/>
          <w:lang w:val="en-US"/>
        </w:rPr>
      </w:pPr>
      <m:oMathPara>
        <m:oMath>
          <m:f>
            <m:fPr>
              <m:ctrlPr>
                <w:rPr>
                  <w:rFonts w:ascii="Cambria Math" w:eastAsiaTheme="minorEastAsia" w:hAnsi="Cambria Math"/>
                  <w:i/>
                  <w:sz w:val="24"/>
                  <w:szCs w:val="24"/>
                  <w:lang w:val="en-US"/>
                </w:rPr>
              </m:ctrlPr>
            </m:fPr>
            <m:num>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rPr>
                    <m:t>2</m:t>
                  </m:r>
                </m:sup>
              </m:sSup>
            </m:num>
            <m:den>
              <m:r>
                <w:rPr>
                  <w:rFonts w:ascii="Cambria Math" w:eastAsiaTheme="minorEastAsia" w:hAnsi="Cambria Math"/>
                  <w:sz w:val="24"/>
                  <w:szCs w:val="24"/>
                  <w:lang w:val="en-US"/>
                </w:rPr>
                <m:t>lλ</m:t>
              </m:r>
            </m:den>
          </m:f>
          <m:r>
            <w:rPr>
              <w:rFonts w:ascii="Cambria Math" w:eastAsiaTheme="minorEastAsia" w:hAnsi="Cambria Math"/>
              <w:sz w:val="24"/>
              <w:szCs w:val="24"/>
            </w:rPr>
            <m:t>≫1</m:t>
          </m:r>
        </m:oMath>
      </m:oMathPara>
    </w:p>
    <w:p w:rsidR="00DC2C37" w:rsidRDefault="008E25BF" w:rsidP="00C077F0">
      <w:pPr>
        <w:spacing w:line="240" w:lineRule="auto"/>
        <w:jc w:val="both"/>
        <w:rPr>
          <w:rFonts w:eastAsiaTheme="minorEastAsia"/>
          <w:sz w:val="24"/>
          <w:szCs w:val="24"/>
        </w:rPr>
      </w:pPr>
      <w:r w:rsidRPr="008E25BF">
        <w:rPr>
          <w:rFonts w:eastAsiaTheme="minorEastAsia"/>
          <w:sz w:val="24"/>
          <w:szCs w:val="24"/>
        </w:rPr>
        <w:t>В этом случае о</w:t>
      </w:r>
      <w:r w:rsidR="00DC2C37">
        <w:rPr>
          <w:rFonts w:eastAsiaTheme="minorEastAsia"/>
          <w:sz w:val="24"/>
          <w:szCs w:val="24"/>
        </w:rPr>
        <w:t>ткрыто очень много зон Френеля.</w:t>
      </w:r>
    </w:p>
    <w:p w:rsidR="005040BF" w:rsidRDefault="005040BF" w:rsidP="005040BF">
      <w:pPr>
        <w:rPr>
          <w:rFonts w:eastAsiaTheme="minorEastAsia"/>
          <w:sz w:val="24"/>
          <w:szCs w:val="24"/>
        </w:rPr>
      </w:pPr>
      <w:r>
        <w:rPr>
          <w:rFonts w:eastAsiaTheme="minorEastAsia"/>
          <w:sz w:val="24"/>
          <w:szCs w:val="24"/>
        </w:rPr>
        <w:br w:type="page"/>
      </w:r>
    </w:p>
    <w:p w:rsidR="005040BF" w:rsidRPr="00E0163B" w:rsidRDefault="005040BF" w:rsidP="00896C11">
      <w:pPr>
        <w:pStyle w:val="a3"/>
        <w:numPr>
          <w:ilvl w:val="0"/>
          <w:numId w:val="14"/>
        </w:numPr>
        <w:spacing w:line="240" w:lineRule="auto"/>
        <w:jc w:val="center"/>
        <w:rPr>
          <w:rFonts w:eastAsiaTheme="minorEastAsia"/>
          <w:sz w:val="24"/>
          <w:szCs w:val="24"/>
        </w:rPr>
      </w:pPr>
      <w:r>
        <w:rPr>
          <w:sz w:val="28"/>
          <w:szCs w:val="28"/>
        </w:rPr>
        <w:lastRenderedPageBreak/>
        <w:t xml:space="preserve"> Роль дифракции в формировании оптических изображений. Условие разрешения близких объектов</w:t>
      </w:r>
      <w:r w:rsidR="00E0163B">
        <w:rPr>
          <w:sz w:val="28"/>
          <w:szCs w:val="28"/>
        </w:rPr>
        <w:t xml:space="preserve"> оптическими приборами.</w:t>
      </w:r>
    </w:p>
    <w:p w:rsidR="00E0163B" w:rsidRPr="00E0163B" w:rsidRDefault="00E0163B" w:rsidP="00E0163B">
      <w:pPr>
        <w:spacing w:line="240" w:lineRule="auto"/>
        <w:jc w:val="both"/>
        <w:rPr>
          <w:rFonts w:eastAsiaTheme="minorEastAsia"/>
          <w:sz w:val="24"/>
          <w:szCs w:val="24"/>
        </w:rPr>
      </w:pPr>
      <w:r w:rsidRPr="00E0163B">
        <w:rPr>
          <w:rFonts w:eastAsiaTheme="minorEastAsia"/>
          <w:sz w:val="24"/>
          <w:szCs w:val="24"/>
        </w:rPr>
        <w:t xml:space="preserve">Дифракционные эффекты ограничивают </w:t>
      </w:r>
      <w:r w:rsidRPr="00E0163B">
        <w:rPr>
          <w:rFonts w:eastAsiaTheme="minorEastAsia"/>
          <w:b/>
          <w:i/>
          <w:sz w:val="24"/>
          <w:szCs w:val="24"/>
        </w:rPr>
        <w:t>разрешающую способность оптической аппаратуры</w:t>
      </w:r>
      <w:r w:rsidRPr="00E0163B">
        <w:rPr>
          <w:rFonts w:eastAsiaTheme="minorEastAsia"/>
          <w:sz w:val="24"/>
          <w:szCs w:val="24"/>
        </w:rPr>
        <w:t>.</w:t>
      </w:r>
    </w:p>
    <w:p w:rsidR="00E0163B" w:rsidRDefault="00E0163B" w:rsidP="00E0163B">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0768" behindDoc="1" locked="0" layoutInCell="1" allowOverlap="1">
            <wp:simplePos x="0" y="0"/>
            <wp:positionH relativeFrom="column">
              <wp:posOffset>1905</wp:posOffset>
            </wp:positionH>
            <wp:positionV relativeFrom="paragraph">
              <wp:posOffset>4445</wp:posOffset>
            </wp:positionV>
            <wp:extent cx="1187450" cy="1462405"/>
            <wp:effectExtent l="0" t="0" r="0" b="4445"/>
            <wp:wrapTight wrapText="bothSides">
              <wp:wrapPolygon edited="0">
                <wp:start x="0" y="0"/>
                <wp:lineTo x="0" y="21384"/>
                <wp:lineTo x="21138" y="21384"/>
                <wp:lineTo x="21138"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745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sz w:val="24"/>
          <w:szCs w:val="24"/>
        </w:rPr>
        <w:t>П</w:t>
      </w:r>
      <w:r w:rsidRPr="00E0163B">
        <w:rPr>
          <w:rFonts w:eastAsiaTheme="minorEastAsia"/>
          <w:sz w:val="24"/>
          <w:szCs w:val="24"/>
        </w:rPr>
        <w:t>редположим, что источник волн, который мы хотим зарегистрировать с помощью оптического прибора, находится достаточно далеко от нас (источник можно считать точечным). Если бы законы геометрической оптики выполнялись совершенно точно, то отверстие объектива просто ограничи</w:t>
      </w:r>
      <w:r w:rsidR="00055EFC">
        <w:rPr>
          <w:rFonts w:eastAsiaTheme="minorEastAsia"/>
          <w:sz w:val="24"/>
          <w:szCs w:val="24"/>
        </w:rPr>
        <w:t>вало бы размеры светового пучка,</w:t>
      </w:r>
      <w:r w:rsidRPr="00E0163B">
        <w:rPr>
          <w:rFonts w:eastAsiaTheme="minorEastAsia"/>
          <w:sz w:val="24"/>
          <w:szCs w:val="24"/>
        </w:rPr>
        <w:t xml:space="preserve"> направление св</w:t>
      </w:r>
      <w:r>
        <w:rPr>
          <w:rFonts w:eastAsiaTheme="minorEastAsia"/>
          <w:sz w:val="24"/>
          <w:szCs w:val="24"/>
        </w:rPr>
        <w:t>етовых лучей не изменялось бы. К</w:t>
      </w:r>
      <w:r w:rsidRPr="00E0163B">
        <w:rPr>
          <w:rFonts w:eastAsiaTheme="minorEastAsia"/>
          <w:sz w:val="24"/>
          <w:szCs w:val="24"/>
        </w:rPr>
        <w:t>райние лучи этого пучка – 1 и 2 (из-за того, что расстояние до источника волн много больше размера отверстия объектива, лучи 1 и 2 почти параллельны). После прохождения отверстия все лучи пучка остаются параллельными, затем собирающей линзой эти лучи фокусируются в одной точке фокальной плоскости В. Таким образом, при идеальном выполнении законов геометрической оптики линза отобразила бы точечный источник в</w:t>
      </w:r>
      <w:r>
        <w:rPr>
          <w:rFonts w:eastAsiaTheme="minorEastAsia"/>
          <w:sz w:val="24"/>
          <w:szCs w:val="24"/>
        </w:rPr>
        <w:t>олн в виде точки на фотоплёнке.</w:t>
      </w:r>
    </w:p>
    <w:p w:rsidR="00E0163B" w:rsidRDefault="00E0163B" w:rsidP="00E0163B">
      <w:pPr>
        <w:spacing w:line="240" w:lineRule="auto"/>
        <w:jc w:val="both"/>
        <w:rPr>
          <w:rFonts w:eastAsiaTheme="minorEastAsia"/>
          <w:sz w:val="24"/>
          <w:szCs w:val="24"/>
        </w:rPr>
      </w:pPr>
      <w:r w:rsidRPr="00E0163B">
        <w:rPr>
          <w:rFonts w:eastAsiaTheme="minorEastAsia"/>
          <w:sz w:val="24"/>
          <w:szCs w:val="24"/>
        </w:rPr>
        <w:t>Угловое отклонение крайних лучей пучка</w:t>
      </w:r>
      <w:r>
        <w:rPr>
          <w:rFonts w:eastAsiaTheme="minorEastAsia"/>
          <w:sz w:val="24"/>
          <w:szCs w:val="24"/>
        </w:rPr>
        <w:t xml:space="preserve"> </w:t>
      </w:r>
      <w:r w:rsidRPr="00E0163B">
        <w:rPr>
          <w:rFonts w:eastAsiaTheme="minorEastAsia"/>
          <w:sz w:val="24"/>
          <w:szCs w:val="24"/>
        </w:rPr>
        <w:t xml:space="preserve">определяется положением первого дифракционного минимума. В случае дифракции Фраунгофера на круглом отверстии с диаметром </w:t>
      </w:r>
      <w:r w:rsidRPr="00E0163B">
        <w:rPr>
          <w:rFonts w:eastAsiaTheme="minorEastAsia"/>
          <w:i/>
          <w:sz w:val="24"/>
          <w:szCs w:val="24"/>
        </w:rPr>
        <w:t>d</w:t>
      </w:r>
      <w:r w:rsidRPr="00E0163B">
        <w:rPr>
          <w:rFonts w:eastAsiaTheme="minorEastAsia"/>
          <w:sz w:val="24"/>
          <w:szCs w:val="24"/>
        </w:rPr>
        <w:t xml:space="preserve"> угол, под которым наблюдается первый </w:t>
      </w:r>
      <w:r>
        <w:rPr>
          <w:rFonts w:eastAsiaTheme="minorEastAsia"/>
          <w:sz w:val="24"/>
          <w:szCs w:val="24"/>
        </w:rPr>
        <w:t xml:space="preserve">минимум, определяется условием </w:t>
      </w:r>
      <m:oMath>
        <m:r>
          <w:rPr>
            <w:rFonts w:ascii="Cambria Math" w:eastAsiaTheme="minorEastAsia" w:hAnsi="Cambria Math"/>
            <w:sz w:val="24"/>
            <w:szCs w:val="24"/>
            <w:lang w:val="en-US"/>
          </w:rPr>
          <m:t>dsin</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φ</m:t>
            </m:r>
          </m:e>
          <m:sub>
            <m:r>
              <w:rPr>
                <w:rFonts w:ascii="Cambria Math" w:eastAsiaTheme="minorEastAsia" w:hAnsi="Cambria Math"/>
                <w:sz w:val="24"/>
                <w:szCs w:val="24"/>
              </w:rPr>
              <m:t>1</m:t>
            </m:r>
          </m:sub>
        </m:sSub>
        <m:r>
          <w:rPr>
            <w:rFonts w:ascii="Cambria Math" w:eastAsiaTheme="minorEastAsia" w:hAnsi="Cambria Math"/>
            <w:sz w:val="24"/>
            <w:szCs w:val="24"/>
          </w:rPr>
          <m:t>=</m:t>
        </m:r>
        <m:r>
          <w:rPr>
            <w:rFonts w:ascii="Cambria Math" w:eastAsiaTheme="minorEastAsia" w:hAnsi="Cambria Math"/>
            <w:sz w:val="24"/>
            <w:szCs w:val="24"/>
            <w:lang w:val="en-US"/>
          </w:rPr>
          <m:t>λ</m:t>
        </m:r>
      </m:oMath>
      <w:r w:rsidRPr="00E0163B">
        <w:rPr>
          <w:rFonts w:eastAsiaTheme="minorEastAsia"/>
          <w:sz w:val="24"/>
          <w:szCs w:val="24"/>
        </w:rPr>
        <w:t>. Т.е. крайние лучи пучка волн в результате дифракции отклоняются на угол ϕ</w:t>
      </w:r>
      <w:r w:rsidRPr="00E0163B">
        <w:rPr>
          <w:rFonts w:eastAsiaTheme="minorEastAsia"/>
          <w:sz w:val="24"/>
          <w:szCs w:val="24"/>
          <w:vertAlign w:val="subscript"/>
        </w:rPr>
        <w:t>1</w:t>
      </w:r>
      <w:r w:rsidRPr="00E0163B">
        <w:rPr>
          <w:rFonts w:eastAsiaTheme="minorEastAsia"/>
          <w:sz w:val="24"/>
          <w:szCs w:val="24"/>
        </w:rPr>
        <w:t xml:space="preserve">: </w:t>
      </w:r>
    </w:p>
    <w:p w:rsidR="00E0163B" w:rsidRPr="00E0163B" w:rsidRDefault="001D0BD8" w:rsidP="00E0163B">
      <w:pPr>
        <w:spacing w:line="240" w:lineRule="auto"/>
        <w:jc w:val="both"/>
        <w:rPr>
          <w:rFonts w:eastAsiaTheme="minorEastAsia"/>
          <w:sz w:val="24"/>
          <w:szCs w:val="24"/>
        </w:rPr>
      </w:pPr>
      <m:oMathPara>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φ</m:t>
              </m:r>
            </m:e>
            <m:sub>
              <m:r>
                <w:rPr>
                  <w:rFonts w:ascii="Cambria Math" w:eastAsiaTheme="minorEastAsia" w:hAnsi="Cambria Math"/>
                  <w:sz w:val="24"/>
                  <w:szCs w:val="24"/>
                  <w:lang w:val="en-US"/>
                </w:rPr>
                <m:t>1</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d</m:t>
              </m:r>
            </m:den>
          </m:f>
        </m:oMath>
      </m:oMathPara>
    </w:p>
    <w:p w:rsidR="00E0163B" w:rsidRDefault="005258C6" w:rsidP="00E0163B">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1792" behindDoc="1" locked="0" layoutInCell="1" allowOverlap="1">
            <wp:simplePos x="0" y="0"/>
            <wp:positionH relativeFrom="column">
              <wp:posOffset>-365125</wp:posOffset>
            </wp:positionH>
            <wp:positionV relativeFrom="paragraph">
              <wp:posOffset>5080</wp:posOffset>
            </wp:positionV>
            <wp:extent cx="1156335" cy="2701290"/>
            <wp:effectExtent l="0" t="0" r="5715" b="3810"/>
            <wp:wrapTight wrapText="bothSides">
              <wp:wrapPolygon edited="0">
                <wp:start x="0" y="0"/>
                <wp:lineTo x="0" y="21478"/>
                <wp:lineTo x="21351" y="21478"/>
                <wp:lineTo x="21351"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6335"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63B">
        <w:rPr>
          <w:rFonts w:eastAsiaTheme="minorEastAsia"/>
          <w:sz w:val="24"/>
          <w:szCs w:val="24"/>
        </w:rPr>
        <w:t xml:space="preserve">Лучи, идущие под углом </w:t>
      </w:r>
      <w:r w:rsidR="00E0163B" w:rsidRPr="00E0163B">
        <w:rPr>
          <w:rFonts w:eastAsiaTheme="minorEastAsia"/>
          <w:sz w:val="24"/>
          <w:szCs w:val="24"/>
        </w:rPr>
        <w:t>ϕ</w:t>
      </w:r>
      <w:r w:rsidR="00E0163B" w:rsidRPr="00E0163B">
        <w:rPr>
          <w:rFonts w:eastAsiaTheme="minorEastAsia"/>
          <w:sz w:val="24"/>
          <w:szCs w:val="24"/>
          <w:vertAlign w:val="subscript"/>
        </w:rPr>
        <w:t>1</w:t>
      </w:r>
      <w:r w:rsidR="00E0163B" w:rsidRPr="00E0163B">
        <w:rPr>
          <w:rFonts w:eastAsiaTheme="minorEastAsia"/>
          <w:sz w:val="24"/>
          <w:szCs w:val="24"/>
        </w:rPr>
        <w:t xml:space="preserve"> к направлению падающего пучка, сфокусируются на экране в точке B1</w:t>
      </w:r>
      <w:r w:rsidRPr="005258C6">
        <w:rPr>
          <w:rFonts w:eastAsiaTheme="minorEastAsia"/>
          <w:sz w:val="24"/>
          <w:szCs w:val="24"/>
        </w:rPr>
        <w:t xml:space="preserve"> </w:t>
      </w:r>
      <w:r w:rsidR="00E0163B" w:rsidRPr="00E0163B">
        <w:rPr>
          <w:rFonts w:eastAsiaTheme="minorEastAsia"/>
          <w:sz w:val="24"/>
          <w:szCs w:val="24"/>
        </w:rPr>
        <w:t>–</w:t>
      </w:r>
      <w:r w:rsidRPr="005258C6">
        <w:rPr>
          <w:rFonts w:eastAsiaTheme="minorEastAsia"/>
          <w:sz w:val="24"/>
          <w:szCs w:val="24"/>
        </w:rPr>
        <w:t xml:space="preserve"> </w:t>
      </w:r>
      <w:r w:rsidR="00E0163B" w:rsidRPr="00E0163B">
        <w:rPr>
          <w:rFonts w:eastAsiaTheme="minorEastAsia"/>
          <w:sz w:val="24"/>
          <w:szCs w:val="24"/>
        </w:rPr>
        <w:t>дифракция приведёт к “расплыванию” изображения источника на экране. В рассматриваемом случае вместо точки на фотоплёнке будет пятно радиусом</w:t>
      </w:r>
      <w:r w:rsidRPr="005258C6">
        <w:rPr>
          <w:rFonts w:eastAsiaTheme="minorEastAsia"/>
          <w:sz w:val="24"/>
          <w:szCs w:val="24"/>
        </w:rPr>
        <w:t xml:space="preserve"> </w:t>
      </w:r>
      <m:oMath>
        <m:r>
          <w:rPr>
            <w:rFonts w:ascii="Cambria Math" w:eastAsiaTheme="minorEastAsia" w:hAnsi="Cambria Math"/>
            <w:sz w:val="24"/>
            <w:szCs w:val="24"/>
          </w:rPr>
          <m:t>r≈</m:t>
        </m:r>
        <m:f>
          <m:fPr>
            <m:type m:val="lin"/>
            <m:ctrlPr>
              <w:rPr>
                <w:rFonts w:ascii="Cambria Math" w:eastAsiaTheme="minorEastAsia" w:hAnsi="Cambria Math"/>
                <w:i/>
                <w:sz w:val="24"/>
                <w:szCs w:val="24"/>
              </w:rPr>
            </m:ctrlPr>
          </m:fPr>
          <m:num>
            <m:r>
              <w:rPr>
                <w:rFonts w:ascii="Cambria Math" w:eastAsiaTheme="minorEastAsia" w:hAnsi="Cambria Math"/>
                <w:sz w:val="24"/>
                <w:szCs w:val="24"/>
              </w:rPr>
              <m:t>Fλ</m:t>
            </m:r>
          </m:num>
          <m:den>
            <m:r>
              <w:rPr>
                <w:rFonts w:ascii="Cambria Math" w:eastAsiaTheme="minorEastAsia" w:hAnsi="Cambria Math"/>
                <w:sz w:val="24"/>
                <w:szCs w:val="24"/>
              </w:rPr>
              <m:t>d</m:t>
            </m:r>
          </m:den>
        </m:f>
      </m:oMath>
      <w:r w:rsidR="000C1B58">
        <w:rPr>
          <w:rFonts w:eastAsiaTheme="minorEastAsia"/>
          <w:sz w:val="24"/>
          <w:szCs w:val="24"/>
        </w:rPr>
        <w:t>.</w:t>
      </w:r>
    </w:p>
    <w:p w:rsidR="005040BF" w:rsidRDefault="005258C6" w:rsidP="00E0163B">
      <w:pPr>
        <w:spacing w:line="240" w:lineRule="auto"/>
        <w:jc w:val="both"/>
        <w:rPr>
          <w:rFonts w:eastAsiaTheme="minorEastAsia"/>
          <w:sz w:val="24"/>
          <w:szCs w:val="24"/>
        </w:rPr>
      </w:pPr>
      <w:r>
        <w:rPr>
          <w:rFonts w:eastAsiaTheme="minorEastAsia"/>
          <w:sz w:val="24"/>
          <w:szCs w:val="24"/>
        </w:rPr>
        <w:t>Д</w:t>
      </w:r>
      <w:r w:rsidR="00E0163B" w:rsidRPr="00E0163B">
        <w:rPr>
          <w:rFonts w:eastAsiaTheme="minorEastAsia"/>
          <w:sz w:val="24"/>
          <w:szCs w:val="24"/>
        </w:rPr>
        <w:t xml:space="preserve">ифракция будет ограничивать возможности </w:t>
      </w:r>
      <w:r w:rsidR="00E0163B" w:rsidRPr="005258C6">
        <w:rPr>
          <w:rFonts w:eastAsiaTheme="minorEastAsia"/>
          <w:b/>
          <w:i/>
          <w:sz w:val="24"/>
          <w:szCs w:val="24"/>
        </w:rPr>
        <w:t>пространственного разрешения</w:t>
      </w:r>
      <w:r w:rsidR="00E0163B" w:rsidRPr="00E0163B">
        <w:rPr>
          <w:rFonts w:eastAsiaTheme="minorEastAsia"/>
          <w:sz w:val="24"/>
          <w:szCs w:val="24"/>
        </w:rPr>
        <w:t xml:space="preserve"> наблюдаемых объектов оптической аппаратурой. Два отдельных точечных объекта могут быть разрешены оптическим прибором, находящимся на расстоянии L, только в том сл</w:t>
      </w:r>
      <w:r>
        <w:rPr>
          <w:rFonts w:eastAsiaTheme="minorEastAsia"/>
          <w:sz w:val="24"/>
          <w:szCs w:val="24"/>
        </w:rPr>
        <w:t xml:space="preserve">учае, когда угловое расстояние </w:t>
      </w:r>
      <w:r w:rsidR="00E0163B" w:rsidRPr="00E0163B">
        <w:rPr>
          <w:rFonts w:eastAsiaTheme="minorEastAsia"/>
          <w:sz w:val="24"/>
          <w:szCs w:val="24"/>
        </w:rPr>
        <w:t xml:space="preserve">между ними больше, чем угловой размер изображения от одного точечного </w:t>
      </w:r>
      <w:r>
        <w:rPr>
          <w:rFonts w:eastAsiaTheme="minorEastAsia"/>
          <w:sz w:val="24"/>
          <w:szCs w:val="24"/>
        </w:rPr>
        <w:t xml:space="preserve">источника </w:t>
      </w:r>
      <m:oMath>
        <m:r>
          <w:rPr>
            <w:rFonts w:ascii="Cambria Math" w:eastAsiaTheme="minorEastAsia" w:hAnsi="Cambria Math"/>
            <w:sz w:val="24"/>
            <w:szCs w:val="24"/>
          </w:rPr>
          <m:t>β&gt;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oMath>
      <w:r w:rsidR="00E0163B" w:rsidRPr="00E0163B">
        <w:rPr>
          <w:rFonts w:eastAsiaTheme="minorEastAsia"/>
          <w:sz w:val="24"/>
          <w:szCs w:val="24"/>
        </w:rPr>
        <w:t>. Если входное отверстие объектива прибора d, а расс</w:t>
      </w:r>
      <w:r>
        <w:rPr>
          <w:rFonts w:eastAsiaTheme="minorEastAsia"/>
          <w:sz w:val="24"/>
          <w:szCs w:val="24"/>
        </w:rPr>
        <w:t xml:space="preserve">тояние между объектами h, то из </w:t>
      </w:r>
      <w:r w:rsidR="00E0163B" w:rsidRPr="00E0163B">
        <w:rPr>
          <w:rFonts w:eastAsiaTheme="minorEastAsia"/>
          <w:sz w:val="24"/>
          <w:szCs w:val="24"/>
        </w:rPr>
        <w:t>соотношений</w:t>
      </w:r>
      <w:r>
        <w:rPr>
          <w:rFonts w:eastAsiaTheme="minorEastAsia"/>
          <w:sz w:val="24"/>
          <w:szCs w:val="24"/>
        </w:rPr>
        <w:t xml:space="preserve"> </w:t>
      </w:r>
      <w:r w:rsidR="00E0163B" w:rsidRPr="00E0163B">
        <w:rPr>
          <w:rFonts w:eastAsiaTheme="minorEastAsia"/>
          <w:sz w:val="24"/>
          <w:szCs w:val="24"/>
        </w:rPr>
        <w:t xml:space="preserve"> </w:t>
      </w:r>
      <m:oMath>
        <m:r>
          <w:rPr>
            <w:rFonts w:ascii="Cambria Math" w:eastAsiaTheme="minorEastAsia" w:hAnsi="Cambria Math"/>
            <w:sz w:val="24"/>
            <w:szCs w:val="24"/>
          </w:rPr>
          <m:t>β≈</m:t>
        </m:r>
        <m:f>
          <m:fPr>
            <m:ctrlPr>
              <w:rPr>
                <w:rFonts w:ascii="Cambria Math" w:eastAsiaTheme="minorEastAsia" w:hAnsi="Cambria Math"/>
                <w:i/>
                <w:sz w:val="24"/>
                <w:szCs w:val="24"/>
              </w:rPr>
            </m:ctrlPr>
          </m:fPr>
          <m:num>
            <m:r>
              <w:rPr>
                <w:rFonts w:ascii="Cambria Math" w:eastAsiaTheme="minorEastAsia" w:hAnsi="Cambria Math"/>
                <w:sz w:val="24"/>
                <w:szCs w:val="24"/>
              </w:rPr>
              <m:t>h</m:t>
            </m:r>
          </m:num>
          <m:den>
            <m:r>
              <w:rPr>
                <w:rFonts w:ascii="Cambria Math" w:eastAsiaTheme="minorEastAsia" w:hAnsi="Cambria Math"/>
                <w:sz w:val="24"/>
                <w:szCs w:val="24"/>
              </w:rPr>
              <m:t>L</m:t>
            </m:r>
          </m:den>
        </m:f>
      </m:oMath>
      <w:r>
        <w:rPr>
          <w:rFonts w:eastAsiaTheme="minorEastAsia"/>
          <w:sz w:val="24"/>
          <w:szCs w:val="24"/>
        </w:rPr>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φ</m:t>
            </m:r>
          </m:e>
          <m:sub>
            <m:r>
              <w:rPr>
                <w:rFonts w:ascii="Cambria Math" w:eastAsiaTheme="minorEastAsia" w:hAnsi="Cambria Math"/>
                <w:sz w:val="24"/>
                <w:szCs w:val="24"/>
              </w:rPr>
              <m:t>1</m:t>
            </m:r>
          </m:sub>
        </m:sSub>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d</m:t>
            </m:r>
          </m:den>
        </m:f>
      </m:oMath>
      <w:r>
        <w:rPr>
          <w:rFonts w:eastAsiaTheme="minorEastAsia"/>
          <w:sz w:val="24"/>
          <w:szCs w:val="24"/>
        </w:rPr>
        <w:t xml:space="preserve">, </w:t>
      </w:r>
      <w:r w:rsidR="00E0163B" w:rsidRPr="00E0163B">
        <w:rPr>
          <w:rFonts w:eastAsiaTheme="minorEastAsia"/>
          <w:sz w:val="24"/>
          <w:szCs w:val="24"/>
        </w:rPr>
        <w:t>получаем условие различимости удалённых объектов:</w:t>
      </w:r>
    </w:p>
    <w:p w:rsidR="005258C6" w:rsidRDefault="005258C6" w:rsidP="00E0163B">
      <w:pPr>
        <w:spacing w:line="240" w:lineRule="auto"/>
        <w:jc w:val="both"/>
        <w:rPr>
          <w:rFonts w:eastAsiaTheme="minorEastAsia"/>
          <w:sz w:val="24"/>
          <w:szCs w:val="24"/>
        </w:rPr>
      </w:pPr>
      <m:oMathPara>
        <m:oMath>
          <m:r>
            <w:rPr>
              <w:rFonts w:ascii="Cambria Math" w:eastAsiaTheme="minorEastAsia" w:hAnsi="Cambria Math"/>
              <w:sz w:val="24"/>
              <w:szCs w:val="24"/>
            </w:rPr>
            <m:t>d&gt;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Lλ</m:t>
              </m:r>
            </m:num>
            <m:den>
              <m:r>
                <w:rPr>
                  <w:rFonts w:ascii="Cambria Math" w:eastAsiaTheme="minorEastAsia" w:hAnsi="Cambria Math"/>
                  <w:sz w:val="24"/>
                  <w:szCs w:val="24"/>
                  <w:lang w:val="en-US"/>
                </w:rPr>
                <m:t>h</m:t>
              </m:r>
            </m:den>
          </m:f>
        </m:oMath>
      </m:oMathPara>
    </w:p>
    <w:p w:rsidR="00E0163B" w:rsidRDefault="005258C6" w:rsidP="00E0163B">
      <w:pPr>
        <w:spacing w:line="240" w:lineRule="auto"/>
        <w:jc w:val="both"/>
        <w:rPr>
          <w:rFonts w:eastAsiaTheme="minorEastAsia"/>
          <w:sz w:val="24"/>
          <w:szCs w:val="24"/>
        </w:rPr>
      </w:pPr>
      <w:r>
        <w:rPr>
          <w:rFonts w:eastAsiaTheme="minorEastAsia"/>
          <w:sz w:val="24"/>
          <w:szCs w:val="24"/>
        </w:rPr>
        <w:t>Н</w:t>
      </w:r>
      <w:r w:rsidR="00E0163B" w:rsidRPr="00E0163B">
        <w:rPr>
          <w:rFonts w:eastAsiaTheme="minorEastAsia"/>
          <w:sz w:val="24"/>
          <w:szCs w:val="24"/>
        </w:rPr>
        <w:t>еравенство означает потерю когерентности волн, распространяющихся от каждого из источников S</w:t>
      </w:r>
      <w:r w:rsidR="00E0163B" w:rsidRPr="005258C6">
        <w:rPr>
          <w:rFonts w:eastAsiaTheme="minorEastAsia"/>
          <w:sz w:val="24"/>
          <w:szCs w:val="24"/>
          <w:vertAlign w:val="subscript"/>
        </w:rPr>
        <w:t>1</w:t>
      </w:r>
      <w:r w:rsidR="00E0163B" w:rsidRPr="00E0163B">
        <w:rPr>
          <w:rFonts w:eastAsiaTheme="minorEastAsia"/>
          <w:sz w:val="24"/>
          <w:szCs w:val="24"/>
        </w:rPr>
        <w:t xml:space="preserve"> и S</w:t>
      </w:r>
      <w:r w:rsidR="00E0163B" w:rsidRPr="005258C6">
        <w:rPr>
          <w:rFonts w:eastAsiaTheme="minorEastAsia"/>
          <w:sz w:val="24"/>
          <w:szCs w:val="24"/>
          <w:vertAlign w:val="subscript"/>
        </w:rPr>
        <w:t>2</w:t>
      </w:r>
      <w:r w:rsidR="00E0163B" w:rsidRPr="00E0163B">
        <w:rPr>
          <w:rFonts w:eastAsiaTheme="minorEastAsia"/>
          <w:sz w:val="24"/>
          <w:szCs w:val="24"/>
        </w:rPr>
        <w:t>, в пределах входного от</w:t>
      </w:r>
      <w:r>
        <w:rPr>
          <w:rFonts w:eastAsiaTheme="minorEastAsia"/>
          <w:sz w:val="24"/>
          <w:szCs w:val="24"/>
        </w:rPr>
        <w:t>верстия регистрирующего прибора</w:t>
      </w:r>
    </w:p>
    <w:p w:rsidR="005258C6" w:rsidRDefault="001D0BD8" w:rsidP="00E0163B">
      <w:pPr>
        <w:spacing w:line="240" w:lineRule="auto"/>
        <w:jc w:val="both"/>
        <w:rPr>
          <w:rFonts w:eastAsiaTheme="minorEastAsia"/>
          <w:sz w:val="24"/>
          <w:szCs w:val="24"/>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Lλ</m:t>
              </m:r>
            </m:num>
            <m:den>
              <m:r>
                <w:rPr>
                  <w:rFonts w:ascii="Cambria Math" w:eastAsiaTheme="minorEastAsia" w:hAnsi="Cambria Math"/>
                  <w:sz w:val="24"/>
                  <w:szCs w:val="24"/>
                  <w:lang w:val="en-US"/>
                </w:rPr>
                <m:t>h</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r</m:t>
              </m:r>
            </m:e>
            <m:sub>
              <m:r>
                <w:rPr>
                  <w:rFonts w:ascii="Cambria Math" w:eastAsiaTheme="minorEastAsia" w:hAnsi="Cambria Math"/>
                  <w:sz w:val="24"/>
                  <w:szCs w:val="24"/>
                </w:rPr>
                <m:t>k</m:t>
              </m:r>
            </m:sub>
          </m:sSub>
          <m:r>
            <w:rPr>
              <w:rFonts w:ascii="Cambria Math" w:eastAsiaTheme="minorEastAsia" w:hAnsi="Cambria Math"/>
              <w:sz w:val="24"/>
              <w:szCs w:val="24"/>
            </w:rPr>
            <m:t>⇒d&gt;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r</m:t>
              </m:r>
            </m:e>
            <m:sub>
              <m:r>
                <w:rPr>
                  <w:rFonts w:ascii="Cambria Math" w:eastAsiaTheme="minorEastAsia" w:hAnsi="Cambria Math"/>
                  <w:sz w:val="24"/>
                  <w:szCs w:val="24"/>
                </w:rPr>
                <m:t>k</m:t>
              </m:r>
            </m:sub>
          </m:sSub>
        </m:oMath>
      </m:oMathPara>
    </w:p>
    <w:p w:rsidR="00E0163B" w:rsidRDefault="00E0163B" w:rsidP="00E0163B">
      <w:pPr>
        <w:spacing w:line="240" w:lineRule="auto"/>
        <w:jc w:val="both"/>
        <w:rPr>
          <w:rFonts w:eastAsiaTheme="minorEastAsia"/>
          <w:sz w:val="24"/>
          <w:szCs w:val="24"/>
        </w:rPr>
      </w:pPr>
      <w:r w:rsidRPr="00E0163B">
        <w:rPr>
          <w:rFonts w:eastAsiaTheme="minorEastAsia"/>
          <w:sz w:val="24"/>
          <w:szCs w:val="24"/>
        </w:rPr>
        <w:t>Если бы</w:t>
      </w:r>
      <w:r w:rsidR="000C1B58">
        <w:rPr>
          <w:rFonts w:eastAsiaTheme="minorEastAsia"/>
          <w:sz w:val="24"/>
          <w:szCs w:val="24"/>
        </w:rPr>
        <w:t xml:space="preserve"> неравенство не </w:t>
      </w:r>
      <w:r w:rsidRPr="00E0163B">
        <w:rPr>
          <w:rFonts w:eastAsiaTheme="minorEastAsia"/>
          <w:sz w:val="24"/>
          <w:szCs w:val="24"/>
        </w:rPr>
        <w:t>в</w:t>
      </w:r>
      <w:r w:rsidR="000C1B58">
        <w:rPr>
          <w:rFonts w:eastAsiaTheme="minorEastAsia"/>
          <w:sz w:val="24"/>
          <w:szCs w:val="24"/>
        </w:rPr>
        <w:t>ыполнялось,</w:t>
      </w:r>
      <w:r w:rsidRPr="00E0163B">
        <w:rPr>
          <w:rFonts w:eastAsiaTheme="minorEastAsia"/>
          <w:sz w:val="24"/>
          <w:szCs w:val="24"/>
        </w:rPr>
        <w:t xml:space="preserve"> излучение от рассматриваемых источников было бы когерентным, а значит, неотличимым от излучения одного точечного источника.</w:t>
      </w:r>
    </w:p>
    <w:p w:rsidR="000C1B58" w:rsidRDefault="000C1B58">
      <w:pPr>
        <w:rPr>
          <w:rFonts w:eastAsiaTheme="minorEastAsia"/>
          <w:sz w:val="24"/>
          <w:szCs w:val="24"/>
        </w:rPr>
      </w:pPr>
      <w:r>
        <w:rPr>
          <w:rFonts w:eastAsiaTheme="minorEastAsia"/>
          <w:sz w:val="24"/>
          <w:szCs w:val="24"/>
        </w:rPr>
        <w:br w:type="page"/>
      </w:r>
    </w:p>
    <w:p w:rsidR="000C1B58" w:rsidRPr="000C1B58" w:rsidRDefault="000C1B58" w:rsidP="00896C11">
      <w:pPr>
        <w:pStyle w:val="a3"/>
        <w:numPr>
          <w:ilvl w:val="0"/>
          <w:numId w:val="14"/>
        </w:numPr>
        <w:spacing w:line="240" w:lineRule="auto"/>
        <w:jc w:val="center"/>
        <w:rPr>
          <w:rFonts w:eastAsiaTheme="minorEastAsia"/>
          <w:sz w:val="24"/>
          <w:szCs w:val="24"/>
        </w:rPr>
      </w:pPr>
      <w:r>
        <w:rPr>
          <w:sz w:val="28"/>
          <w:szCs w:val="28"/>
        </w:rPr>
        <w:lastRenderedPageBreak/>
        <w:t xml:space="preserve"> Дифракционная решётка. Положения максимумов и минимумов дифракционной картины.</w:t>
      </w:r>
    </w:p>
    <w:p w:rsidR="000C1B58" w:rsidRDefault="00A16C8A" w:rsidP="000C1B58">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2816" behindDoc="1" locked="0" layoutInCell="1" allowOverlap="1">
            <wp:simplePos x="0" y="0"/>
            <wp:positionH relativeFrom="column">
              <wp:posOffset>-628584</wp:posOffset>
            </wp:positionH>
            <wp:positionV relativeFrom="paragraph">
              <wp:posOffset>26035</wp:posOffset>
            </wp:positionV>
            <wp:extent cx="2115185" cy="1755140"/>
            <wp:effectExtent l="0" t="0" r="0" b="0"/>
            <wp:wrapTight wrapText="bothSides">
              <wp:wrapPolygon edited="0">
                <wp:start x="0" y="0"/>
                <wp:lineTo x="0" y="21334"/>
                <wp:lineTo x="21399" y="21334"/>
                <wp:lineTo x="21399"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518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B58" w:rsidRPr="000C1B58">
        <w:rPr>
          <w:rFonts w:eastAsiaTheme="minorEastAsia"/>
          <w:sz w:val="24"/>
          <w:szCs w:val="24"/>
        </w:rPr>
        <w:t>Рассмотрим дифракцио</w:t>
      </w:r>
      <w:r w:rsidR="000C1B58">
        <w:rPr>
          <w:rFonts w:eastAsiaTheme="minorEastAsia"/>
          <w:sz w:val="24"/>
          <w:szCs w:val="24"/>
        </w:rPr>
        <w:t xml:space="preserve">нную картину от </w:t>
      </w:r>
      <w:r w:rsidR="000C1B58">
        <w:rPr>
          <w:rFonts w:eastAsiaTheme="minorEastAsia"/>
          <w:sz w:val="24"/>
          <w:szCs w:val="24"/>
          <w:lang w:val="en-US"/>
        </w:rPr>
        <w:t>N</w:t>
      </w:r>
      <w:r w:rsidR="000C1B58" w:rsidRPr="000C1B58">
        <w:rPr>
          <w:rFonts w:eastAsiaTheme="minorEastAsia"/>
          <w:sz w:val="24"/>
          <w:szCs w:val="24"/>
        </w:rPr>
        <w:t xml:space="preserve"> параллельных щелей шириной b, расположенных на одинаковых расстояниях d друг от друга. Такую систему щелей называют </w:t>
      </w:r>
      <w:r w:rsidR="000C1B58" w:rsidRPr="006B3B5E">
        <w:rPr>
          <w:rFonts w:eastAsiaTheme="minorEastAsia"/>
          <w:b/>
          <w:i/>
          <w:sz w:val="24"/>
          <w:szCs w:val="24"/>
        </w:rPr>
        <w:t>дифракционной решёткой</w:t>
      </w:r>
      <w:r w:rsidR="000C1B58" w:rsidRPr="000C1B58">
        <w:rPr>
          <w:rFonts w:eastAsiaTheme="minorEastAsia"/>
          <w:sz w:val="24"/>
          <w:szCs w:val="24"/>
        </w:rPr>
        <w:t xml:space="preserve">, расстояние d – </w:t>
      </w:r>
      <w:r w:rsidR="000C1B58" w:rsidRPr="006B3B5E">
        <w:rPr>
          <w:rFonts w:eastAsiaTheme="minorEastAsia"/>
          <w:b/>
          <w:i/>
          <w:sz w:val="24"/>
          <w:szCs w:val="24"/>
        </w:rPr>
        <w:t>периодом решётки</w:t>
      </w:r>
      <w:r w:rsidR="000C1B58" w:rsidRPr="000C1B58">
        <w:rPr>
          <w:rFonts w:eastAsiaTheme="minorEastAsia"/>
          <w:sz w:val="24"/>
          <w:szCs w:val="24"/>
        </w:rPr>
        <w:t>. Для наблюдения дифракционной картины Фраунгофера за решёткой поставим собирающую линзу. Все лучи, дифрагирующие под определенным углом ϕ будут сфокусированы линзой в одной то</w:t>
      </w:r>
      <w:r w:rsidR="006B3B5E">
        <w:rPr>
          <w:rFonts w:eastAsiaTheme="minorEastAsia"/>
          <w:sz w:val="24"/>
          <w:szCs w:val="24"/>
        </w:rPr>
        <w:t xml:space="preserve">чке в фокальной плоскости линзы. </w:t>
      </w:r>
      <w:r w:rsidR="000C1B58" w:rsidRPr="000C1B58">
        <w:rPr>
          <w:rFonts w:eastAsiaTheme="minorEastAsia"/>
          <w:sz w:val="24"/>
          <w:szCs w:val="24"/>
        </w:rPr>
        <w:t>Падающий на дифракционную решётку световой поток будем считать когерентным.</w:t>
      </w:r>
    </w:p>
    <w:p w:rsidR="00A16C8A" w:rsidRDefault="00A16C8A" w:rsidP="000C1B58">
      <w:pPr>
        <w:spacing w:line="240" w:lineRule="auto"/>
        <w:jc w:val="both"/>
        <w:rPr>
          <w:rFonts w:eastAsiaTheme="minorEastAsia"/>
          <w:sz w:val="24"/>
          <w:szCs w:val="24"/>
        </w:rPr>
      </w:pPr>
      <w:r w:rsidRPr="00A16C8A">
        <w:rPr>
          <w:rFonts w:eastAsiaTheme="minorEastAsia"/>
          <w:b/>
          <w:i/>
          <w:sz w:val="24"/>
          <w:szCs w:val="24"/>
        </w:rPr>
        <w:t>Главные минимумы</w:t>
      </w:r>
      <w:r>
        <w:rPr>
          <w:rFonts w:eastAsiaTheme="minorEastAsia"/>
          <w:sz w:val="24"/>
          <w:szCs w:val="24"/>
        </w:rPr>
        <w:t xml:space="preserve"> расположены там же, где </w:t>
      </w:r>
      <w:r w:rsidRPr="00A16C8A">
        <w:rPr>
          <w:rFonts w:eastAsiaTheme="minorEastAsia"/>
          <w:sz w:val="24"/>
          <w:szCs w:val="24"/>
        </w:rPr>
        <w:t>расположены минимумы в случае дифракции на одной щели:</w:t>
      </w:r>
    </w:p>
    <w:p w:rsidR="00A16C8A" w:rsidRPr="00A16C8A" w:rsidRDefault="00A16C8A" w:rsidP="000C1B58">
      <w:pPr>
        <w:spacing w:line="240" w:lineRule="auto"/>
        <w:jc w:val="both"/>
        <w:rPr>
          <w:rFonts w:eastAsiaTheme="minorEastAsia"/>
          <w:i/>
          <w:sz w:val="24"/>
          <w:szCs w:val="24"/>
        </w:rPr>
      </w:pPr>
      <m:oMathPara>
        <m:oMath>
          <m:r>
            <w:rPr>
              <w:rFonts w:ascii="Cambria Math" w:eastAsiaTheme="minorEastAsia" w:hAnsi="Cambria Math"/>
              <w:sz w:val="24"/>
              <w:szCs w:val="24"/>
            </w:rPr>
            <m:t>bsinφ=±mλ     m=1, 2, 3…</m:t>
          </m:r>
        </m:oMath>
      </m:oMathPara>
    </w:p>
    <w:p w:rsidR="00A16C8A" w:rsidRDefault="00A16C8A" w:rsidP="000C1B58">
      <w:pPr>
        <w:spacing w:line="240" w:lineRule="auto"/>
        <w:jc w:val="both"/>
        <w:rPr>
          <w:rFonts w:eastAsiaTheme="minorEastAsia"/>
          <w:sz w:val="24"/>
          <w:szCs w:val="24"/>
        </w:rPr>
      </w:pPr>
      <w:r>
        <w:rPr>
          <w:rFonts w:eastAsiaTheme="minorEastAsia"/>
          <w:sz w:val="24"/>
          <w:szCs w:val="24"/>
        </w:rPr>
        <w:t>И</w:t>
      </w:r>
      <w:r w:rsidRPr="00A16C8A">
        <w:rPr>
          <w:rFonts w:eastAsiaTheme="minorEastAsia"/>
          <w:sz w:val="24"/>
          <w:szCs w:val="24"/>
        </w:rPr>
        <w:t>нтенсивность светового потока, испускаемого каждой щелью по этим направлениям (задаваемым углом ϕ) равна нулю, значит, будет наблюда</w:t>
      </w:r>
      <w:r>
        <w:rPr>
          <w:rFonts w:eastAsiaTheme="minorEastAsia"/>
          <w:sz w:val="24"/>
          <w:szCs w:val="24"/>
        </w:rPr>
        <w:t>ться минимум и от всей решётки.</w:t>
      </w:r>
    </w:p>
    <w:p w:rsidR="00A16C8A" w:rsidRDefault="00A16C8A" w:rsidP="00A16C8A">
      <w:pPr>
        <w:spacing w:line="240" w:lineRule="auto"/>
        <w:jc w:val="both"/>
        <w:rPr>
          <w:rFonts w:eastAsiaTheme="minorEastAsia"/>
          <w:sz w:val="24"/>
          <w:szCs w:val="24"/>
        </w:rPr>
      </w:pPr>
      <w:r w:rsidRPr="00A16C8A">
        <w:rPr>
          <w:rFonts w:eastAsiaTheme="minorEastAsia"/>
          <w:b/>
          <w:i/>
          <w:sz w:val="24"/>
          <w:szCs w:val="24"/>
        </w:rPr>
        <w:t>Главные максимумы</w:t>
      </w:r>
      <w:r>
        <w:rPr>
          <w:rFonts w:eastAsiaTheme="minorEastAsia"/>
          <w:sz w:val="24"/>
          <w:szCs w:val="24"/>
        </w:rPr>
        <w:t xml:space="preserve"> можно представить, как результат сложения колебаний от вторичных источников по отдельности. </w:t>
      </w:r>
      <w:r w:rsidRPr="00A16C8A">
        <w:rPr>
          <w:rFonts w:eastAsiaTheme="minorEastAsia"/>
          <w:sz w:val="24"/>
          <w:szCs w:val="24"/>
        </w:rPr>
        <w:t>В тех точках экрана, для которых разность хода между любыми “эквивалентными” лучами, идущими от разных щелей</w:t>
      </w:r>
      <w:r>
        <w:rPr>
          <w:rFonts w:eastAsiaTheme="minorEastAsia"/>
          <w:sz w:val="24"/>
          <w:szCs w:val="24"/>
        </w:rPr>
        <w:t>, кратна длине волны λ,</w:t>
      </w:r>
      <w:r w:rsidRPr="00A16C8A">
        <w:rPr>
          <w:rFonts w:eastAsiaTheme="minorEastAsia"/>
          <w:sz w:val="24"/>
          <w:szCs w:val="24"/>
        </w:rPr>
        <w:t xml:space="preserve"> колебания происходят в одной фазе. На векторной диаграмме</w:t>
      </w:r>
      <w:r>
        <w:rPr>
          <w:rFonts w:eastAsiaTheme="minorEastAsia"/>
          <w:sz w:val="24"/>
          <w:szCs w:val="24"/>
        </w:rPr>
        <w:t xml:space="preserve"> векторы выстраиваются вдоль одной прямой, амплитуда результирующего колебания равна сумме для этих векторов, интенсивность в </w:t>
      </w:r>
      <w:r>
        <w:rPr>
          <w:rFonts w:eastAsiaTheme="minorEastAsia"/>
          <w:sz w:val="24"/>
          <w:szCs w:val="24"/>
          <w:lang w:val="en-US"/>
        </w:rPr>
        <w:t>N</w:t>
      </w:r>
      <w:r w:rsidRPr="00A16C8A">
        <w:rPr>
          <w:rFonts w:eastAsiaTheme="minorEastAsia"/>
          <w:sz w:val="24"/>
          <w:szCs w:val="24"/>
          <w:vertAlign w:val="superscript"/>
        </w:rPr>
        <w:t>2</w:t>
      </w:r>
      <w:r>
        <w:rPr>
          <w:rFonts w:eastAsiaTheme="minorEastAsia"/>
          <w:sz w:val="24"/>
          <w:szCs w:val="24"/>
        </w:rPr>
        <w:t xml:space="preserve"> превышает интенсивность при дифракции на одной щели. Условие:</w:t>
      </w:r>
    </w:p>
    <w:p w:rsidR="00A9300C" w:rsidRPr="00A9300C" w:rsidRDefault="00A16C8A" w:rsidP="00A16C8A">
      <w:pPr>
        <w:spacing w:line="240" w:lineRule="auto"/>
        <w:jc w:val="both"/>
        <w:rPr>
          <w:rFonts w:eastAsiaTheme="minorEastAsia"/>
          <w:i/>
          <w:sz w:val="24"/>
          <w:szCs w:val="24"/>
        </w:rPr>
      </w:pPr>
      <m:oMathPara>
        <m:oMath>
          <m:r>
            <w:rPr>
              <w:rFonts w:ascii="Cambria Math" w:eastAsiaTheme="minorEastAsia" w:hAnsi="Cambria Math"/>
              <w:sz w:val="24"/>
              <w:szCs w:val="24"/>
            </w:rPr>
            <m:t>dsinφ=±mλ     m=0, 1, 2…</m:t>
          </m:r>
        </m:oMath>
      </m:oMathPara>
    </w:p>
    <w:p w:rsidR="00A9300C" w:rsidRDefault="00A9300C" w:rsidP="00A16C8A">
      <w:pPr>
        <w:spacing w:line="240" w:lineRule="auto"/>
        <w:jc w:val="both"/>
        <w:rPr>
          <w:rFonts w:eastAsiaTheme="minorEastAsia"/>
          <w:sz w:val="24"/>
          <w:szCs w:val="24"/>
        </w:rPr>
      </w:pPr>
      <w:r>
        <w:rPr>
          <w:rFonts w:eastAsiaTheme="minorEastAsia"/>
          <w:b/>
          <w:i/>
          <w:sz w:val="24"/>
          <w:szCs w:val="24"/>
        </w:rPr>
        <w:t>Д</w:t>
      </w:r>
      <w:r w:rsidRPr="00A9300C">
        <w:rPr>
          <w:rFonts w:eastAsiaTheme="minorEastAsia"/>
          <w:b/>
          <w:i/>
          <w:sz w:val="24"/>
          <w:szCs w:val="24"/>
        </w:rPr>
        <w:t>ополнительные максимумы и минимумы</w:t>
      </w:r>
      <w:r>
        <w:rPr>
          <w:rFonts w:eastAsiaTheme="minorEastAsia"/>
          <w:sz w:val="24"/>
          <w:szCs w:val="24"/>
        </w:rPr>
        <w:t xml:space="preserve"> </w:t>
      </w:r>
      <w:r w:rsidRPr="00A9300C">
        <w:rPr>
          <w:rFonts w:eastAsiaTheme="minorEastAsia"/>
          <w:sz w:val="24"/>
          <w:szCs w:val="24"/>
        </w:rPr>
        <w:t>регистрируются</w:t>
      </w:r>
      <w:r>
        <w:rPr>
          <w:rFonts w:eastAsiaTheme="minorEastAsia"/>
          <w:sz w:val="24"/>
          <w:szCs w:val="24"/>
        </w:rPr>
        <w:t xml:space="preserve"> м</w:t>
      </w:r>
      <w:r w:rsidRPr="00A9300C">
        <w:rPr>
          <w:rFonts w:eastAsiaTheme="minorEastAsia"/>
          <w:sz w:val="24"/>
          <w:szCs w:val="24"/>
        </w:rPr>
        <w:t>ежду любыми</w:t>
      </w:r>
      <w:r>
        <w:rPr>
          <w:rFonts w:eastAsiaTheme="minorEastAsia"/>
          <w:sz w:val="24"/>
          <w:szCs w:val="24"/>
        </w:rPr>
        <w:t xml:space="preserve"> соседними главными максимумами.</w:t>
      </w:r>
      <w:r w:rsidR="00516125">
        <w:rPr>
          <w:rFonts w:eastAsiaTheme="minorEastAsia"/>
          <w:sz w:val="24"/>
          <w:szCs w:val="24"/>
        </w:rPr>
        <w:t xml:space="preserve"> Векторы напряжённости на векторной диаграмме выстраиваются в замкнутую ломаную линию (</w:t>
      </w:r>
      <w:r w:rsidR="00516125" w:rsidRPr="00516125">
        <w:rPr>
          <w:rFonts w:eastAsiaTheme="minorEastAsia"/>
          <w:sz w:val="24"/>
          <w:szCs w:val="24"/>
        </w:rPr>
        <w:t>“</w:t>
      </w:r>
      <w:r w:rsidR="00516125">
        <w:rPr>
          <w:rFonts w:eastAsiaTheme="minorEastAsia"/>
          <w:sz w:val="24"/>
          <w:szCs w:val="24"/>
        </w:rPr>
        <w:t>почти окружность</w:t>
      </w:r>
      <w:r w:rsidR="00516125" w:rsidRPr="00516125">
        <w:rPr>
          <w:rFonts w:eastAsiaTheme="minorEastAsia"/>
          <w:sz w:val="24"/>
          <w:szCs w:val="24"/>
        </w:rPr>
        <w:t>”</w:t>
      </w:r>
      <w:r w:rsidR="00516125">
        <w:rPr>
          <w:rFonts w:eastAsiaTheme="minorEastAsia"/>
          <w:sz w:val="24"/>
          <w:szCs w:val="24"/>
        </w:rPr>
        <w:t xml:space="preserve"> или </w:t>
      </w:r>
      <w:r w:rsidR="00516125" w:rsidRPr="00516125">
        <w:rPr>
          <w:rFonts w:eastAsiaTheme="minorEastAsia"/>
          <w:sz w:val="24"/>
          <w:szCs w:val="24"/>
        </w:rPr>
        <w:t>“</w:t>
      </w:r>
      <w:r w:rsidR="00516125">
        <w:rPr>
          <w:rFonts w:eastAsiaTheme="minorEastAsia"/>
          <w:sz w:val="24"/>
          <w:szCs w:val="24"/>
        </w:rPr>
        <w:t>спираль</w:t>
      </w:r>
      <w:r w:rsidR="00516125" w:rsidRPr="00516125">
        <w:rPr>
          <w:rFonts w:eastAsiaTheme="minorEastAsia"/>
          <w:sz w:val="24"/>
          <w:szCs w:val="24"/>
        </w:rPr>
        <w:t>”</w:t>
      </w:r>
      <w:r w:rsidR="00516125">
        <w:rPr>
          <w:rFonts w:eastAsiaTheme="minorEastAsia"/>
          <w:sz w:val="24"/>
          <w:szCs w:val="24"/>
        </w:rPr>
        <w:t>).</w:t>
      </w:r>
    </w:p>
    <w:p w:rsidR="00A9300C" w:rsidRDefault="00516125" w:rsidP="00A16C8A">
      <w:pPr>
        <w:spacing w:line="240" w:lineRule="auto"/>
        <w:jc w:val="both"/>
        <w:rPr>
          <w:rFonts w:eastAsiaTheme="minorEastAsia"/>
          <w:sz w:val="24"/>
          <w:szCs w:val="24"/>
        </w:rPr>
      </w:pPr>
      <w:r w:rsidRPr="00516125">
        <w:rPr>
          <w:rFonts w:eastAsiaTheme="minorEastAsia"/>
          <w:sz w:val="24"/>
          <w:szCs w:val="24"/>
        </w:rPr>
        <w:t>Дополнительные минимумы возникают тогда, когда разность хода между “эквивалентными” лучами, идущими от “первой” и “последн</w:t>
      </w:r>
      <w:r>
        <w:rPr>
          <w:rFonts w:eastAsiaTheme="minorEastAsia"/>
          <w:sz w:val="24"/>
          <w:szCs w:val="24"/>
        </w:rPr>
        <w:t>ей” щелей, кратна длине волны λ</w:t>
      </w:r>
      <w:r w:rsidRPr="00516125">
        <w:rPr>
          <w:rFonts w:eastAsiaTheme="minorEastAsia"/>
          <w:sz w:val="24"/>
          <w:szCs w:val="24"/>
        </w:rPr>
        <w:t>:</w:t>
      </w:r>
    </w:p>
    <w:p w:rsidR="00516125" w:rsidRPr="00516125" w:rsidRDefault="00516125" w:rsidP="00A16C8A">
      <w:pPr>
        <w:spacing w:line="240" w:lineRule="auto"/>
        <w:jc w:val="both"/>
        <w:rPr>
          <w:rFonts w:eastAsiaTheme="minorEastAsia"/>
          <w:i/>
          <w:sz w:val="24"/>
          <w:szCs w:val="24"/>
          <w:lang w:val="en-US"/>
        </w:rPr>
      </w:pPr>
      <m:oMathPara>
        <m:oMath>
          <m:r>
            <w:rPr>
              <w:rFonts w:ascii="Cambria Math" w:eastAsiaTheme="minorEastAsia" w:hAnsi="Cambria Math"/>
              <w:sz w:val="24"/>
              <w:szCs w:val="24"/>
              <w:lang w:val="en-US"/>
            </w:rPr>
            <m:t>N</m:t>
          </m:r>
          <m:r>
            <w:rPr>
              <w:rFonts w:ascii="Cambria Math" w:eastAsiaTheme="minorEastAsia" w:hAnsi="Cambria Math"/>
              <w:sz w:val="24"/>
              <w:szCs w:val="24"/>
            </w:rPr>
            <m:t>dsinφ=±mλ±</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 xml:space="preserve">λ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=1,</m:t>
          </m:r>
          <m:r>
            <w:rPr>
              <w:rFonts w:ascii="Cambria Math" w:eastAsiaTheme="minorEastAsia" w:hAnsi="Cambria Math"/>
              <w:sz w:val="24"/>
              <w:szCs w:val="24"/>
              <w:lang w:val="en-US"/>
            </w:rPr>
            <m:t xml:space="preserve"> 2</m:t>
          </m:r>
          <m:r>
            <w:rPr>
              <w:rFonts w:ascii="Cambria Math" w:eastAsiaTheme="minorEastAsia" w:hAnsi="Cambria Math"/>
              <w:sz w:val="24"/>
              <w:szCs w:val="24"/>
            </w:rPr>
            <m:t xml:space="preserve">, …, </m:t>
          </m:r>
          <m:r>
            <w:rPr>
              <w:rFonts w:ascii="Cambria Math" w:eastAsiaTheme="minorEastAsia" w:hAnsi="Cambria Math"/>
              <w:sz w:val="24"/>
              <w:szCs w:val="24"/>
              <w:lang w:val="en-US"/>
            </w:rPr>
            <m:t>N-1</m:t>
          </m:r>
          <m:r>
            <w:rPr>
              <w:rFonts w:ascii="Cambria Math" w:eastAsiaTheme="minorEastAsia" w:hAnsi="Cambria Math"/>
              <w:sz w:val="24"/>
              <w:szCs w:val="24"/>
            </w:rPr>
            <m:t xml:space="preserve">, </m:t>
          </m:r>
          <m:r>
            <w:rPr>
              <w:rFonts w:ascii="Cambria Math" w:eastAsiaTheme="minorEastAsia" w:hAnsi="Cambria Math"/>
              <w:sz w:val="24"/>
              <w:szCs w:val="24"/>
              <w:lang w:val="en-US"/>
            </w:rPr>
            <m:t>N+1</m:t>
          </m:r>
        </m:oMath>
      </m:oMathPara>
    </w:p>
    <w:p w:rsidR="00516125" w:rsidRDefault="00516125" w:rsidP="00A16C8A">
      <w:pPr>
        <w:spacing w:line="240" w:lineRule="auto"/>
        <w:jc w:val="both"/>
        <w:rPr>
          <w:rFonts w:eastAsiaTheme="minorEastAsia"/>
          <w:sz w:val="24"/>
          <w:szCs w:val="24"/>
        </w:rPr>
      </w:pPr>
      <w:r w:rsidRPr="00516125">
        <w:rPr>
          <w:rFonts w:eastAsiaTheme="minorEastAsia"/>
          <w:sz w:val="24"/>
          <w:szCs w:val="24"/>
        </w:rPr>
        <w:t>Общее условие наблюдения дополнительных максимумов:</w:t>
      </w:r>
    </w:p>
    <w:p w:rsidR="00516125" w:rsidRPr="00516125" w:rsidRDefault="00516125" w:rsidP="00516125">
      <w:pPr>
        <w:spacing w:line="240" w:lineRule="auto"/>
        <w:jc w:val="both"/>
        <w:rPr>
          <w:rFonts w:eastAsiaTheme="minorEastAsia"/>
          <w:i/>
          <w:sz w:val="24"/>
          <w:szCs w:val="24"/>
          <w:lang w:val="en-US"/>
        </w:rPr>
      </w:pPr>
      <m:oMathPara>
        <m:oMath>
          <m:r>
            <w:rPr>
              <w:rFonts w:ascii="Cambria Math" w:eastAsiaTheme="minorEastAsia" w:hAnsi="Cambria Math"/>
              <w:sz w:val="24"/>
              <w:szCs w:val="24"/>
              <w:lang w:val="en-US"/>
            </w:rPr>
            <m:t>N</m:t>
          </m:r>
          <m:r>
            <w:rPr>
              <w:rFonts w:ascii="Cambria Math" w:eastAsiaTheme="minorEastAsia" w:hAnsi="Cambria Math"/>
              <w:sz w:val="24"/>
              <w:szCs w:val="24"/>
            </w:rPr>
            <m:t>dsinφ=±mλ±</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 xml:space="preserve">)λ     </m:t>
          </m:r>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1</m:t>
              </m:r>
            </m:sub>
          </m:sSub>
          <m:r>
            <w:rPr>
              <w:rFonts w:ascii="Cambria Math" w:eastAsiaTheme="minorEastAsia" w:hAnsi="Cambria Math"/>
              <w:sz w:val="24"/>
              <w:szCs w:val="24"/>
            </w:rPr>
            <m:t>=1,</m:t>
          </m:r>
          <m:r>
            <w:rPr>
              <w:rFonts w:ascii="Cambria Math" w:eastAsiaTheme="minorEastAsia" w:hAnsi="Cambria Math"/>
              <w:sz w:val="24"/>
              <w:szCs w:val="24"/>
              <w:lang w:val="en-US"/>
            </w:rPr>
            <m:t xml:space="preserve"> 2</m:t>
          </m:r>
          <m:r>
            <w:rPr>
              <w:rFonts w:ascii="Cambria Math" w:eastAsiaTheme="minorEastAsia" w:hAnsi="Cambria Math"/>
              <w:sz w:val="24"/>
              <w:szCs w:val="24"/>
            </w:rPr>
            <m:t xml:space="preserve">, …, </m:t>
          </m:r>
          <m:r>
            <w:rPr>
              <w:rFonts w:ascii="Cambria Math" w:eastAsiaTheme="minorEastAsia" w:hAnsi="Cambria Math"/>
              <w:sz w:val="24"/>
              <w:szCs w:val="24"/>
              <w:lang w:val="en-US"/>
            </w:rPr>
            <m:t>N-2</m:t>
          </m:r>
          <m:r>
            <w:rPr>
              <w:rFonts w:ascii="Cambria Math" w:eastAsiaTheme="minorEastAsia" w:hAnsi="Cambria Math"/>
              <w:sz w:val="24"/>
              <w:szCs w:val="24"/>
            </w:rPr>
            <m:t xml:space="preserve">, </m:t>
          </m:r>
          <m:r>
            <w:rPr>
              <w:rFonts w:ascii="Cambria Math" w:eastAsiaTheme="minorEastAsia" w:hAnsi="Cambria Math"/>
              <w:sz w:val="24"/>
              <w:szCs w:val="24"/>
              <w:lang w:val="en-US"/>
            </w:rPr>
            <m:t>N+2</m:t>
          </m:r>
        </m:oMath>
      </m:oMathPara>
    </w:p>
    <w:p w:rsidR="00516125" w:rsidRDefault="00516125" w:rsidP="00516125">
      <w:pPr>
        <w:spacing w:line="240" w:lineRule="auto"/>
        <w:jc w:val="both"/>
        <w:rPr>
          <w:rFonts w:eastAsiaTheme="minorEastAsia"/>
          <w:i/>
          <w:sz w:val="24"/>
          <w:szCs w:val="24"/>
          <w:lang w:val="en-US"/>
        </w:rPr>
      </w:pPr>
      <w:r>
        <w:rPr>
          <w:rFonts w:eastAsiaTheme="minorEastAsia"/>
          <w:noProof/>
          <w:sz w:val="24"/>
          <w:szCs w:val="24"/>
          <w:lang w:eastAsia="ru-RU"/>
        </w:rPr>
        <w:drawing>
          <wp:anchor distT="0" distB="0" distL="114300" distR="114300" simplePos="0" relativeHeight="251683840" behindDoc="1" locked="0" layoutInCell="1" allowOverlap="1">
            <wp:simplePos x="0" y="0"/>
            <wp:positionH relativeFrom="column">
              <wp:posOffset>-456259</wp:posOffset>
            </wp:positionH>
            <wp:positionV relativeFrom="paragraph">
              <wp:posOffset>131445</wp:posOffset>
            </wp:positionV>
            <wp:extent cx="3959225" cy="1912620"/>
            <wp:effectExtent l="0" t="0" r="3175" b="0"/>
            <wp:wrapTight wrapText="bothSides">
              <wp:wrapPolygon edited="0">
                <wp:start x="0" y="0"/>
                <wp:lineTo x="0" y="21299"/>
                <wp:lineTo x="21513" y="21299"/>
                <wp:lineTo x="21513"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59225"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125" w:rsidRPr="00516125" w:rsidRDefault="00516125" w:rsidP="00516125">
      <w:pPr>
        <w:spacing w:line="240" w:lineRule="auto"/>
        <w:jc w:val="both"/>
        <w:rPr>
          <w:rFonts w:eastAsiaTheme="minorEastAsia"/>
          <w:i/>
          <w:sz w:val="24"/>
          <w:szCs w:val="24"/>
          <w:lang w:val="en-US"/>
        </w:rPr>
      </w:pPr>
    </w:p>
    <w:p w:rsidR="00516125" w:rsidRPr="00516125" w:rsidRDefault="00516125" w:rsidP="00E0163B">
      <w:pPr>
        <w:spacing w:line="240" w:lineRule="auto"/>
        <w:jc w:val="both"/>
        <w:rPr>
          <w:rFonts w:eastAsiaTheme="minorEastAsia"/>
          <w:i/>
          <w:sz w:val="24"/>
          <w:szCs w:val="24"/>
          <w:lang w:val="en-US"/>
        </w:rPr>
      </w:pPr>
      <m:oMathPara>
        <m:oMath>
          <m:r>
            <w:rPr>
              <w:rFonts w:ascii="Cambria Math" w:eastAsiaTheme="minorEastAsia" w:hAnsi="Cambria Math"/>
              <w:sz w:val="24"/>
              <w:szCs w:val="24"/>
              <w:lang w:val="en-US"/>
            </w:rPr>
            <m:t>N-1</m:t>
          </m:r>
        </m:oMath>
      </m:oMathPara>
    </w:p>
    <w:p w:rsidR="000C1B58" w:rsidRPr="00516125" w:rsidRDefault="00516125" w:rsidP="00E0163B">
      <w:pPr>
        <w:spacing w:line="240" w:lineRule="auto"/>
        <w:jc w:val="both"/>
        <w:rPr>
          <w:rFonts w:eastAsiaTheme="minorEastAsia"/>
          <w:sz w:val="24"/>
          <w:szCs w:val="24"/>
        </w:rPr>
      </w:pPr>
      <m:oMathPara>
        <m:oMath>
          <m:r>
            <w:rPr>
              <w:rFonts w:ascii="Cambria Math" w:eastAsiaTheme="minorEastAsia" w:hAnsi="Cambria Math"/>
              <w:sz w:val="24"/>
              <w:szCs w:val="24"/>
            </w:rPr>
            <m:t>дополнительных минимумов</m:t>
          </m:r>
        </m:oMath>
      </m:oMathPara>
    </w:p>
    <w:p w:rsidR="00516125" w:rsidRPr="00516125" w:rsidRDefault="00516125" w:rsidP="00516125">
      <w:pPr>
        <w:spacing w:line="240" w:lineRule="auto"/>
        <w:jc w:val="both"/>
        <w:rPr>
          <w:rFonts w:eastAsiaTheme="minorEastAsia"/>
          <w:i/>
          <w:sz w:val="24"/>
          <w:szCs w:val="24"/>
          <w:lang w:val="en-US"/>
        </w:rPr>
      </w:pPr>
      <m:oMathPara>
        <m:oMath>
          <m:r>
            <w:rPr>
              <w:rFonts w:ascii="Cambria Math" w:eastAsiaTheme="minorEastAsia" w:hAnsi="Cambria Math"/>
              <w:sz w:val="24"/>
              <w:szCs w:val="24"/>
              <w:lang w:val="en-US"/>
            </w:rPr>
            <m:t>N-2</m:t>
          </m:r>
        </m:oMath>
      </m:oMathPara>
    </w:p>
    <w:p w:rsidR="00516125" w:rsidRPr="00516125" w:rsidRDefault="00516125" w:rsidP="00516125">
      <w:pPr>
        <w:spacing w:line="240" w:lineRule="auto"/>
        <w:jc w:val="both"/>
        <w:rPr>
          <w:rFonts w:eastAsiaTheme="minorEastAsia"/>
          <w:sz w:val="24"/>
          <w:szCs w:val="24"/>
        </w:rPr>
      </w:pPr>
      <m:oMathPara>
        <m:oMath>
          <m:r>
            <w:rPr>
              <w:rFonts w:ascii="Cambria Math" w:eastAsiaTheme="minorEastAsia" w:hAnsi="Cambria Math"/>
              <w:sz w:val="24"/>
              <w:szCs w:val="24"/>
            </w:rPr>
            <m:t>дополнительных максимумов</m:t>
          </m:r>
        </m:oMath>
      </m:oMathPara>
    </w:p>
    <w:p w:rsidR="00516125" w:rsidRDefault="00516125" w:rsidP="00E0163B">
      <w:pPr>
        <w:spacing w:line="240" w:lineRule="auto"/>
        <w:jc w:val="both"/>
        <w:rPr>
          <w:rFonts w:eastAsiaTheme="minorEastAsia"/>
          <w:sz w:val="24"/>
          <w:szCs w:val="24"/>
        </w:rPr>
      </w:pPr>
    </w:p>
    <w:p w:rsidR="00516125" w:rsidRPr="00516125" w:rsidRDefault="00516125" w:rsidP="00896C11">
      <w:pPr>
        <w:pStyle w:val="a3"/>
        <w:numPr>
          <w:ilvl w:val="0"/>
          <w:numId w:val="7"/>
        </w:numPr>
        <w:spacing w:line="240" w:lineRule="auto"/>
        <w:ind w:left="284"/>
        <w:jc w:val="both"/>
        <w:rPr>
          <w:rFonts w:eastAsiaTheme="minorEastAsia"/>
          <w:sz w:val="24"/>
          <w:szCs w:val="24"/>
        </w:rPr>
      </w:pPr>
      <w:r w:rsidRPr="00516125">
        <w:rPr>
          <w:rFonts w:eastAsiaTheme="minorEastAsia"/>
          <w:sz w:val="24"/>
          <w:szCs w:val="24"/>
        </w:rPr>
        <w:lastRenderedPageBreak/>
        <w:t>Почти вся энергия света, проходящего через решётку, сосредоточена в области центрального максимума дифракционной картины от одной щели.</w:t>
      </w:r>
    </w:p>
    <w:p w:rsidR="00516125" w:rsidRDefault="000B69EC" w:rsidP="00896C11">
      <w:pPr>
        <w:pStyle w:val="a3"/>
        <w:numPr>
          <w:ilvl w:val="0"/>
          <w:numId w:val="7"/>
        </w:numPr>
        <w:spacing w:line="240" w:lineRule="auto"/>
        <w:ind w:left="284"/>
        <w:jc w:val="both"/>
        <w:rPr>
          <w:rFonts w:eastAsiaTheme="minorEastAsia"/>
          <w:sz w:val="24"/>
          <w:szCs w:val="24"/>
        </w:rPr>
      </w:pPr>
      <w:r w:rsidRPr="000B69EC">
        <w:rPr>
          <w:rFonts w:eastAsiaTheme="minorEastAsia"/>
          <w:sz w:val="24"/>
          <w:szCs w:val="24"/>
        </w:rPr>
        <w:t>С увеличением числа щелей интенсивность главных максимумов растёт пропорционально N</w:t>
      </w:r>
      <w:r w:rsidRPr="000B69EC">
        <w:rPr>
          <w:rFonts w:eastAsiaTheme="minorEastAsia"/>
          <w:sz w:val="24"/>
          <w:szCs w:val="24"/>
          <w:vertAlign w:val="superscript"/>
        </w:rPr>
        <w:t>2</w:t>
      </w:r>
      <w:r w:rsidRPr="000B69EC">
        <w:rPr>
          <w:rFonts w:eastAsiaTheme="minorEastAsia"/>
          <w:sz w:val="24"/>
          <w:szCs w:val="24"/>
        </w:rPr>
        <w:t>, ширина максимумов уменьшается обратно пропорционально N.</w:t>
      </w:r>
    </w:p>
    <w:p w:rsidR="000B69EC" w:rsidRDefault="000B69EC" w:rsidP="00896C11">
      <w:pPr>
        <w:pStyle w:val="a3"/>
        <w:numPr>
          <w:ilvl w:val="0"/>
          <w:numId w:val="7"/>
        </w:numPr>
        <w:spacing w:line="240" w:lineRule="auto"/>
        <w:ind w:left="284"/>
        <w:jc w:val="both"/>
        <w:rPr>
          <w:rFonts w:eastAsiaTheme="minorEastAsia"/>
          <w:sz w:val="24"/>
          <w:szCs w:val="24"/>
        </w:rPr>
      </w:pPr>
      <w:r w:rsidRPr="000B69EC">
        <w:rPr>
          <w:rFonts w:eastAsiaTheme="minorEastAsia"/>
          <w:sz w:val="24"/>
          <w:szCs w:val="24"/>
        </w:rPr>
        <w:t>Положение главных максимумов (кроме центрального)</w:t>
      </w:r>
      <w:r>
        <w:rPr>
          <w:rFonts w:eastAsiaTheme="minorEastAsia"/>
          <w:sz w:val="24"/>
          <w:szCs w:val="24"/>
        </w:rPr>
        <w:t xml:space="preserve"> зависит от длины волны света λ</w:t>
      </w:r>
      <w:r w:rsidRPr="000B69EC">
        <w:rPr>
          <w:rFonts w:eastAsiaTheme="minorEastAsia"/>
          <w:sz w:val="24"/>
          <w:szCs w:val="24"/>
        </w:rPr>
        <w:t>, поэтому максимумы для разных длин волн будут расположены в разных местах экрана. Следовательно, дифракционная решётка является спектральным аппаратом.</w:t>
      </w:r>
    </w:p>
    <w:p w:rsidR="000B69EC" w:rsidRDefault="000B69EC" w:rsidP="00896C11">
      <w:pPr>
        <w:pStyle w:val="a3"/>
        <w:numPr>
          <w:ilvl w:val="0"/>
          <w:numId w:val="7"/>
        </w:numPr>
        <w:spacing w:line="240" w:lineRule="auto"/>
        <w:ind w:left="284"/>
        <w:jc w:val="both"/>
        <w:rPr>
          <w:rFonts w:eastAsiaTheme="minorEastAsia"/>
          <w:sz w:val="24"/>
          <w:szCs w:val="24"/>
        </w:rPr>
      </w:pPr>
      <w:r>
        <w:rPr>
          <w:rFonts w:eastAsiaTheme="minorEastAsia"/>
          <w:sz w:val="24"/>
          <w:szCs w:val="24"/>
        </w:rPr>
        <w:t xml:space="preserve">При падении лучей на решётку под углом </w:t>
      </w:r>
      <w:r>
        <w:rPr>
          <w:rFonts w:eastAsiaTheme="minorEastAsia" w:cstheme="minorHAnsi"/>
          <w:sz w:val="24"/>
          <w:szCs w:val="24"/>
        </w:rPr>
        <w:t>θ</w:t>
      </w:r>
      <w:r>
        <w:rPr>
          <w:rFonts w:eastAsiaTheme="minorEastAsia"/>
          <w:sz w:val="24"/>
          <w:szCs w:val="24"/>
        </w:rPr>
        <w:t>, дифракционная картина будет такой же, как при нормальном падении с периодом</w:t>
      </w:r>
      <w:r w:rsidRPr="000B69EC">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1</m:t>
            </m:r>
          </m:sub>
        </m:sSub>
        <m:r>
          <w:rPr>
            <w:rFonts w:ascii="Cambria Math" w:eastAsiaTheme="minorEastAsia" w:hAnsi="Cambria Math"/>
            <w:sz w:val="24"/>
            <w:szCs w:val="24"/>
          </w:rPr>
          <m:t>=dcosθ</m:t>
        </m:r>
      </m:oMath>
      <w:r>
        <w:rPr>
          <w:rFonts w:eastAsiaTheme="minorEastAsia"/>
          <w:sz w:val="24"/>
          <w:szCs w:val="24"/>
        </w:rPr>
        <w:t xml:space="preserve">, где </w:t>
      </w:r>
      <w:r>
        <w:rPr>
          <w:rFonts w:eastAsiaTheme="minorEastAsia"/>
          <w:sz w:val="24"/>
          <w:szCs w:val="24"/>
          <w:lang w:val="en-US"/>
        </w:rPr>
        <w:t>d</w:t>
      </w:r>
      <w:r w:rsidRPr="000B69EC">
        <w:rPr>
          <w:rFonts w:eastAsiaTheme="minorEastAsia"/>
          <w:sz w:val="24"/>
          <w:szCs w:val="24"/>
        </w:rPr>
        <w:t xml:space="preserve"> </w:t>
      </w:r>
      <w:r>
        <w:rPr>
          <w:rFonts w:eastAsiaTheme="minorEastAsia"/>
          <w:sz w:val="24"/>
          <w:szCs w:val="24"/>
        </w:rPr>
        <w:t>– период решётки.</w:t>
      </w:r>
    </w:p>
    <w:p w:rsidR="000B69EC" w:rsidRDefault="000B69EC">
      <w:pPr>
        <w:rPr>
          <w:rFonts w:eastAsiaTheme="minorEastAsia"/>
          <w:sz w:val="24"/>
          <w:szCs w:val="24"/>
        </w:rPr>
      </w:pPr>
      <w:r>
        <w:rPr>
          <w:rFonts w:eastAsiaTheme="minorEastAsia"/>
          <w:sz w:val="24"/>
          <w:szCs w:val="24"/>
        </w:rPr>
        <w:br w:type="page"/>
      </w:r>
    </w:p>
    <w:p w:rsidR="000B69EC" w:rsidRPr="000B69EC" w:rsidRDefault="000B69EC" w:rsidP="00896C11">
      <w:pPr>
        <w:pStyle w:val="a3"/>
        <w:numPr>
          <w:ilvl w:val="0"/>
          <w:numId w:val="14"/>
        </w:numPr>
        <w:spacing w:line="240" w:lineRule="auto"/>
        <w:jc w:val="center"/>
        <w:rPr>
          <w:rFonts w:eastAsiaTheme="minorEastAsia"/>
          <w:sz w:val="24"/>
          <w:szCs w:val="24"/>
        </w:rPr>
      </w:pPr>
      <w:r>
        <w:rPr>
          <w:sz w:val="28"/>
          <w:szCs w:val="28"/>
        </w:rPr>
        <w:lastRenderedPageBreak/>
        <w:t xml:space="preserve"> Характеристики дифракционной решётки как спектрального аппарата: свободная спектральная область, угловая и линейная дисперсии, разрешающая способность.</w:t>
      </w:r>
    </w:p>
    <w:p w:rsidR="00055EFC" w:rsidRPr="00055EFC" w:rsidRDefault="00055EFC" w:rsidP="00896C11">
      <w:pPr>
        <w:pStyle w:val="a3"/>
        <w:numPr>
          <w:ilvl w:val="0"/>
          <w:numId w:val="8"/>
        </w:numPr>
        <w:spacing w:line="240" w:lineRule="auto"/>
        <w:ind w:left="0"/>
        <w:jc w:val="both"/>
        <w:rPr>
          <w:rFonts w:eastAsiaTheme="minorEastAsia"/>
          <w:b/>
          <w:i/>
          <w:sz w:val="24"/>
          <w:szCs w:val="24"/>
        </w:rPr>
      </w:pPr>
      <w:r w:rsidRPr="00055EFC">
        <w:rPr>
          <w:rFonts w:eastAsiaTheme="minorEastAsia"/>
          <w:b/>
          <w:i/>
          <w:sz w:val="24"/>
          <w:szCs w:val="24"/>
        </w:rPr>
        <w:t>Свободная спектральная область</w:t>
      </w:r>
    </w:p>
    <w:p w:rsidR="00055EFC" w:rsidRDefault="00023E15" w:rsidP="00023E15">
      <w:pPr>
        <w:pStyle w:val="a3"/>
        <w:spacing w:line="240" w:lineRule="auto"/>
        <w:ind w:left="0"/>
        <w:jc w:val="both"/>
        <w:rPr>
          <w:rFonts w:eastAsiaTheme="minorEastAsia"/>
          <w:sz w:val="24"/>
          <w:szCs w:val="24"/>
        </w:rPr>
      </w:pPr>
      <w:r>
        <w:rPr>
          <w:rFonts w:eastAsiaTheme="minorEastAsia"/>
          <w:noProof/>
          <w:sz w:val="24"/>
          <w:szCs w:val="24"/>
          <w:lang w:eastAsia="ru-RU"/>
        </w:rPr>
        <w:drawing>
          <wp:anchor distT="0" distB="0" distL="114300" distR="114300" simplePos="0" relativeHeight="251684864" behindDoc="1" locked="0" layoutInCell="1" allowOverlap="1">
            <wp:simplePos x="0" y="0"/>
            <wp:positionH relativeFrom="column">
              <wp:posOffset>4247974</wp:posOffset>
            </wp:positionH>
            <wp:positionV relativeFrom="paragraph">
              <wp:posOffset>40005</wp:posOffset>
            </wp:positionV>
            <wp:extent cx="1881505" cy="1071880"/>
            <wp:effectExtent l="0" t="0" r="4445" b="0"/>
            <wp:wrapTight wrapText="bothSides">
              <wp:wrapPolygon edited="0">
                <wp:start x="0" y="0"/>
                <wp:lineTo x="0" y="21114"/>
                <wp:lineTo x="21432" y="21114"/>
                <wp:lineTo x="2143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81505"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EFC" w:rsidRPr="00055EFC">
        <w:rPr>
          <w:rFonts w:eastAsiaTheme="minorEastAsia"/>
          <w:sz w:val="24"/>
          <w:szCs w:val="24"/>
        </w:rPr>
        <w:t>Если на дифракционную решётку падает немонохроматический свет, то разным длинам волн будут соответствовать различные положения гл</w:t>
      </w:r>
      <w:r>
        <w:rPr>
          <w:rFonts w:eastAsiaTheme="minorEastAsia"/>
          <w:sz w:val="24"/>
          <w:szCs w:val="24"/>
        </w:rPr>
        <w:t xml:space="preserve">авных дифракционных максимумов. </w:t>
      </w:r>
      <w:r w:rsidR="00055EFC" w:rsidRPr="00055EFC">
        <w:rPr>
          <w:rFonts w:eastAsiaTheme="minorEastAsia"/>
          <w:sz w:val="24"/>
          <w:szCs w:val="24"/>
        </w:rPr>
        <w:t>Если при этом спектральный состав падающего излучения достаточно широкий, возможно частичное перекрытие спектров</w:t>
      </w:r>
      <w:r w:rsidR="00055EFC">
        <w:rPr>
          <w:rFonts w:eastAsiaTheme="minorEastAsia"/>
          <w:sz w:val="24"/>
          <w:szCs w:val="24"/>
        </w:rPr>
        <w:t xml:space="preserve"> </w:t>
      </w:r>
      <w:r w:rsidR="00055EFC" w:rsidRPr="00055EFC">
        <w:rPr>
          <w:rFonts w:eastAsiaTheme="minorEastAsia"/>
          <w:sz w:val="24"/>
          <w:szCs w:val="24"/>
        </w:rPr>
        <w:t>соседних порядков. Свободной</w:t>
      </w:r>
      <w:r>
        <w:rPr>
          <w:rFonts w:eastAsiaTheme="minorEastAsia"/>
          <w:sz w:val="24"/>
          <w:szCs w:val="24"/>
        </w:rPr>
        <w:t xml:space="preserve"> спектральной областью спектра </w:t>
      </w:r>
      <w:r w:rsidRPr="00023E15">
        <w:rPr>
          <w:rFonts w:eastAsiaTheme="minorEastAsia"/>
          <w:i/>
          <w:sz w:val="24"/>
          <w:szCs w:val="24"/>
          <w:lang w:val="en-US"/>
        </w:rPr>
        <w:t>m</w:t>
      </w:r>
      <w:r w:rsidR="00055EFC" w:rsidRPr="00055EFC">
        <w:rPr>
          <w:rFonts w:eastAsiaTheme="minorEastAsia"/>
          <w:sz w:val="24"/>
          <w:szCs w:val="24"/>
        </w:rPr>
        <w:t>-го порядка называется та область спектра, которая не накладывается на спектры соседних порядков. Оценим протяженность сво</w:t>
      </w:r>
      <w:r>
        <w:rPr>
          <w:rFonts w:eastAsiaTheme="minorEastAsia"/>
          <w:sz w:val="24"/>
          <w:szCs w:val="24"/>
        </w:rPr>
        <w:t>бодной спектральной области ∆λ</w:t>
      </w:r>
      <w:r w:rsidR="00055EFC" w:rsidRPr="00023E15">
        <w:rPr>
          <w:rFonts w:eastAsiaTheme="minorEastAsia"/>
          <w:sz w:val="24"/>
          <w:szCs w:val="24"/>
          <w:vertAlign w:val="subscript"/>
        </w:rPr>
        <w:t>с</w:t>
      </w:r>
      <w:r w:rsidR="00055EFC" w:rsidRPr="00055EFC">
        <w:rPr>
          <w:rFonts w:eastAsiaTheme="minorEastAsia"/>
          <w:sz w:val="24"/>
          <w:szCs w:val="24"/>
        </w:rPr>
        <w:t xml:space="preserve">. </w:t>
      </w:r>
      <w:r>
        <w:rPr>
          <w:rFonts w:eastAsiaTheme="minorEastAsia"/>
          <w:sz w:val="24"/>
          <w:szCs w:val="24"/>
        </w:rPr>
        <w:t>У</w:t>
      </w:r>
      <w:r w:rsidR="00055EFC" w:rsidRPr="00055EFC">
        <w:rPr>
          <w:rFonts w:eastAsiaTheme="minorEastAsia"/>
          <w:sz w:val="24"/>
          <w:szCs w:val="24"/>
        </w:rPr>
        <w:t xml:space="preserve">словия отсутствия наложения спектров </w:t>
      </w:r>
      <w:r w:rsidRPr="00023E15">
        <w:rPr>
          <w:rFonts w:eastAsiaTheme="minorEastAsia"/>
          <w:i/>
          <w:sz w:val="24"/>
          <w:szCs w:val="24"/>
        </w:rPr>
        <w:t>m</w:t>
      </w:r>
      <w:r w:rsidRPr="00023E15">
        <w:rPr>
          <w:rFonts w:eastAsiaTheme="minorEastAsia"/>
          <w:sz w:val="24"/>
          <w:szCs w:val="24"/>
        </w:rPr>
        <w:t>-1</w:t>
      </w:r>
      <w:r>
        <w:rPr>
          <w:rFonts w:eastAsiaTheme="minorEastAsia"/>
          <w:sz w:val="24"/>
          <w:szCs w:val="24"/>
        </w:rPr>
        <w:t xml:space="preserve"> и </w:t>
      </w:r>
      <w:r w:rsidRPr="00023E15">
        <w:rPr>
          <w:rFonts w:eastAsiaTheme="minorEastAsia"/>
          <w:i/>
          <w:sz w:val="24"/>
          <w:szCs w:val="24"/>
        </w:rPr>
        <w:t>m</w:t>
      </w:r>
      <w:r w:rsidR="00055EFC" w:rsidRPr="00023E15">
        <w:rPr>
          <w:rFonts w:eastAsiaTheme="minorEastAsia"/>
          <w:sz w:val="24"/>
          <w:szCs w:val="24"/>
        </w:rPr>
        <w:t>+1</w:t>
      </w:r>
      <w:r w:rsidR="00055EFC" w:rsidRPr="00055EFC">
        <w:rPr>
          <w:rFonts w:eastAsiaTheme="minorEastAsia"/>
          <w:sz w:val="24"/>
          <w:szCs w:val="24"/>
        </w:rPr>
        <w:t xml:space="preserve"> поряд</w:t>
      </w:r>
      <w:r>
        <w:rPr>
          <w:rFonts w:eastAsiaTheme="minorEastAsia"/>
          <w:sz w:val="24"/>
          <w:szCs w:val="24"/>
        </w:rPr>
        <w:t xml:space="preserve">ков на интересующий нас спектр </w:t>
      </w:r>
      <w:r w:rsidRPr="00023E15">
        <w:rPr>
          <w:rFonts w:eastAsiaTheme="minorEastAsia"/>
          <w:i/>
          <w:sz w:val="24"/>
          <w:szCs w:val="24"/>
          <w:lang w:val="en-US"/>
        </w:rPr>
        <w:t>m</w:t>
      </w:r>
      <w:r w:rsidR="00055EFC" w:rsidRPr="00055EFC">
        <w:rPr>
          <w:rFonts w:eastAsiaTheme="minorEastAsia"/>
          <w:sz w:val="24"/>
          <w:szCs w:val="24"/>
        </w:rPr>
        <w:t>-го порядка таковы:</w:t>
      </w:r>
    </w:p>
    <w:p w:rsidR="00023E15" w:rsidRPr="00023E15" w:rsidRDefault="001D0BD8" w:rsidP="00023E15">
      <w:pPr>
        <w:pStyle w:val="a3"/>
        <w:spacing w:line="240" w:lineRule="auto"/>
        <w:ind w:left="0"/>
        <w:jc w:val="both"/>
        <w:rPr>
          <w:rFonts w:eastAsiaTheme="minorEastAsia"/>
          <w:i/>
          <w:sz w:val="24"/>
          <w:szCs w:val="24"/>
          <w:lang w:val="en-US"/>
        </w:rPr>
      </w:pPr>
      <m:oMathPara>
        <m:oMath>
          <m:d>
            <m:dPr>
              <m:ctrlPr>
                <w:rPr>
                  <w:rFonts w:ascii="Cambria Math" w:eastAsiaTheme="minorEastAsia" w:hAnsi="Cambria Math"/>
                  <w:i/>
                  <w:sz w:val="24"/>
                  <w:szCs w:val="24"/>
                </w:rPr>
              </m:ctrlPr>
            </m:dPr>
            <m:e>
              <m:r>
                <w:rPr>
                  <w:rFonts w:ascii="Cambria Math" w:eastAsiaTheme="minorEastAsia" w:hAnsi="Cambria Math"/>
                  <w:sz w:val="24"/>
                  <w:szCs w:val="24"/>
                </w:rPr>
                <m:t>m-1</m:t>
              </m:r>
            </m:e>
          </m:d>
          <m:d>
            <m:dPr>
              <m:ctrlPr>
                <w:rPr>
                  <w:rFonts w:ascii="Cambria Math" w:eastAsiaTheme="minorEastAsia" w:hAnsi="Cambria Math"/>
                  <w:i/>
                  <w:sz w:val="24"/>
                  <w:szCs w:val="24"/>
                </w:rPr>
              </m:ctrlPr>
            </m:dPr>
            <m:e>
              <m:r>
                <w:rPr>
                  <w:rFonts w:ascii="Cambria Math" w:eastAsiaTheme="minorEastAsia" w:hAnsi="Cambria Math"/>
                  <w:sz w:val="24"/>
                  <w:szCs w:val="24"/>
                </w:rPr>
                <m:t>λ+∆λ</m:t>
              </m:r>
            </m:e>
          </m:d>
          <m:r>
            <w:rPr>
              <w:rFonts w:ascii="Cambria Math" w:eastAsiaTheme="minorEastAsia" w:hAnsi="Cambria Math"/>
              <w:sz w:val="24"/>
              <w:szCs w:val="24"/>
            </w:rPr>
            <m:t>&lt;mλ, т.е. ∆λ</m:t>
          </m:r>
          <m:r>
            <w:rPr>
              <w:rFonts w:ascii="Cambria Math" w:eastAsiaTheme="minorEastAsia" w:hAnsi="Cambria Math"/>
              <w:sz w:val="24"/>
              <w:szCs w:val="24"/>
              <w:lang w:val="en-US"/>
            </w:rPr>
            <m:t>&lt;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m-1</m:t>
              </m:r>
            </m:den>
          </m:f>
        </m:oMath>
      </m:oMathPara>
    </w:p>
    <w:p w:rsidR="00023E15" w:rsidRPr="00023E15" w:rsidRDefault="00023E15" w:rsidP="00023E15">
      <w:pPr>
        <w:pStyle w:val="a3"/>
        <w:spacing w:line="240" w:lineRule="auto"/>
        <w:ind w:left="0"/>
        <w:jc w:val="both"/>
        <w:rPr>
          <w:rFonts w:eastAsiaTheme="minorEastAsia"/>
          <w:i/>
          <w:sz w:val="24"/>
          <w:szCs w:val="24"/>
          <w:lang w:val="en-US"/>
        </w:rPr>
      </w:pPr>
      <m:oMathPara>
        <m:oMath>
          <m:r>
            <w:rPr>
              <w:rFonts w:ascii="Cambria Math" w:eastAsiaTheme="minorEastAsia" w:hAnsi="Cambria Math"/>
              <w:sz w:val="24"/>
              <w:szCs w:val="24"/>
            </w:rPr>
            <m:t>m</m:t>
          </m:r>
          <m:d>
            <m:dPr>
              <m:ctrlPr>
                <w:rPr>
                  <w:rFonts w:ascii="Cambria Math" w:eastAsiaTheme="minorEastAsia" w:hAnsi="Cambria Math"/>
                  <w:i/>
                  <w:sz w:val="24"/>
                  <w:szCs w:val="24"/>
                </w:rPr>
              </m:ctrlPr>
            </m:dPr>
            <m:e>
              <m:r>
                <w:rPr>
                  <w:rFonts w:ascii="Cambria Math" w:eastAsiaTheme="minorEastAsia" w:hAnsi="Cambria Math"/>
                  <w:sz w:val="24"/>
                  <w:szCs w:val="24"/>
                </w:rPr>
                <m:t>λ+∆λ</m:t>
              </m:r>
            </m:e>
          </m:d>
          <m:r>
            <w:rPr>
              <w:rFonts w:ascii="Cambria Math" w:eastAsiaTheme="minorEastAsia" w:hAnsi="Cambria Math"/>
              <w:sz w:val="24"/>
              <w:szCs w:val="24"/>
            </w:rPr>
            <m:t>&lt;(m+1)λ, т.е. ∆λ</m:t>
          </m:r>
          <m:r>
            <w:rPr>
              <w:rFonts w:ascii="Cambria Math" w:eastAsiaTheme="minorEastAsia" w:hAnsi="Cambria Math"/>
              <w:sz w:val="24"/>
              <w:szCs w:val="24"/>
              <w:lang w:val="en-US"/>
            </w:rPr>
            <m:t>&lt;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m</m:t>
              </m:r>
            </m:den>
          </m:f>
        </m:oMath>
      </m:oMathPara>
    </w:p>
    <w:p w:rsidR="00055EFC" w:rsidRDefault="00023E15" w:rsidP="00023E15">
      <w:pPr>
        <w:pStyle w:val="a3"/>
        <w:spacing w:line="240" w:lineRule="auto"/>
        <w:ind w:left="0"/>
        <w:jc w:val="both"/>
        <w:rPr>
          <w:rFonts w:eastAsiaTheme="minorEastAsia"/>
          <w:sz w:val="24"/>
          <w:szCs w:val="24"/>
        </w:rPr>
      </w:pPr>
      <w:r>
        <w:rPr>
          <w:rFonts w:eastAsiaTheme="minorEastAsia"/>
          <w:sz w:val="24"/>
          <w:szCs w:val="24"/>
        </w:rPr>
        <w:t>Ч</w:t>
      </w:r>
      <w:r w:rsidR="00055EFC" w:rsidRPr="00055EFC">
        <w:rPr>
          <w:rFonts w:eastAsiaTheme="minorEastAsia"/>
          <w:sz w:val="24"/>
          <w:szCs w:val="24"/>
        </w:rPr>
        <w:t>ем выше порядок спектра, тем больше спектр “растянут”. В и</w:t>
      </w:r>
      <w:r>
        <w:rPr>
          <w:rFonts w:eastAsiaTheme="minorEastAsia"/>
          <w:sz w:val="24"/>
          <w:szCs w:val="24"/>
        </w:rPr>
        <w:t xml:space="preserve">тоге получаем </w:t>
      </w:r>
      <w:r w:rsidR="00055EFC" w:rsidRPr="00055EFC">
        <w:rPr>
          <w:rFonts w:eastAsiaTheme="minorEastAsia"/>
          <w:sz w:val="24"/>
          <w:szCs w:val="24"/>
        </w:rPr>
        <w:t>искомую протяженность свободной сп</w:t>
      </w:r>
      <w:r>
        <w:rPr>
          <w:rFonts w:eastAsiaTheme="minorEastAsia"/>
          <w:sz w:val="24"/>
          <w:szCs w:val="24"/>
        </w:rPr>
        <w:t xml:space="preserve">ектральной области для спектра </w:t>
      </w:r>
      <w:r w:rsidRPr="00023E15">
        <w:rPr>
          <w:rFonts w:eastAsiaTheme="minorEastAsia"/>
          <w:i/>
          <w:sz w:val="24"/>
          <w:szCs w:val="24"/>
          <w:lang w:val="en-US"/>
        </w:rPr>
        <w:t>m</w:t>
      </w:r>
      <w:r w:rsidR="00055EFC" w:rsidRPr="00055EFC">
        <w:rPr>
          <w:rFonts w:eastAsiaTheme="minorEastAsia"/>
          <w:sz w:val="24"/>
          <w:szCs w:val="24"/>
        </w:rPr>
        <w:t>-го порядка:</w:t>
      </w:r>
    </w:p>
    <w:p w:rsidR="00023E15" w:rsidRPr="00023E15" w:rsidRDefault="00023E15" w:rsidP="00023E15">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с</m:t>
              </m:r>
            </m:sub>
          </m:sSub>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λ</m:t>
              </m:r>
            </m:num>
            <m:den>
              <m:r>
                <w:rPr>
                  <w:rFonts w:ascii="Cambria Math" w:eastAsiaTheme="minorEastAsia" w:hAnsi="Cambria Math"/>
                  <w:sz w:val="24"/>
                  <w:szCs w:val="24"/>
                  <w:lang w:val="en-US"/>
                </w:rPr>
                <m:t>m</m:t>
              </m:r>
            </m:den>
          </m:f>
        </m:oMath>
      </m:oMathPara>
    </w:p>
    <w:p w:rsidR="00055EFC" w:rsidRDefault="00055EFC" w:rsidP="00055EFC">
      <w:pPr>
        <w:pStyle w:val="a3"/>
        <w:spacing w:line="240" w:lineRule="auto"/>
        <w:ind w:left="0"/>
        <w:jc w:val="both"/>
        <w:rPr>
          <w:rFonts w:eastAsiaTheme="minorEastAsia"/>
          <w:sz w:val="24"/>
          <w:szCs w:val="24"/>
        </w:rPr>
      </w:pPr>
      <w:r w:rsidRPr="00055EFC">
        <w:rPr>
          <w:rFonts w:eastAsiaTheme="minorEastAsia"/>
          <w:sz w:val="24"/>
          <w:szCs w:val="24"/>
        </w:rPr>
        <w:t>И</w:t>
      </w:r>
      <w:r>
        <w:rPr>
          <w:rFonts w:eastAsiaTheme="minorEastAsia"/>
          <w:sz w:val="24"/>
          <w:szCs w:val="24"/>
        </w:rPr>
        <w:t xml:space="preserve">так, </w:t>
      </w:r>
      <w:r w:rsidRPr="0052318C">
        <w:rPr>
          <w:rFonts w:eastAsiaTheme="minorEastAsia"/>
          <w:i/>
          <w:sz w:val="24"/>
          <w:szCs w:val="24"/>
        </w:rPr>
        <w:t>чем выше порядок спектра, тем уже свободная спектральная область</w:t>
      </w:r>
      <w:r w:rsidRPr="00055EFC">
        <w:rPr>
          <w:rFonts w:eastAsiaTheme="minorEastAsia"/>
          <w:sz w:val="24"/>
          <w:szCs w:val="24"/>
        </w:rPr>
        <w:t>.</w:t>
      </w:r>
    </w:p>
    <w:p w:rsidR="0052318C" w:rsidRPr="0052318C" w:rsidRDefault="00055EFC" w:rsidP="00896C11">
      <w:pPr>
        <w:pStyle w:val="a3"/>
        <w:numPr>
          <w:ilvl w:val="0"/>
          <w:numId w:val="8"/>
        </w:numPr>
        <w:spacing w:line="240" w:lineRule="auto"/>
        <w:ind w:left="0"/>
        <w:jc w:val="both"/>
        <w:rPr>
          <w:rFonts w:eastAsiaTheme="minorEastAsia"/>
          <w:b/>
          <w:i/>
          <w:sz w:val="24"/>
          <w:szCs w:val="24"/>
        </w:rPr>
      </w:pPr>
      <w:r w:rsidRPr="00055EFC">
        <w:rPr>
          <w:rFonts w:eastAsiaTheme="minorEastAsia"/>
          <w:b/>
          <w:i/>
          <w:sz w:val="24"/>
          <w:szCs w:val="24"/>
        </w:rPr>
        <w:t>Угловая дисперсия D</w:t>
      </w:r>
      <w:r w:rsidRPr="00055EFC">
        <w:rPr>
          <w:rFonts w:eastAsiaTheme="minorEastAsia"/>
          <w:b/>
          <w:i/>
          <w:sz w:val="24"/>
          <w:szCs w:val="24"/>
          <w:vertAlign w:val="subscript"/>
        </w:rPr>
        <w:t>ϕ</w:t>
      </w:r>
      <w:r w:rsidR="0052318C" w:rsidRPr="0052318C">
        <w:rPr>
          <w:rFonts w:eastAsiaTheme="minorEastAsia"/>
          <w:sz w:val="24"/>
          <w:szCs w:val="24"/>
        </w:rPr>
        <w:t xml:space="preserve"> </w:t>
      </w:r>
      <w:r w:rsidRPr="0052318C">
        <w:rPr>
          <w:rFonts w:eastAsiaTheme="minorEastAsia"/>
          <w:sz w:val="24"/>
          <w:szCs w:val="24"/>
        </w:rPr>
        <w:t>спектрального аппарата характеризует угловое расстояние между спектральными линиями. По определению о</w:t>
      </w:r>
      <w:r w:rsidR="0052318C">
        <w:rPr>
          <w:rFonts w:eastAsiaTheme="minorEastAsia"/>
          <w:sz w:val="24"/>
          <w:szCs w:val="24"/>
        </w:rPr>
        <w:t>на равна</w:t>
      </w:r>
    </w:p>
    <w:p w:rsidR="0052318C" w:rsidRPr="0052318C" w:rsidRDefault="001D0BD8" w:rsidP="0052318C">
      <w:pPr>
        <w:pStyle w:val="a3"/>
        <w:spacing w:line="240" w:lineRule="auto"/>
        <w:ind w:left="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φ</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dφ</m:t>
              </m:r>
            </m:num>
            <m:den>
              <m:r>
                <w:rPr>
                  <w:rFonts w:ascii="Cambria Math" w:eastAsiaTheme="minorEastAsia" w:hAnsi="Cambria Math"/>
                  <w:sz w:val="24"/>
                  <w:szCs w:val="24"/>
                </w:rPr>
                <m:t>dλ</m:t>
              </m:r>
            </m:den>
          </m:f>
        </m:oMath>
      </m:oMathPara>
    </w:p>
    <w:p w:rsidR="0052318C" w:rsidRDefault="00055EFC" w:rsidP="0052318C">
      <w:pPr>
        <w:pStyle w:val="a3"/>
        <w:spacing w:line="240" w:lineRule="auto"/>
        <w:ind w:left="0"/>
        <w:jc w:val="both"/>
        <w:rPr>
          <w:rFonts w:eastAsiaTheme="minorEastAsia"/>
          <w:sz w:val="24"/>
          <w:szCs w:val="24"/>
        </w:rPr>
      </w:pPr>
      <w:r w:rsidRPr="0052318C">
        <w:rPr>
          <w:rFonts w:eastAsiaTheme="minorEastAsia"/>
          <w:sz w:val="24"/>
          <w:szCs w:val="24"/>
        </w:rPr>
        <w:t xml:space="preserve">т.е. </w:t>
      </w:r>
      <w:r w:rsidR="0052318C">
        <w:rPr>
          <w:rFonts w:eastAsiaTheme="minorEastAsia"/>
          <w:sz w:val="24"/>
          <w:szCs w:val="24"/>
        </w:rPr>
        <w:t xml:space="preserve">отношению изменения направления </w:t>
      </w:r>
      <w:r w:rsidRPr="0052318C">
        <w:rPr>
          <w:rFonts w:eastAsiaTheme="minorEastAsia"/>
          <w:sz w:val="24"/>
          <w:szCs w:val="24"/>
        </w:rPr>
        <w:t>на главный максимум дифракции при малом изменении длины волны падающего света</w:t>
      </w:r>
      <w:r w:rsidR="0052318C">
        <w:rPr>
          <w:rFonts w:eastAsiaTheme="minorEastAsia"/>
          <w:sz w:val="24"/>
          <w:szCs w:val="24"/>
        </w:rPr>
        <w:t xml:space="preserve"> к величине этого изменения.</w:t>
      </w:r>
    </w:p>
    <w:p w:rsidR="0052318C" w:rsidRDefault="00055EFC" w:rsidP="0052318C">
      <w:pPr>
        <w:pStyle w:val="a3"/>
        <w:spacing w:line="240" w:lineRule="auto"/>
        <w:ind w:left="0"/>
        <w:jc w:val="both"/>
        <w:rPr>
          <w:rFonts w:eastAsiaTheme="minorEastAsia"/>
          <w:sz w:val="24"/>
          <w:szCs w:val="24"/>
        </w:rPr>
      </w:pPr>
      <w:r w:rsidRPr="0052318C">
        <w:rPr>
          <w:rFonts w:eastAsiaTheme="minorEastAsia"/>
          <w:sz w:val="24"/>
          <w:szCs w:val="24"/>
        </w:rPr>
        <w:t>Чтобы найти угловую дисперсию для дифракционной решётки, продифференцируем у</w:t>
      </w:r>
      <w:r w:rsidR="0052318C">
        <w:rPr>
          <w:rFonts w:eastAsiaTheme="minorEastAsia"/>
          <w:sz w:val="24"/>
          <w:szCs w:val="24"/>
        </w:rPr>
        <w:t>словие главного максимума:</w:t>
      </w:r>
    </w:p>
    <w:p w:rsidR="0052318C" w:rsidRPr="0052318C" w:rsidRDefault="0052318C" w:rsidP="0052318C">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d cosφ dφ=m dλ</m:t>
          </m:r>
        </m:oMath>
      </m:oMathPara>
    </w:p>
    <w:p w:rsidR="0052318C" w:rsidRDefault="001D0BD8" w:rsidP="0052318C">
      <w:pPr>
        <w:pStyle w:val="a3"/>
        <w:spacing w:line="240" w:lineRule="auto"/>
        <w:ind w:left="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φ</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m</m:t>
              </m:r>
            </m:num>
            <m:den>
              <m:r>
                <w:rPr>
                  <w:rFonts w:ascii="Cambria Math" w:eastAsiaTheme="minorEastAsia" w:hAnsi="Cambria Math"/>
                  <w:sz w:val="24"/>
                  <w:szCs w:val="24"/>
                </w:rPr>
                <m:t>d cosφ</m:t>
              </m:r>
            </m:den>
          </m:f>
        </m:oMath>
      </m:oMathPara>
    </w:p>
    <w:p w:rsidR="00055EFC" w:rsidRPr="0052318C" w:rsidRDefault="00055EFC" w:rsidP="0052318C">
      <w:pPr>
        <w:pStyle w:val="a3"/>
        <w:spacing w:line="240" w:lineRule="auto"/>
        <w:ind w:left="0"/>
        <w:jc w:val="both"/>
        <w:rPr>
          <w:rFonts w:eastAsiaTheme="minorEastAsia"/>
          <w:b/>
          <w:i/>
          <w:sz w:val="24"/>
          <w:szCs w:val="24"/>
        </w:rPr>
      </w:pPr>
      <w:r w:rsidRPr="0052318C">
        <w:rPr>
          <w:rFonts w:eastAsiaTheme="minorEastAsia"/>
          <w:sz w:val="24"/>
          <w:szCs w:val="24"/>
        </w:rPr>
        <w:t xml:space="preserve">Угловая дисперсия </w:t>
      </w:r>
      <w:r w:rsidRPr="0052318C">
        <w:rPr>
          <w:rFonts w:eastAsiaTheme="minorEastAsia"/>
          <w:i/>
          <w:sz w:val="24"/>
          <w:szCs w:val="24"/>
        </w:rPr>
        <w:t>тем больше, чем больше порядок спектра и меньше период дифракционной решётки</w:t>
      </w:r>
      <w:r w:rsidRPr="0052318C">
        <w:rPr>
          <w:rFonts w:eastAsiaTheme="minorEastAsia"/>
          <w:sz w:val="24"/>
          <w:szCs w:val="24"/>
        </w:rPr>
        <w:t xml:space="preserve">. </w:t>
      </w:r>
    </w:p>
    <w:p w:rsidR="009501DB" w:rsidRPr="009501DB" w:rsidRDefault="00055EFC" w:rsidP="00896C11">
      <w:pPr>
        <w:pStyle w:val="a3"/>
        <w:numPr>
          <w:ilvl w:val="0"/>
          <w:numId w:val="8"/>
        </w:numPr>
        <w:spacing w:line="240" w:lineRule="auto"/>
        <w:ind w:left="0"/>
        <w:jc w:val="both"/>
        <w:rPr>
          <w:rFonts w:eastAsiaTheme="minorEastAsia"/>
          <w:b/>
          <w:i/>
          <w:sz w:val="24"/>
          <w:szCs w:val="24"/>
        </w:rPr>
      </w:pPr>
      <w:r w:rsidRPr="00055EFC">
        <w:rPr>
          <w:rFonts w:eastAsiaTheme="minorEastAsia"/>
          <w:b/>
          <w:i/>
          <w:sz w:val="24"/>
          <w:szCs w:val="24"/>
        </w:rPr>
        <w:t xml:space="preserve">Линейная дисперсия </w:t>
      </w:r>
      <w:r w:rsidRPr="0052318C">
        <w:rPr>
          <w:rFonts w:eastAsiaTheme="minorEastAsia"/>
          <w:b/>
          <w:i/>
          <w:sz w:val="24"/>
          <w:szCs w:val="24"/>
        </w:rPr>
        <w:t>D</w:t>
      </w:r>
      <w:r w:rsidRPr="0052318C">
        <w:rPr>
          <w:rFonts w:eastAsiaTheme="minorEastAsia"/>
          <w:b/>
          <w:i/>
          <w:sz w:val="24"/>
          <w:szCs w:val="24"/>
          <w:vertAlign w:val="subscript"/>
        </w:rPr>
        <w:t>x</w:t>
      </w:r>
      <w:r w:rsidR="0052318C" w:rsidRPr="0052318C">
        <w:rPr>
          <w:rFonts w:eastAsiaTheme="minorEastAsia"/>
          <w:i/>
          <w:sz w:val="24"/>
          <w:szCs w:val="24"/>
        </w:rPr>
        <w:t xml:space="preserve"> </w:t>
      </w:r>
      <w:r w:rsidRPr="0052318C">
        <w:rPr>
          <w:rFonts w:eastAsiaTheme="minorEastAsia"/>
          <w:sz w:val="24"/>
          <w:szCs w:val="24"/>
        </w:rPr>
        <w:t>характеризует линейное расстоян</w:t>
      </w:r>
      <w:r w:rsidR="0052318C">
        <w:rPr>
          <w:rFonts w:eastAsiaTheme="minorEastAsia"/>
          <w:sz w:val="24"/>
          <w:szCs w:val="24"/>
        </w:rPr>
        <w:t>ие между спектральными линиями</w:t>
      </w:r>
      <w:r w:rsidR="009501DB" w:rsidRPr="009501DB">
        <w:rPr>
          <w:rFonts w:eastAsiaTheme="minorEastAsia"/>
          <w:sz w:val="24"/>
          <w:szCs w:val="24"/>
        </w:rPr>
        <w:t xml:space="preserve"> (</w:t>
      </w:r>
      <w:r w:rsidR="009501DB">
        <w:rPr>
          <w:rFonts w:eastAsiaTheme="minorEastAsia"/>
          <w:sz w:val="24"/>
          <w:szCs w:val="24"/>
        </w:rPr>
        <w:t>на экране или фотоплёнке</w:t>
      </w:r>
      <w:r w:rsidR="009501DB" w:rsidRPr="009501DB">
        <w:rPr>
          <w:rFonts w:eastAsiaTheme="minorEastAsia"/>
          <w:sz w:val="24"/>
          <w:szCs w:val="24"/>
        </w:rPr>
        <w:t>)</w:t>
      </w:r>
      <w:r w:rsidR="009501DB">
        <w:rPr>
          <w:rFonts w:eastAsiaTheme="minorEastAsia"/>
          <w:sz w:val="24"/>
          <w:szCs w:val="24"/>
        </w:rPr>
        <w:t>.</w:t>
      </w:r>
    </w:p>
    <w:p w:rsidR="009501DB" w:rsidRPr="009501DB" w:rsidRDefault="001D0BD8" w:rsidP="009501DB">
      <w:pPr>
        <w:pStyle w:val="a3"/>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x</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dx</m:t>
              </m:r>
            </m:num>
            <m:den>
              <m:r>
                <w:rPr>
                  <w:rFonts w:ascii="Cambria Math" w:eastAsiaTheme="minorEastAsia" w:hAnsi="Cambria Math"/>
                  <w:sz w:val="24"/>
                  <w:szCs w:val="24"/>
                </w:rPr>
                <m:t>dλ</m:t>
              </m:r>
            </m:den>
          </m:f>
        </m:oMath>
      </m:oMathPara>
    </w:p>
    <w:p w:rsidR="00055EFC" w:rsidRPr="001D0BD8" w:rsidRDefault="009501DB" w:rsidP="009501DB">
      <w:pPr>
        <w:pStyle w:val="a3"/>
        <w:spacing w:line="240" w:lineRule="auto"/>
        <w:ind w:left="0"/>
        <w:jc w:val="both"/>
        <w:rPr>
          <w:rFonts w:eastAsiaTheme="minorEastAsia"/>
          <w:b/>
          <w:i/>
          <w:sz w:val="24"/>
          <w:szCs w:val="24"/>
        </w:rPr>
      </w:pPr>
      <w:r>
        <w:rPr>
          <w:rFonts w:eastAsiaTheme="minorEastAsia"/>
          <w:sz w:val="24"/>
          <w:szCs w:val="24"/>
        </w:rPr>
        <w:t xml:space="preserve">При малых углах дифракции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x</m:t>
            </m:r>
          </m:sub>
        </m:sSub>
        <m:r>
          <w:rPr>
            <w:rFonts w:ascii="Cambria Math" w:eastAsiaTheme="minorEastAsia" w:hAnsi="Cambria Math"/>
            <w:sz w:val="24"/>
            <w:szCs w:val="24"/>
          </w:rPr>
          <m:t>≈</m:t>
        </m:r>
        <m:r>
          <w:rPr>
            <w:rFonts w:ascii="Cambria Math" w:eastAsiaTheme="minorEastAsia" w:hAnsi="Cambria Math"/>
            <w:sz w:val="24"/>
            <w:szCs w:val="24"/>
            <w:lang w:val="en-US"/>
          </w:rPr>
          <m:t>F</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D</m:t>
            </m:r>
          </m:e>
          <m:sub>
            <m:r>
              <w:rPr>
                <w:rFonts w:ascii="Cambria Math" w:eastAsiaTheme="minorEastAsia" w:hAnsi="Cambria Math"/>
                <w:sz w:val="24"/>
                <w:szCs w:val="24"/>
              </w:rPr>
              <m:t>φ</m:t>
            </m:r>
          </m:sub>
        </m:sSub>
      </m:oMath>
    </w:p>
    <w:p w:rsidR="00055EFC" w:rsidRPr="00055EFC" w:rsidRDefault="00055EFC" w:rsidP="00896C11">
      <w:pPr>
        <w:pStyle w:val="a3"/>
        <w:numPr>
          <w:ilvl w:val="0"/>
          <w:numId w:val="8"/>
        </w:numPr>
        <w:spacing w:line="240" w:lineRule="auto"/>
        <w:ind w:left="0"/>
        <w:jc w:val="both"/>
        <w:rPr>
          <w:rFonts w:eastAsiaTheme="minorEastAsia"/>
          <w:b/>
          <w:i/>
          <w:sz w:val="24"/>
          <w:szCs w:val="24"/>
        </w:rPr>
      </w:pPr>
      <w:r w:rsidRPr="00055EFC">
        <w:rPr>
          <w:rFonts w:eastAsiaTheme="minorEastAsia"/>
          <w:b/>
          <w:i/>
          <w:sz w:val="24"/>
          <w:szCs w:val="24"/>
        </w:rPr>
        <w:t xml:space="preserve">Разрешающая способность </w:t>
      </w:r>
      <w:r w:rsidRPr="00055EFC">
        <w:rPr>
          <w:rFonts w:eastAsiaTheme="minorEastAsia"/>
          <w:i/>
          <w:sz w:val="24"/>
          <w:szCs w:val="24"/>
        </w:rPr>
        <w:t>(разрешающая сила)</w:t>
      </w:r>
    </w:p>
    <w:p w:rsidR="00055EFC" w:rsidRDefault="00055EFC" w:rsidP="00055EFC">
      <w:pPr>
        <w:pStyle w:val="a3"/>
        <w:spacing w:line="240" w:lineRule="auto"/>
        <w:ind w:left="0"/>
        <w:jc w:val="both"/>
        <w:rPr>
          <w:rFonts w:eastAsiaTheme="minorEastAsia"/>
          <w:sz w:val="24"/>
          <w:szCs w:val="24"/>
        </w:rPr>
      </w:pPr>
      <w:r w:rsidRPr="00055EFC">
        <w:rPr>
          <w:rFonts w:eastAsiaTheme="minorEastAsia"/>
          <w:sz w:val="24"/>
          <w:szCs w:val="24"/>
        </w:rPr>
        <w:t>Способность спектрального аппарата к разложению света на монохромат</w:t>
      </w:r>
      <w:r w:rsidR="0008260D">
        <w:rPr>
          <w:rFonts w:eastAsiaTheme="minorEastAsia"/>
          <w:sz w:val="24"/>
          <w:szCs w:val="24"/>
        </w:rPr>
        <w:t>ические компоненты определяемая</w:t>
      </w:r>
      <w:r w:rsidRPr="00055EFC">
        <w:rPr>
          <w:rFonts w:eastAsiaTheme="minorEastAsia"/>
          <w:sz w:val="24"/>
          <w:szCs w:val="24"/>
        </w:rPr>
        <w:t xml:space="preserve"> шириной и формой дифракционных максимумов. </w:t>
      </w:r>
      <w:r w:rsidR="009501DB">
        <w:rPr>
          <w:rFonts w:eastAsiaTheme="minorEastAsia"/>
          <w:sz w:val="24"/>
          <w:szCs w:val="24"/>
        </w:rPr>
        <w:t xml:space="preserve">Она </w:t>
      </w:r>
      <w:r w:rsidRPr="00055EFC">
        <w:rPr>
          <w:rFonts w:eastAsiaTheme="minorEastAsia"/>
          <w:sz w:val="24"/>
          <w:szCs w:val="24"/>
        </w:rPr>
        <w:t>равна отно</w:t>
      </w:r>
      <w:r w:rsidR="0008260D">
        <w:rPr>
          <w:rFonts w:eastAsiaTheme="minorEastAsia"/>
          <w:sz w:val="24"/>
          <w:szCs w:val="24"/>
        </w:rPr>
        <w:t>шению длины волны λ</w:t>
      </w:r>
      <w:r w:rsidRPr="00055EFC">
        <w:rPr>
          <w:rFonts w:eastAsiaTheme="minorEastAsia"/>
          <w:sz w:val="24"/>
          <w:szCs w:val="24"/>
        </w:rPr>
        <w:t>, на которой проводятся измерения, к минимальной разрешаемой данным апп</w:t>
      </w:r>
      <w:r w:rsidR="0008260D">
        <w:rPr>
          <w:rFonts w:eastAsiaTheme="minorEastAsia"/>
          <w:sz w:val="24"/>
          <w:szCs w:val="24"/>
        </w:rPr>
        <w:t>аратом разнице в длинах волн δλ</w:t>
      </w:r>
      <w:r w:rsidRPr="0008260D">
        <w:rPr>
          <w:rFonts w:eastAsiaTheme="minorEastAsia"/>
          <w:sz w:val="24"/>
          <w:szCs w:val="24"/>
          <w:vertAlign w:val="subscript"/>
        </w:rPr>
        <w:t>min</w:t>
      </w:r>
      <w:r w:rsidR="0008260D">
        <w:rPr>
          <w:rFonts w:eastAsiaTheme="minorEastAsia"/>
          <w:sz w:val="24"/>
          <w:szCs w:val="24"/>
        </w:rPr>
        <w:t>:</w:t>
      </w:r>
    </w:p>
    <w:p w:rsidR="0008260D" w:rsidRPr="00055EFC" w:rsidRDefault="0008260D" w:rsidP="00055EFC">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R=</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min</m:t>
                  </m:r>
                </m:sub>
              </m:sSub>
            </m:den>
          </m:f>
        </m:oMath>
      </m:oMathPara>
    </w:p>
    <w:p w:rsidR="000B69EC" w:rsidRDefault="000B69EC">
      <w:pPr>
        <w:rPr>
          <w:rFonts w:eastAsiaTheme="minorEastAsia"/>
          <w:sz w:val="24"/>
          <w:szCs w:val="24"/>
        </w:rPr>
      </w:pPr>
      <w:r>
        <w:rPr>
          <w:rFonts w:eastAsiaTheme="minorEastAsia"/>
          <w:sz w:val="24"/>
          <w:szCs w:val="24"/>
        </w:rPr>
        <w:br w:type="page"/>
      </w:r>
    </w:p>
    <w:p w:rsidR="0008260D" w:rsidRPr="0008260D" w:rsidRDefault="000B69EC" w:rsidP="00896C11">
      <w:pPr>
        <w:pStyle w:val="a3"/>
        <w:numPr>
          <w:ilvl w:val="0"/>
          <w:numId w:val="14"/>
        </w:numPr>
        <w:spacing w:line="240" w:lineRule="auto"/>
        <w:jc w:val="center"/>
        <w:rPr>
          <w:rFonts w:eastAsiaTheme="minorEastAsia"/>
          <w:sz w:val="24"/>
          <w:szCs w:val="24"/>
        </w:rPr>
      </w:pPr>
      <w:r>
        <w:rPr>
          <w:sz w:val="28"/>
          <w:szCs w:val="28"/>
        </w:rPr>
        <w:lastRenderedPageBreak/>
        <w:t xml:space="preserve"> Критерий Рэлея разрешения двух близких спектральных линий</w:t>
      </w:r>
      <w:r w:rsidR="00055EFC">
        <w:rPr>
          <w:sz w:val="28"/>
          <w:szCs w:val="28"/>
        </w:rPr>
        <w:t>. Разрешающая способность дифракционной решётки.</w:t>
      </w:r>
    </w:p>
    <w:p w:rsidR="0008260D" w:rsidRDefault="00682F54" w:rsidP="0008260D">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5888" behindDoc="1" locked="0" layoutInCell="1" allowOverlap="1">
            <wp:simplePos x="0" y="0"/>
            <wp:positionH relativeFrom="column">
              <wp:posOffset>3869690</wp:posOffset>
            </wp:positionH>
            <wp:positionV relativeFrom="paragraph">
              <wp:posOffset>781838</wp:posOffset>
            </wp:positionV>
            <wp:extent cx="2396490" cy="3909695"/>
            <wp:effectExtent l="0" t="0" r="3810" b="0"/>
            <wp:wrapTight wrapText="bothSides">
              <wp:wrapPolygon edited="0">
                <wp:start x="0" y="0"/>
                <wp:lineTo x="0" y="21470"/>
                <wp:lineTo x="21463" y="21470"/>
                <wp:lineTo x="21463"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6490" cy="390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60D" w:rsidRPr="0008260D">
        <w:rPr>
          <w:rFonts w:eastAsiaTheme="minorEastAsia"/>
          <w:b/>
          <w:i/>
          <w:sz w:val="24"/>
          <w:szCs w:val="24"/>
        </w:rPr>
        <w:t xml:space="preserve">Разрешающая способность </w:t>
      </w:r>
      <w:r w:rsidR="0008260D" w:rsidRPr="0008260D">
        <w:rPr>
          <w:rFonts w:eastAsiaTheme="minorEastAsia"/>
          <w:i/>
          <w:sz w:val="24"/>
          <w:szCs w:val="24"/>
        </w:rPr>
        <w:t>(разрешающая сила)</w:t>
      </w:r>
      <w:r w:rsidR="0008260D">
        <w:rPr>
          <w:rFonts w:eastAsiaTheme="minorEastAsia"/>
          <w:i/>
          <w:sz w:val="24"/>
          <w:szCs w:val="24"/>
        </w:rPr>
        <w:t>.</w:t>
      </w:r>
      <w:r w:rsidR="0008260D">
        <w:rPr>
          <w:rFonts w:eastAsiaTheme="minorEastAsia"/>
          <w:sz w:val="24"/>
          <w:szCs w:val="24"/>
        </w:rPr>
        <w:t xml:space="preserve"> </w:t>
      </w:r>
      <w:r w:rsidR="0008260D" w:rsidRPr="00055EFC">
        <w:rPr>
          <w:rFonts w:eastAsiaTheme="minorEastAsia"/>
          <w:sz w:val="24"/>
          <w:szCs w:val="24"/>
        </w:rPr>
        <w:t>Способность спектрального аппарата к разложению света на монохромат</w:t>
      </w:r>
      <w:r w:rsidR="0008260D">
        <w:rPr>
          <w:rFonts w:eastAsiaTheme="minorEastAsia"/>
          <w:sz w:val="24"/>
          <w:szCs w:val="24"/>
        </w:rPr>
        <w:t>ические компоненты определяемая</w:t>
      </w:r>
      <w:r w:rsidR="0008260D" w:rsidRPr="00055EFC">
        <w:rPr>
          <w:rFonts w:eastAsiaTheme="minorEastAsia"/>
          <w:sz w:val="24"/>
          <w:szCs w:val="24"/>
        </w:rPr>
        <w:t xml:space="preserve"> шириной и формой дифракционных максимумов. </w:t>
      </w:r>
      <w:r w:rsidR="0008260D">
        <w:rPr>
          <w:rFonts w:eastAsiaTheme="minorEastAsia"/>
          <w:sz w:val="24"/>
          <w:szCs w:val="24"/>
        </w:rPr>
        <w:t xml:space="preserve">Она </w:t>
      </w:r>
      <w:r w:rsidR="0008260D" w:rsidRPr="00055EFC">
        <w:rPr>
          <w:rFonts w:eastAsiaTheme="minorEastAsia"/>
          <w:sz w:val="24"/>
          <w:szCs w:val="24"/>
        </w:rPr>
        <w:t>равна отно</w:t>
      </w:r>
      <w:r w:rsidR="0008260D">
        <w:rPr>
          <w:rFonts w:eastAsiaTheme="minorEastAsia"/>
          <w:sz w:val="24"/>
          <w:szCs w:val="24"/>
        </w:rPr>
        <w:t>шению длины волны λ</w:t>
      </w:r>
      <w:r w:rsidR="0008260D" w:rsidRPr="00055EFC">
        <w:rPr>
          <w:rFonts w:eastAsiaTheme="minorEastAsia"/>
          <w:sz w:val="24"/>
          <w:szCs w:val="24"/>
        </w:rPr>
        <w:t>, на которой проводятся измерения, к минимальной разрешаемой данным апп</w:t>
      </w:r>
      <w:r w:rsidR="0008260D">
        <w:rPr>
          <w:rFonts w:eastAsiaTheme="minorEastAsia"/>
          <w:sz w:val="24"/>
          <w:szCs w:val="24"/>
        </w:rPr>
        <w:t>аратом разнице в длинах волн δλ</w:t>
      </w:r>
      <w:r w:rsidR="0008260D" w:rsidRPr="0008260D">
        <w:rPr>
          <w:rFonts w:eastAsiaTheme="minorEastAsia"/>
          <w:sz w:val="24"/>
          <w:szCs w:val="24"/>
          <w:vertAlign w:val="subscript"/>
        </w:rPr>
        <w:t>min</w:t>
      </w:r>
      <w:r w:rsidR="0008260D">
        <w:rPr>
          <w:rFonts w:eastAsiaTheme="minorEastAsia"/>
          <w:sz w:val="24"/>
          <w:szCs w:val="24"/>
        </w:rPr>
        <w:t>:</w:t>
      </w:r>
    </w:p>
    <w:p w:rsidR="0008260D" w:rsidRPr="0008260D" w:rsidRDefault="0008260D" w:rsidP="0008260D">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R=</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min</m:t>
                  </m:r>
                </m:sub>
              </m:sSub>
            </m:den>
          </m:f>
        </m:oMath>
      </m:oMathPara>
    </w:p>
    <w:p w:rsidR="0008260D" w:rsidRDefault="0008260D" w:rsidP="0008260D">
      <w:pPr>
        <w:pStyle w:val="a3"/>
        <w:spacing w:line="240" w:lineRule="auto"/>
        <w:ind w:left="0"/>
        <w:jc w:val="both"/>
        <w:rPr>
          <w:rFonts w:eastAsiaTheme="minorEastAsia"/>
          <w:sz w:val="24"/>
          <w:szCs w:val="24"/>
        </w:rPr>
      </w:pPr>
      <w:r>
        <w:rPr>
          <w:rFonts w:eastAsiaTheme="minorEastAsia"/>
          <w:sz w:val="24"/>
          <w:szCs w:val="24"/>
        </w:rPr>
        <w:t>На рисунке</w:t>
      </w:r>
      <w:r w:rsidR="00682F54">
        <w:rPr>
          <w:rFonts w:eastAsiaTheme="minorEastAsia"/>
          <w:sz w:val="24"/>
          <w:szCs w:val="24"/>
        </w:rPr>
        <w:t xml:space="preserve"> </w:t>
      </w:r>
      <w:r w:rsidR="00682F54" w:rsidRPr="00682F54">
        <w:rPr>
          <w:rFonts w:eastAsiaTheme="minorEastAsia"/>
          <w:i/>
          <w:sz w:val="24"/>
          <w:szCs w:val="24"/>
        </w:rPr>
        <w:t>а</w:t>
      </w:r>
      <w:r>
        <w:rPr>
          <w:rFonts w:eastAsiaTheme="minorEastAsia"/>
          <w:sz w:val="24"/>
          <w:szCs w:val="24"/>
        </w:rPr>
        <w:t xml:space="preserve"> </w:t>
      </w:r>
      <w:r w:rsidRPr="00055EFC">
        <w:rPr>
          <w:rFonts w:eastAsiaTheme="minorEastAsia"/>
          <w:sz w:val="24"/>
          <w:szCs w:val="24"/>
        </w:rPr>
        <w:t>показано угловое распределение интенсивности для двух спектрально близких линий 1 и 2. Линии воспринимаются раздельно, если на кривой результирующей интенсивности</w:t>
      </w:r>
      <w:r>
        <w:rPr>
          <w:rFonts w:eastAsiaTheme="minorEastAsia"/>
          <w:sz w:val="24"/>
          <w:szCs w:val="24"/>
        </w:rPr>
        <w:t xml:space="preserve"> </w:t>
      </w:r>
      <w:r w:rsidRPr="00055EFC">
        <w:rPr>
          <w:rFonts w:eastAsiaTheme="minorEastAsia"/>
          <w:sz w:val="24"/>
          <w:szCs w:val="24"/>
        </w:rPr>
        <w:t>между максимумами набл</w:t>
      </w:r>
      <w:r>
        <w:rPr>
          <w:rFonts w:eastAsiaTheme="minorEastAsia"/>
          <w:sz w:val="24"/>
          <w:szCs w:val="24"/>
        </w:rPr>
        <w:t>юдается “провал” интенсивности.</w:t>
      </w:r>
    </w:p>
    <w:p w:rsidR="0008260D"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 xml:space="preserve">Согласно </w:t>
      </w:r>
      <w:r w:rsidRPr="0008260D">
        <w:rPr>
          <w:rFonts w:eastAsiaTheme="minorEastAsia"/>
          <w:b/>
          <w:i/>
          <w:sz w:val="24"/>
          <w:szCs w:val="24"/>
        </w:rPr>
        <w:t>критерию Рэлея</w:t>
      </w:r>
      <w:r w:rsidRPr="00055EFC">
        <w:rPr>
          <w:rFonts w:eastAsiaTheme="minorEastAsia"/>
          <w:sz w:val="24"/>
          <w:szCs w:val="24"/>
        </w:rPr>
        <w:t>, две близкие спектральные линий λ и λ + δλ ещё можно разрешить, если минимум одной из ни</w:t>
      </w:r>
      <w:r>
        <w:rPr>
          <w:rFonts w:eastAsiaTheme="minorEastAsia"/>
          <w:sz w:val="24"/>
          <w:szCs w:val="24"/>
        </w:rPr>
        <w:t>х совпадает с максимумом другой.</w:t>
      </w:r>
    </w:p>
    <w:p w:rsidR="00682F54" w:rsidRDefault="00682F54" w:rsidP="0008260D">
      <w:pPr>
        <w:pStyle w:val="a3"/>
        <w:spacing w:line="240" w:lineRule="auto"/>
        <w:ind w:left="0"/>
        <w:jc w:val="both"/>
        <w:rPr>
          <w:rFonts w:eastAsiaTheme="minorEastAsia"/>
          <w:sz w:val="24"/>
          <w:szCs w:val="24"/>
        </w:rPr>
      </w:pPr>
      <w:r>
        <w:rPr>
          <w:rFonts w:eastAsiaTheme="minorEastAsia"/>
          <w:sz w:val="24"/>
          <w:szCs w:val="24"/>
        </w:rPr>
        <w:t>У</w:t>
      </w:r>
      <w:r w:rsidR="0008260D" w:rsidRPr="00055EFC">
        <w:rPr>
          <w:rFonts w:eastAsiaTheme="minorEastAsia"/>
          <w:sz w:val="24"/>
          <w:szCs w:val="24"/>
        </w:rPr>
        <w:t>словие совпадения границы максимума (первого побочного минимума) для длины волны λ с максимумом дл</w:t>
      </w:r>
      <w:r>
        <w:rPr>
          <w:rFonts w:eastAsiaTheme="minorEastAsia"/>
          <w:sz w:val="24"/>
          <w:szCs w:val="24"/>
        </w:rPr>
        <w:t xml:space="preserve">я длины волны λ + δλ в спектре </w:t>
      </w:r>
      <w:r w:rsidRPr="00682F54">
        <w:rPr>
          <w:rFonts w:eastAsiaTheme="minorEastAsia"/>
          <w:i/>
          <w:sz w:val="24"/>
          <w:szCs w:val="24"/>
          <w:lang w:val="en-US"/>
        </w:rPr>
        <w:t>m</w:t>
      </w:r>
      <w:r w:rsidR="0008260D" w:rsidRPr="00055EFC">
        <w:rPr>
          <w:rFonts w:eastAsiaTheme="minorEastAsia"/>
          <w:sz w:val="24"/>
          <w:szCs w:val="24"/>
        </w:rPr>
        <w:t>-порядка можно записать та</w:t>
      </w:r>
      <w:r>
        <w:rPr>
          <w:rFonts w:eastAsiaTheme="minorEastAsia"/>
          <w:sz w:val="24"/>
          <w:szCs w:val="24"/>
        </w:rPr>
        <w:t>к:</w:t>
      </w:r>
    </w:p>
    <w:p w:rsidR="00682F54" w:rsidRPr="00682F54" w:rsidRDefault="00682F54" w:rsidP="0008260D">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d sinφ=(m+</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r>
            <w:rPr>
              <w:rFonts w:ascii="Cambria Math" w:eastAsiaTheme="minorEastAsia" w:hAnsi="Cambria Math"/>
              <w:sz w:val="24"/>
              <w:szCs w:val="24"/>
            </w:rPr>
            <m:t>)λ</m:t>
          </m:r>
        </m:oMath>
      </m:oMathPara>
    </w:p>
    <w:p w:rsidR="00682F54" w:rsidRDefault="00682F54" w:rsidP="0008260D">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d sinφ=(λ+δ</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min</m:t>
              </m:r>
            </m:sub>
          </m:sSub>
          <m:r>
            <w:rPr>
              <w:rFonts w:ascii="Cambria Math" w:eastAsiaTheme="minorEastAsia" w:hAnsi="Cambria Math"/>
              <w:sz w:val="24"/>
              <w:szCs w:val="24"/>
            </w:rPr>
            <m:t>)m</m:t>
          </m:r>
        </m:oMath>
      </m:oMathPara>
    </w:p>
    <w:p w:rsidR="0008260D"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 xml:space="preserve">Отсюда получаем, что </w:t>
      </w:r>
    </w:p>
    <w:p w:rsidR="00682F54" w:rsidRPr="00055EFC" w:rsidRDefault="00682F54" w:rsidP="0008260D">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δ</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min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λ</m:t>
              </m:r>
            </m:num>
            <m:den>
              <m:r>
                <w:rPr>
                  <w:rFonts w:ascii="Cambria Math" w:eastAsiaTheme="minorEastAsia" w:hAnsi="Cambria Math"/>
                  <w:sz w:val="24"/>
                  <w:szCs w:val="24"/>
                </w:rPr>
                <m:t>mN</m:t>
              </m:r>
            </m:den>
          </m:f>
        </m:oMath>
      </m:oMathPara>
    </w:p>
    <w:p w:rsidR="00682F54"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а разрешающая способность равна:</w:t>
      </w:r>
    </w:p>
    <w:p w:rsidR="00682F54" w:rsidRDefault="00682F54" w:rsidP="0008260D">
      <w:pPr>
        <w:pStyle w:val="a3"/>
        <w:spacing w:line="240" w:lineRule="auto"/>
        <w:ind w:left="0"/>
        <w:jc w:val="both"/>
        <w:rPr>
          <w:rFonts w:eastAsiaTheme="minorEastAsia"/>
          <w:sz w:val="24"/>
          <w:szCs w:val="24"/>
        </w:rPr>
      </w:pPr>
      <m:oMathPara>
        <m:oMath>
          <m:r>
            <w:rPr>
              <w:rFonts w:ascii="Cambria Math" w:eastAsiaTheme="minorEastAsia" w:hAnsi="Cambria Math"/>
              <w:sz w:val="24"/>
              <w:szCs w:val="24"/>
            </w:rPr>
            <m:t>R=mN</m:t>
          </m:r>
        </m:oMath>
      </m:oMathPara>
    </w:p>
    <w:p w:rsidR="00682F54"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Таким образом, разрешающая способность дифракционной решётки пропорциональна числу</w:t>
      </w:r>
      <w:r w:rsidR="00682F54">
        <w:rPr>
          <w:rFonts w:eastAsiaTheme="minorEastAsia"/>
          <w:sz w:val="24"/>
          <w:szCs w:val="24"/>
        </w:rPr>
        <w:t xml:space="preserve"> щелей и порядку интерференции </w:t>
      </w:r>
      <w:r w:rsidR="00682F54" w:rsidRPr="00682F54">
        <w:rPr>
          <w:rFonts w:eastAsiaTheme="minorEastAsia"/>
          <w:i/>
          <w:sz w:val="24"/>
          <w:szCs w:val="24"/>
          <w:lang w:val="en-US"/>
        </w:rPr>
        <w:t>m</w:t>
      </w:r>
      <w:r w:rsidR="00682F54">
        <w:rPr>
          <w:rFonts w:eastAsiaTheme="minorEastAsia"/>
          <w:sz w:val="24"/>
          <w:szCs w:val="24"/>
        </w:rPr>
        <w:t>.</w:t>
      </w:r>
    </w:p>
    <w:p w:rsidR="00682F54"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Необходимо, однако, иметь в виду, что беско</w:t>
      </w:r>
      <w:r w:rsidR="00682F54">
        <w:rPr>
          <w:rFonts w:eastAsiaTheme="minorEastAsia"/>
          <w:sz w:val="24"/>
          <w:szCs w:val="24"/>
        </w:rPr>
        <w:t>нечно увеличивать число щелей (</w:t>
      </w:r>
      <w:r w:rsidRPr="00055EFC">
        <w:rPr>
          <w:rFonts w:eastAsiaTheme="minorEastAsia"/>
          <w:sz w:val="24"/>
          <w:szCs w:val="24"/>
        </w:rPr>
        <w:t xml:space="preserve">и, следовательно, общую ширину решётки) нельзя, так как при больших размерах решётки может нарушиться одно из условий когерентности волн от удалённых друг </w:t>
      </w:r>
      <w:r w:rsidR="00682F54">
        <w:rPr>
          <w:rFonts w:eastAsiaTheme="minorEastAsia"/>
          <w:sz w:val="24"/>
          <w:szCs w:val="24"/>
        </w:rPr>
        <w:t>от друга щелей.</w:t>
      </w:r>
    </w:p>
    <w:p w:rsidR="0008260D" w:rsidRPr="00055EFC" w:rsidRDefault="0008260D" w:rsidP="0008260D">
      <w:pPr>
        <w:pStyle w:val="a3"/>
        <w:spacing w:line="240" w:lineRule="auto"/>
        <w:ind w:left="0"/>
        <w:jc w:val="both"/>
        <w:rPr>
          <w:rFonts w:eastAsiaTheme="minorEastAsia"/>
          <w:sz w:val="24"/>
          <w:szCs w:val="24"/>
        </w:rPr>
      </w:pPr>
      <w:r w:rsidRPr="00055EFC">
        <w:rPr>
          <w:rFonts w:eastAsiaTheme="minorEastAsia"/>
          <w:sz w:val="24"/>
          <w:szCs w:val="24"/>
        </w:rPr>
        <w:t xml:space="preserve">На </w:t>
      </w:r>
      <w:r w:rsidR="00682F54">
        <w:rPr>
          <w:rFonts w:eastAsiaTheme="minorEastAsia"/>
          <w:sz w:val="24"/>
          <w:szCs w:val="24"/>
        </w:rPr>
        <w:t xml:space="preserve">рисунке </w:t>
      </w:r>
      <w:r w:rsidRPr="00682F54">
        <w:rPr>
          <w:rFonts w:eastAsiaTheme="minorEastAsia"/>
          <w:i/>
          <w:sz w:val="24"/>
          <w:szCs w:val="24"/>
        </w:rPr>
        <w:t>б–г</w:t>
      </w:r>
      <w:r w:rsidRPr="00055EFC">
        <w:rPr>
          <w:rFonts w:eastAsiaTheme="minorEastAsia"/>
          <w:sz w:val="24"/>
          <w:szCs w:val="24"/>
        </w:rPr>
        <w:t xml:space="preserve"> представлены положения максимумов близких спектральных линий при дифракции на решётках, отличающихся по величине дисперсии D и разрешающей способности R. Решётки </w:t>
      </w:r>
      <w:r w:rsidRPr="00682F54">
        <w:rPr>
          <w:rFonts w:eastAsiaTheme="minorEastAsia"/>
          <w:i/>
          <w:sz w:val="24"/>
          <w:szCs w:val="24"/>
        </w:rPr>
        <w:t>б</w:t>
      </w:r>
      <w:r w:rsidRPr="00055EFC">
        <w:rPr>
          <w:rFonts w:eastAsiaTheme="minorEastAsia"/>
          <w:sz w:val="24"/>
          <w:szCs w:val="24"/>
        </w:rPr>
        <w:t xml:space="preserve"> и </w:t>
      </w:r>
      <w:r w:rsidRPr="00682F54">
        <w:rPr>
          <w:rFonts w:eastAsiaTheme="minorEastAsia"/>
          <w:i/>
          <w:sz w:val="24"/>
          <w:szCs w:val="24"/>
        </w:rPr>
        <w:t>в</w:t>
      </w:r>
      <w:r w:rsidR="00682F54">
        <w:rPr>
          <w:rFonts w:eastAsiaTheme="minorEastAsia"/>
          <w:i/>
          <w:sz w:val="24"/>
          <w:szCs w:val="24"/>
        </w:rPr>
        <w:t xml:space="preserve"> </w:t>
      </w:r>
      <w:r w:rsidRPr="00055EFC">
        <w:rPr>
          <w:rFonts w:eastAsiaTheme="minorEastAsia"/>
          <w:sz w:val="24"/>
          <w:szCs w:val="24"/>
        </w:rPr>
        <w:t xml:space="preserve">обладают одинаковой разрешающей способностью, но различной дисперсией. Решетки </w:t>
      </w:r>
      <w:r w:rsidRPr="00682F54">
        <w:rPr>
          <w:rFonts w:eastAsiaTheme="minorEastAsia"/>
          <w:i/>
          <w:sz w:val="24"/>
          <w:szCs w:val="24"/>
        </w:rPr>
        <w:t>в</w:t>
      </w:r>
      <w:r w:rsidRPr="00055EFC">
        <w:rPr>
          <w:rFonts w:eastAsiaTheme="minorEastAsia"/>
          <w:sz w:val="24"/>
          <w:szCs w:val="24"/>
        </w:rPr>
        <w:t xml:space="preserve"> и </w:t>
      </w:r>
      <w:r w:rsidRPr="00682F54">
        <w:rPr>
          <w:rFonts w:eastAsiaTheme="minorEastAsia"/>
          <w:i/>
          <w:sz w:val="24"/>
          <w:szCs w:val="24"/>
        </w:rPr>
        <w:t>г</w:t>
      </w:r>
      <w:r w:rsidRPr="00055EFC">
        <w:rPr>
          <w:rFonts w:eastAsiaTheme="minorEastAsia"/>
          <w:sz w:val="24"/>
          <w:szCs w:val="24"/>
        </w:rPr>
        <w:t>, напротив, характеризуются одинаковой дисперсией, но различной разрешающей способностью.</w:t>
      </w:r>
    </w:p>
    <w:p w:rsidR="000029D6" w:rsidRDefault="000029D6">
      <w:pPr>
        <w:rPr>
          <w:rFonts w:eastAsiaTheme="minorEastAsia"/>
          <w:sz w:val="24"/>
          <w:szCs w:val="24"/>
        </w:rPr>
      </w:pPr>
      <w:r>
        <w:rPr>
          <w:rFonts w:eastAsiaTheme="minorEastAsia"/>
          <w:sz w:val="24"/>
          <w:szCs w:val="24"/>
        </w:rPr>
        <w:br w:type="page"/>
      </w:r>
    </w:p>
    <w:p w:rsidR="000029D6" w:rsidRPr="0008260D" w:rsidRDefault="000029D6" w:rsidP="00896C11">
      <w:pPr>
        <w:pStyle w:val="a3"/>
        <w:numPr>
          <w:ilvl w:val="0"/>
          <w:numId w:val="14"/>
        </w:numPr>
        <w:spacing w:line="240" w:lineRule="auto"/>
        <w:jc w:val="center"/>
        <w:rPr>
          <w:rFonts w:eastAsiaTheme="minorEastAsia"/>
          <w:sz w:val="24"/>
          <w:szCs w:val="24"/>
        </w:rPr>
      </w:pPr>
      <w:r>
        <w:rPr>
          <w:sz w:val="28"/>
          <w:szCs w:val="28"/>
        </w:rPr>
        <w:lastRenderedPageBreak/>
        <w:t xml:space="preserve"> Плоскополяризованный и естественный свет. Прохождение света через идеальный поляризатор. Закон Малюса. Степень поляризации света.</w:t>
      </w:r>
    </w:p>
    <w:p w:rsidR="00764C5D" w:rsidRDefault="00764C5D" w:rsidP="000B69EC">
      <w:pPr>
        <w:spacing w:line="240" w:lineRule="auto"/>
        <w:jc w:val="both"/>
        <w:rPr>
          <w:rFonts w:eastAsiaTheme="minorEastAsia"/>
          <w:sz w:val="24"/>
          <w:szCs w:val="24"/>
        </w:rPr>
      </w:pPr>
      <w:r w:rsidRPr="00764C5D">
        <w:rPr>
          <w:rFonts w:eastAsiaTheme="minorEastAsia"/>
          <w:sz w:val="24"/>
          <w:szCs w:val="24"/>
        </w:rPr>
        <w:t xml:space="preserve">Свет называется </w:t>
      </w:r>
      <w:r w:rsidRPr="00743C4B">
        <w:rPr>
          <w:rFonts w:eastAsiaTheme="minorEastAsia"/>
          <w:b/>
          <w:i/>
          <w:sz w:val="24"/>
          <w:szCs w:val="24"/>
        </w:rPr>
        <w:t>поляризованным</w:t>
      </w:r>
      <w:r w:rsidRPr="00764C5D">
        <w:rPr>
          <w:rFonts w:eastAsiaTheme="minorEastAsia"/>
          <w:sz w:val="24"/>
          <w:szCs w:val="24"/>
        </w:rPr>
        <w:t>, если направление колебаний вектора напряжённости электрического поля</w:t>
      </w:r>
      <w:r w:rsidR="00743C4B">
        <w:rPr>
          <w:rFonts w:eastAsiaTheme="minorEastAsia"/>
          <w:sz w:val="24"/>
          <w:szCs w:val="24"/>
        </w:rPr>
        <w:t xml:space="preserve"> </w:t>
      </w:r>
      <w:r w:rsidRPr="00764C5D">
        <w:rPr>
          <w:rFonts w:eastAsiaTheme="minorEastAsia"/>
          <w:sz w:val="24"/>
          <w:szCs w:val="24"/>
        </w:rPr>
        <w:t>сохраняется неизменным или меняется закономерным образом.</w:t>
      </w:r>
    </w:p>
    <w:p w:rsidR="00764C5D" w:rsidRDefault="00764C5D" w:rsidP="000B69EC">
      <w:pPr>
        <w:spacing w:line="240" w:lineRule="auto"/>
        <w:jc w:val="both"/>
        <w:rPr>
          <w:rFonts w:eastAsiaTheme="minorEastAsia"/>
          <w:sz w:val="24"/>
          <w:szCs w:val="24"/>
        </w:rPr>
      </w:pPr>
      <w:r w:rsidRPr="00764C5D">
        <w:rPr>
          <w:rFonts w:eastAsiaTheme="minorEastAsia"/>
          <w:sz w:val="24"/>
          <w:szCs w:val="24"/>
        </w:rPr>
        <w:t xml:space="preserve">Свет называют </w:t>
      </w:r>
      <w:r w:rsidRPr="00743C4B">
        <w:rPr>
          <w:rFonts w:eastAsiaTheme="minorEastAsia"/>
          <w:b/>
          <w:i/>
          <w:sz w:val="24"/>
          <w:szCs w:val="24"/>
        </w:rPr>
        <w:t>плоско (или линейно) поляризованным</w:t>
      </w:r>
      <w:r w:rsidRPr="00764C5D">
        <w:rPr>
          <w:rFonts w:eastAsiaTheme="minorEastAsia"/>
          <w:sz w:val="24"/>
          <w:szCs w:val="24"/>
        </w:rPr>
        <w:t>, если колебания вектора напряжённости электрического поля происходят в одной плоскости. Плоскость, в которой колеблется вектор напряжённости электрическ</w:t>
      </w:r>
      <w:r w:rsidR="00743C4B">
        <w:rPr>
          <w:rFonts w:eastAsiaTheme="minorEastAsia"/>
          <w:sz w:val="24"/>
          <w:szCs w:val="24"/>
        </w:rPr>
        <w:t>ого поля</w:t>
      </w:r>
      <w:r>
        <w:rPr>
          <w:rFonts w:eastAsiaTheme="minorEastAsia"/>
          <w:sz w:val="24"/>
          <w:szCs w:val="24"/>
        </w:rPr>
        <w:t xml:space="preserve">, принято называть </w:t>
      </w:r>
      <w:r w:rsidRPr="00764C5D">
        <w:rPr>
          <w:rFonts w:eastAsiaTheme="minorEastAsia"/>
          <w:sz w:val="24"/>
          <w:szCs w:val="24"/>
        </w:rPr>
        <w:t>плоскостью колебаний</w:t>
      </w:r>
      <w:r w:rsidR="00743C4B">
        <w:rPr>
          <w:rFonts w:eastAsiaTheme="minorEastAsia"/>
          <w:sz w:val="24"/>
          <w:szCs w:val="24"/>
        </w:rPr>
        <w:t>.</w:t>
      </w:r>
    </w:p>
    <w:p w:rsidR="00764C5D" w:rsidRDefault="00764C5D" w:rsidP="000B69EC">
      <w:pPr>
        <w:spacing w:line="240" w:lineRule="auto"/>
        <w:jc w:val="both"/>
        <w:rPr>
          <w:rFonts w:eastAsiaTheme="minorEastAsia"/>
          <w:sz w:val="24"/>
          <w:szCs w:val="24"/>
        </w:rPr>
      </w:pPr>
      <w:r w:rsidRPr="00764C5D">
        <w:rPr>
          <w:rFonts w:eastAsiaTheme="minorEastAsia"/>
          <w:sz w:val="24"/>
          <w:szCs w:val="24"/>
        </w:rPr>
        <w:t>Световые волны, испускаемые обычными источниками света, не имеют какого-либо выделенного направления колебаний вектора нап</w:t>
      </w:r>
      <w:r w:rsidR="00743C4B">
        <w:rPr>
          <w:rFonts w:eastAsiaTheme="minorEastAsia"/>
          <w:sz w:val="24"/>
          <w:szCs w:val="24"/>
        </w:rPr>
        <w:t xml:space="preserve">ряжённости электрического поля, </w:t>
      </w:r>
      <w:r w:rsidRPr="00764C5D">
        <w:rPr>
          <w:rFonts w:eastAsiaTheme="minorEastAsia"/>
          <w:sz w:val="24"/>
          <w:szCs w:val="24"/>
        </w:rPr>
        <w:t xml:space="preserve">такой свет принято называть </w:t>
      </w:r>
      <w:r w:rsidRPr="00743C4B">
        <w:rPr>
          <w:rFonts w:eastAsiaTheme="minorEastAsia"/>
          <w:b/>
          <w:i/>
          <w:sz w:val="24"/>
          <w:szCs w:val="24"/>
        </w:rPr>
        <w:t>естественным.</w:t>
      </w:r>
      <w:r w:rsidRPr="00764C5D">
        <w:rPr>
          <w:rFonts w:eastAsiaTheme="minorEastAsia"/>
          <w:sz w:val="24"/>
          <w:szCs w:val="24"/>
        </w:rPr>
        <w:t xml:space="preserve"> Вектор </w:t>
      </w:r>
      <w:r w:rsidR="00743C4B">
        <w:rPr>
          <w:rFonts w:eastAsiaTheme="minorEastAsia"/>
          <w:sz w:val="24"/>
          <w:szCs w:val="24"/>
        </w:rPr>
        <w:t>напряжённости</w:t>
      </w:r>
      <w:r w:rsidRPr="00764C5D">
        <w:rPr>
          <w:rFonts w:eastAsiaTheme="minorEastAsia"/>
          <w:sz w:val="24"/>
          <w:szCs w:val="24"/>
        </w:rPr>
        <w:t xml:space="preserve"> очень быстро и беспо</w:t>
      </w:r>
      <w:r w:rsidR="00743C4B">
        <w:rPr>
          <w:rFonts w:eastAsiaTheme="minorEastAsia"/>
          <w:sz w:val="24"/>
          <w:szCs w:val="24"/>
        </w:rPr>
        <w:t>рядочно меняет свое направление.</w:t>
      </w:r>
    </w:p>
    <w:p w:rsidR="00743C4B" w:rsidRDefault="00D51A9C" w:rsidP="000B69EC">
      <w:pPr>
        <w:spacing w:line="240" w:lineRule="auto"/>
        <w:jc w:val="both"/>
        <w:rPr>
          <w:rFonts w:eastAsiaTheme="minorEastAsia"/>
          <w:sz w:val="24"/>
          <w:szCs w:val="24"/>
        </w:rPr>
      </w:pPr>
      <w:r>
        <w:rPr>
          <w:rFonts w:eastAsiaTheme="minorEastAsia"/>
          <w:b/>
          <w:i/>
          <w:sz w:val="24"/>
          <w:szCs w:val="24"/>
        </w:rPr>
        <w:t>Анизотропия</w:t>
      </w:r>
      <w:r w:rsidR="00743C4B">
        <w:rPr>
          <w:rFonts w:eastAsiaTheme="minorEastAsia"/>
          <w:sz w:val="24"/>
          <w:szCs w:val="24"/>
        </w:rPr>
        <w:t xml:space="preserve"> – зависимость</w:t>
      </w:r>
      <w:r w:rsidR="00743C4B" w:rsidRPr="00743C4B">
        <w:rPr>
          <w:rFonts w:eastAsiaTheme="minorEastAsia"/>
          <w:sz w:val="24"/>
          <w:szCs w:val="24"/>
        </w:rPr>
        <w:t xml:space="preserve"> поглощения волн от плоскости колебаний в проходящей волне.</w:t>
      </w:r>
    </w:p>
    <w:p w:rsidR="00743C4B" w:rsidRPr="00743C4B" w:rsidRDefault="00E20F36" w:rsidP="00743C4B">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6912" behindDoc="1" locked="0" layoutInCell="1" allowOverlap="1">
            <wp:simplePos x="0" y="0"/>
            <wp:positionH relativeFrom="column">
              <wp:posOffset>-165823</wp:posOffset>
            </wp:positionH>
            <wp:positionV relativeFrom="paragraph">
              <wp:posOffset>750570</wp:posOffset>
            </wp:positionV>
            <wp:extent cx="1158875" cy="1397635"/>
            <wp:effectExtent l="0" t="0" r="3175" b="0"/>
            <wp:wrapTight wrapText="bothSides">
              <wp:wrapPolygon edited="0">
                <wp:start x="0" y="0"/>
                <wp:lineTo x="0" y="21198"/>
                <wp:lineTo x="21304" y="21198"/>
                <wp:lineTo x="21304"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5887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4B" w:rsidRPr="00743C4B">
        <w:rPr>
          <w:rFonts w:eastAsiaTheme="minorEastAsia"/>
          <w:b/>
          <w:i/>
          <w:sz w:val="24"/>
          <w:szCs w:val="24"/>
        </w:rPr>
        <w:t>Идеальным поляризатором</w:t>
      </w:r>
      <w:r w:rsidR="00743C4B" w:rsidRPr="00743C4B">
        <w:rPr>
          <w:rFonts w:eastAsiaTheme="minorEastAsia"/>
          <w:sz w:val="24"/>
          <w:szCs w:val="24"/>
        </w:rPr>
        <w:t xml:space="preserve"> принято называть устройство, которое пропускает 100% энергии световых волн, если </w:t>
      </w:r>
      <w:r w:rsidR="00D51A9C">
        <w:rPr>
          <w:rFonts w:eastAsiaTheme="minorEastAsia"/>
          <w:sz w:val="24"/>
          <w:szCs w:val="24"/>
        </w:rPr>
        <w:t xml:space="preserve">плоскость колебаний вектора напряжённости </w:t>
      </w:r>
      <w:r w:rsidR="00743C4B" w:rsidRPr="00743C4B">
        <w:rPr>
          <w:rFonts w:eastAsiaTheme="minorEastAsia"/>
          <w:sz w:val="24"/>
          <w:szCs w:val="24"/>
        </w:rPr>
        <w:t>параллельна так называемой «главной</w:t>
      </w:r>
      <w:r w:rsidR="00743C4B">
        <w:rPr>
          <w:rFonts w:eastAsiaTheme="minorEastAsia"/>
          <w:sz w:val="24"/>
          <w:szCs w:val="24"/>
        </w:rPr>
        <w:t xml:space="preserve"> </w:t>
      </w:r>
      <w:r w:rsidR="00743C4B" w:rsidRPr="00743C4B">
        <w:rPr>
          <w:rFonts w:eastAsiaTheme="minorEastAsia"/>
          <w:sz w:val="24"/>
          <w:szCs w:val="24"/>
        </w:rPr>
        <w:t>плоскости поляризатора», и совсем не пропускает те волны, в которых колебания</w:t>
      </w:r>
      <w:r w:rsidR="00D51A9C">
        <w:rPr>
          <w:rFonts w:eastAsiaTheme="minorEastAsia"/>
          <w:sz w:val="24"/>
          <w:szCs w:val="24"/>
        </w:rPr>
        <w:t xml:space="preserve"> вектора напряжённости </w:t>
      </w:r>
      <w:r w:rsidR="00743C4B" w:rsidRPr="00743C4B">
        <w:rPr>
          <w:rFonts w:eastAsiaTheme="minorEastAsia"/>
          <w:sz w:val="24"/>
          <w:szCs w:val="24"/>
        </w:rPr>
        <w:t>п</w:t>
      </w:r>
      <w:r w:rsidR="00D51A9C">
        <w:rPr>
          <w:rFonts w:eastAsiaTheme="minorEastAsia"/>
          <w:sz w:val="24"/>
          <w:szCs w:val="24"/>
        </w:rPr>
        <w:t xml:space="preserve">ерпендикулярны этой плоскости. </w:t>
      </w:r>
    </w:p>
    <w:p w:rsidR="00D51A9C" w:rsidRDefault="00743C4B" w:rsidP="00743C4B">
      <w:pPr>
        <w:spacing w:line="240" w:lineRule="auto"/>
        <w:jc w:val="both"/>
        <w:rPr>
          <w:rFonts w:eastAsiaTheme="minorEastAsia"/>
          <w:sz w:val="24"/>
          <w:szCs w:val="24"/>
        </w:rPr>
      </w:pPr>
      <w:r w:rsidRPr="00743C4B">
        <w:rPr>
          <w:rFonts w:eastAsiaTheme="minorEastAsia"/>
          <w:sz w:val="24"/>
          <w:szCs w:val="24"/>
        </w:rPr>
        <w:t>Пусть на идеальный поляризатор падает световая волна с плоскостью колебаний, составляющей угол ϕ с главной пло</w:t>
      </w:r>
      <w:r w:rsidR="00D51A9C">
        <w:rPr>
          <w:rFonts w:eastAsiaTheme="minorEastAsia"/>
          <w:sz w:val="24"/>
          <w:szCs w:val="24"/>
        </w:rPr>
        <w:t xml:space="preserve">скостью поляризатора. </w:t>
      </w:r>
      <w:r w:rsidRPr="00743C4B">
        <w:rPr>
          <w:rFonts w:ascii="Calibri" w:eastAsiaTheme="minorEastAsia" w:hAnsi="Calibri" w:cs="Calibri"/>
          <w:sz w:val="24"/>
          <w:szCs w:val="24"/>
        </w:rPr>
        <w:t>Векторы</w:t>
      </w:r>
      <w:r w:rsidRPr="00743C4B">
        <w:rPr>
          <w:rFonts w:eastAsiaTheme="minorEastAsia"/>
          <w:sz w:val="24"/>
          <w:szCs w:val="24"/>
        </w:rPr>
        <w:t xml:space="preserve"> </w:t>
      </w:r>
      <w:r w:rsidRPr="00743C4B">
        <w:rPr>
          <w:rFonts w:ascii="Calibri" w:eastAsiaTheme="minorEastAsia" w:hAnsi="Calibri" w:cs="Calibri"/>
          <w:sz w:val="24"/>
          <w:szCs w:val="24"/>
        </w:rPr>
        <w:t>напряжённости</w:t>
      </w:r>
      <w:r w:rsidRPr="00743C4B">
        <w:rPr>
          <w:rFonts w:eastAsiaTheme="minorEastAsia"/>
          <w:sz w:val="24"/>
          <w:szCs w:val="24"/>
        </w:rPr>
        <w:t xml:space="preserve"> </w:t>
      </w:r>
      <w:r w:rsidRPr="00743C4B">
        <w:rPr>
          <w:rFonts w:ascii="Calibri" w:eastAsiaTheme="minorEastAsia" w:hAnsi="Calibri" w:cs="Calibri"/>
          <w:sz w:val="24"/>
          <w:szCs w:val="24"/>
        </w:rPr>
        <w:t>электрического</w:t>
      </w:r>
      <w:r w:rsidRPr="00743C4B">
        <w:rPr>
          <w:rFonts w:eastAsiaTheme="minorEastAsia"/>
          <w:sz w:val="24"/>
          <w:szCs w:val="24"/>
        </w:rPr>
        <w:t xml:space="preserve"> </w:t>
      </w:r>
      <w:r w:rsidRPr="00743C4B">
        <w:rPr>
          <w:rFonts w:ascii="Calibri" w:eastAsiaTheme="minorEastAsia" w:hAnsi="Calibri" w:cs="Calibri"/>
          <w:sz w:val="24"/>
          <w:szCs w:val="24"/>
        </w:rPr>
        <w:t>поля</w:t>
      </w:r>
      <w:r w:rsidRPr="00743C4B">
        <w:rPr>
          <w:rFonts w:eastAsiaTheme="minorEastAsia"/>
          <w:sz w:val="24"/>
          <w:szCs w:val="24"/>
        </w:rPr>
        <w:t xml:space="preserve"> </w:t>
      </w:r>
      <w:r w:rsidRPr="00743C4B">
        <w:rPr>
          <w:rFonts w:ascii="Calibri" w:eastAsiaTheme="minorEastAsia" w:hAnsi="Calibri" w:cs="Calibri"/>
          <w:sz w:val="24"/>
          <w:szCs w:val="24"/>
        </w:rPr>
        <w:t>можно</w:t>
      </w:r>
      <w:r w:rsidRPr="00743C4B">
        <w:rPr>
          <w:rFonts w:eastAsiaTheme="minorEastAsia"/>
          <w:sz w:val="24"/>
          <w:szCs w:val="24"/>
        </w:rPr>
        <w:t xml:space="preserve"> </w:t>
      </w:r>
      <w:r w:rsidRPr="00743C4B">
        <w:rPr>
          <w:rFonts w:ascii="Calibri" w:eastAsiaTheme="minorEastAsia" w:hAnsi="Calibri" w:cs="Calibri"/>
          <w:sz w:val="24"/>
          <w:szCs w:val="24"/>
        </w:rPr>
        <w:t>разложить</w:t>
      </w:r>
      <w:r w:rsidRPr="00743C4B">
        <w:rPr>
          <w:rFonts w:eastAsiaTheme="minorEastAsia"/>
          <w:sz w:val="24"/>
          <w:szCs w:val="24"/>
        </w:rPr>
        <w:t xml:space="preserve"> </w:t>
      </w:r>
      <w:r w:rsidRPr="00743C4B">
        <w:rPr>
          <w:rFonts w:ascii="Calibri" w:eastAsiaTheme="minorEastAsia" w:hAnsi="Calibri" w:cs="Calibri"/>
          <w:sz w:val="24"/>
          <w:szCs w:val="24"/>
        </w:rPr>
        <w:t>на</w:t>
      </w:r>
      <w:r w:rsidRPr="00743C4B">
        <w:rPr>
          <w:rFonts w:eastAsiaTheme="minorEastAsia"/>
          <w:sz w:val="24"/>
          <w:szCs w:val="24"/>
        </w:rPr>
        <w:t xml:space="preserve"> </w:t>
      </w:r>
      <w:r w:rsidRPr="00743C4B">
        <w:rPr>
          <w:rFonts w:ascii="Calibri" w:eastAsiaTheme="minorEastAsia" w:hAnsi="Calibri" w:cs="Calibri"/>
          <w:sz w:val="24"/>
          <w:szCs w:val="24"/>
        </w:rPr>
        <w:t>две</w:t>
      </w:r>
      <w:r w:rsidRPr="00743C4B">
        <w:rPr>
          <w:rFonts w:eastAsiaTheme="minorEastAsia"/>
          <w:sz w:val="24"/>
          <w:szCs w:val="24"/>
        </w:rPr>
        <w:t xml:space="preserve"> </w:t>
      </w:r>
      <w:r w:rsidRPr="00743C4B">
        <w:rPr>
          <w:rFonts w:ascii="Calibri" w:eastAsiaTheme="minorEastAsia" w:hAnsi="Calibri" w:cs="Calibri"/>
          <w:sz w:val="24"/>
          <w:szCs w:val="24"/>
        </w:rPr>
        <w:t>составляющие</w:t>
      </w:r>
      <w:r w:rsidRPr="00743C4B">
        <w:rPr>
          <w:rFonts w:eastAsiaTheme="minorEastAsia"/>
          <w:sz w:val="24"/>
          <w:szCs w:val="24"/>
        </w:rPr>
        <w:t xml:space="preserve"> </w:t>
      </w:r>
      <w:r w:rsidRPr="00743C4B">
        <w:rPr>
          <w:rFonts w:ascii="Calibri" w:eastAsiaTheme="minorEastAsia" w:hAnsi="Calibri" w:cs="Calibri"/>
          <w:sz w:val="24"/>
          <w:szCs w:val="24"/>
        </w:rPr>
        <w:t>–</w:t>
      </w:r>
      <w:r w:rsidRPr="00743C4B">
        <w:rPr>
          <w:rFonts w:eastAsiaTheme="minorEastAsia"/>
          <w:sz w:val="24"/>
          <w:szCs w:val="24"/>
        </w:rPr>
        <w:t xml:space="preserve"> параллельную главной плоскости поляризатора и перпендикулярную к ней с амплитудами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cosφ</m:t>
        </m:r>
      </m:oMath>
      <w:r w:rsidR="00514BFC">
        <w:rPr>
          <w:rFonts w:eastAsiaTheme="minorEastAsia"/>
          <w:sz w:val="24"/>
          <w:szCs w:val="24"/>
        </w:rPr>
        <w:t xml:space="preserve"> </w:t>
      </w:r>
      <w:r w:rsidRPr="00743C4B">
        <w:rPr>
          <w:rFonts w:eastAsiaTheme="minorEastAsia"/>
          <w:sz w:val="24"/>
          <w:szCs w:val="24"/>
        </w:rPr>
        <w:t>и</w:t>
      </w:r>
      <w:r w:rsidR="00514BFC" w:rsidRPr="00514BFC">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sinφ</m:t>
        </m:r>
      </m:oMath>
      <w:r w:rsidRPr="00743C4B">
        <w:rPr>
          <w:rFonts w:eastAsiaTheme="minorEastAsia"/>
          <w:sz w:val="24"/>
          <w:szCs w:val="24"/>
        </w:rPr>
        <w:t>. Через поляризатор пройдёт только первая составляющая.</w:t>
      </w:r>
      <w:r w:rsidR="00E20F36">
        <w:rPr>
          <w:rFonts w:eastAsiaTheme="minorEastAsia"/>
          <w:sz w:val="24"/>
          <w:szCs w:val="24"/>
        </w:rPr>
        <w:t xml:space="preserve"> </w:t>
      </w:r>
      <w:r w:rsidR="00E20F36" w:rsidRPr="00743C4B">
        <w:rPr>
          <w:rFonts w:eastAsiaTheme="minorEastAsia"/>
          <w:sz w:val="24"/>
          <w:szCs w:val="24"/>
        </w:rPr>
        <w:t>После прохождения идеального поляризатора световая волна ст</w:t>
      </w:r>
      <w:r w:rsidR="00E20F36">
        <w:rPr>
          <w:rFonts w:eastAsiaTheme="minorEastAsia"/>
          <w:sz w:val="24"/>
          <w:szCs w:val="24"/>
        </w:rPr>
        <w:t xml:space="preserve">ановится </w:t>
      </w:r>
      <w:r w:rsidR="00E20F36" w:rsidRPr="00514BFC">
        <w:rPr>
          <w:rFonts w:eastAsiaTheme="minorEastAsia"/>
          <w:b/>
          <w:i/>
          <w:sz w:val="24"/>
          <w:szCs w:val="24"/>
        </w:rPr>
        <w:t>плоскополяризованной</w:t>
      </w:r>
      <w:r w:rsidR="00E20F36">
        <w:rPr>
          <w:rFonts w:eastAsiaTheme="minorEastAsia"/>
          <w:sz w:val="24"/>
          <w:szCs w:val="24"/>
        </w:rPr>
        <w:t>.</w:t>
      </w:r>
      <w:r w:rsidRPr="00743C4B">
        <w:rPr>
          <w:rFonts w:eastAsiaTheme="minorEastAsia"/>
          <w:sz w:val="24"/>
          <w:szCs w:val="24"/>
        </w:rPr>
        <w:t xml:space="preserve"> </w:t>
      </w:r>
      <w:r w:rsidR="00514BFC">
        <w:rPr>
          <w:rFonts w:eastAsiaTheme="minorEastAsia"/>
          <w:sz w:val="24"/>
          <w:szCs w:val="24"/>
        </w:rPr>
        <w:t>И</w:t>
      </w:r>
      <w:r w:rsidRPr="00743C4B">
        <w:rPr>
          <w:rFonts w:eastAsiaTheme="minorEastAsia"/>
          <w:sz w:val="24"/>
          <w:szCs w:val="24"/>
        </w:rPr>
        <w:t>нтенсивность прошедшего через поляроид света связана с интенсивност</w:t>
      </w:r>
      <w:r w:rsidR="00514BFC">
        <w:rPr>
          <w:rFonts w:eastAsiaTheme="minorEastAsia"/>
          <w:sz w:val="24"/>
          <w:szCs w:val="24"/>
        </w:rPr>
        <w:t>ью падающего света</w:t>
      </w:r>
      <w:r w:rsidRPr="00743C4B">
        <w:rPr>
          <w:rFonts w:eastAsiaTheme="minorEastAsia"/>
          <w:sz w:val="24"/>
          <w:szCs w:val="24"/>
        </w:rPr>
        <w:t xml:space="preserve"> соотношением, которое </w:t>
      </w:r>
      <w:r w:rsidR="00D51A9C">
        <w:rPr>
          <w:rFonts w:eastAsiaTheme="minorEastAsia"/>
          <w:sz w:val="24"/>
          <w:szCs w:val="24"/>
        </w:rPr>
        <w:t xml:space="preserve">носит название </w:t>
      </w:r>
      <w:r w:rsidR="00D51A9C" w:rsidRPr="00D51A9C">
        <w:rPr>
          <w:rFonts w:eastAsiaTheme="minorEastAsia"/>
          <w:b/>
          <w:i/>
          <w:sz w:val="24"/>
          <w:szCs w:val="24"/>
        </w:rPr>
        <w:t>закона Малюса</w:t>
      </w:r>
      <w:r w:rsidR="00D51A9C">
        <w:rPr>
          <w:rFonts w:eastAsiaTheme="minorEastAsia"/>
          <w:sz w:val="24"/>
          <w:szCs w:val="24"/>
        </w:rPr>
        <w:t>:</w:t>
      </w:r>
    </w:p>
    <w:p w:rsidR="00D51A9C" w:rsidRDefault="00D51A9C" w:rsidP="00743C4B">
      <w:pPr>
        <w:spacing w:line="240" w:lineRule="auto"/>
        <w:jc w:val="both"/>
        <w:rPr>
          <w:rFonts w:eastAsiaTheme="minorEastAsia"/>
          <w:sz w:val="24"/>
          <w:szCs w:val="24"/>
        </w:rPr>
      </w:pPr>
      <m:oMathPara>
        <m:oMath>
          <m:r>
            <w:rPr>
              <w:rFonts w:ascii="Cambria Math" w:eastAsiaTheme="minorEastAsia" w:hAnsi="Cambria Math"/>
              <w:sz w:val="24"/>
              <w:szCs w:val="24"/>
            </w:rPr>
            <m:t>I=</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0</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φ</m:t>
          </m:r>
        </m:oMath>
      </m:oMathPara>
    </w:p>
    <w:p w:rsidR="00514BFC" w:rsidRDefault="001A5A2F" w:rsidP="00743C4B">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7936" behindDoc="1" locked="0" layoutInCell="1" allowOverlap="1">
            <wp:simplePos x="0" y="0"/>
            <wp:positionH relativeFrom="column">
              <wp:posOffset>4416425</wp:posOffset>
            </wp:positionH>
            <wp:positionV relativeFrom="paragraph">
              <wp:posOffset>1372575</wp:posOffset>
            </wp:positionV>
            <wp:extent cx="1471930" cy="848995"/>
            <wp:effectExtent l="0" t="0" r="0" b="8255"/>
            <wp:wrapTight wrapText="bothSides">
              <wp:wrapPolygon edited="0">
                <wp:start x="0" y="0"/>
                <wp:lineTo x="0" y="21325"/>
                <wp:lineTo x="21246" y="21325"/>
                <wp:lineTo x="21246"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7193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BFC" w:rsidRPr="00514BFC">
        <w:rPr>
          <w:rFonts w:eastAsiaTheme="minorEastAsia"/>
          <w:sz w:val="24"/>
          <w:szCs w:val="24"/>
        </w:rPr>
        <w:t>Для реальных поляриз</w:t>
      </w:r>
      <w:r w:rsidR="00514BFC">
        <w:rPr>
          <w:rFonts w:eastAsiaTheme="minorEastAsia"/>
          <w:sz w:val="24"/>
          <w:szCs w:val="24"/>
        </w:rPr>
        <w:t>аторов коэффициенты пропускания</w:t>
      </w:r>
      <w:r w:rsidR="00E20F36">
        <w:rPr>
          <w:rFonts w:eastAsiaTheme="minorEastAsia"/>
          <w:sz w:val="24"/>
          <w:szCs w:val="24"/>
        </w:rPr>
        <w:t xml:space="preserve"> (отношение интенсивностей)</w:t>
      </w:r>
      <w:r w:rsidR="00514BFC">
        <w:rPr>
          <w:rFonts w:eastAsiaTheme="minorEastAsia"/>
          <w:sz w:val="24"/>
          <w:szCs w:val="24"/>
        </w:rPr>
        <w:t xml:space="preserve"> </w:t>
      </w:r>
      <w:r w:rsidR="00514BFC" w:rsidRPr="00514BFC">
        <w:rPr>
          <w:rFonts w:eastAsiaTheme="minorEastAsia"/>
          <w:sz w:val="24"/>
          <w:szCs w:val="24"/>
        </w:rPr>
        <w:t>для составляющих, параллельных и перпендикулярных главной плоскости поляризатора,</w:t>
      </w:r>
      <w:r w:rsidR="00514BFC">
        <w:rPr>
          <w:rFonts w:eastAsiaTheme="minorEastAsia"/>
          <w:sz w:val="24"/>
          <w:szCs w:val="24"/>
        </w:rPr>
        <w:t xml:space="preserve"> α</w:t>
      </w:r>
      <w:r w:rsidR="00514BFC" w:rsidRPr="00514BFC">
        <w:rPr>
          <w:rFonts w:eastAsiaTheme="minorEastAsia"/>
          <w:sz w:val="24"/>
          <w:szCs w:val="24"/>
          <w:vertAlign w:val="subscript"/>
        </w:rPr>
        <w:t>1</w:t>
      </w:r>
      <w:r w:rsidR="00514BFC" w:rsidRPr="00514BFC">
        <w:rPr>
          <w:rFonts w:eastAsiaTheme="minorEastAsia"/>
          <w:sz w:val="24"/>
          <w:szCs w:val="24"/>
        </w:rPr>
        <w:t xml:space="preserve"> &lt; 1</w:t>
      </w:r>
      <w:r w:rsidR="00514BFC">
        <w:rPr>
          <w:rFonts w:eastAsiaTheme="minorEastAsia"/>
          <w:sz w:val="24"/>
          <w:szCs w:val="24"/>
        </w:rPr>
        <w:t xml:space="preserve"> и</w:t>
      </w:r>
      <w:r w:rsidR="00514BFC" w:rsidRPr="00514BFC">
        <w:rPr>
          <w:rFonts w:eastAsiaTheme="minorEastAsia"/>
          <w:sz w:val="24"/>
          <w:szCs w:val="24"/>
        </w:rPr>
        <w:t xml:space="preserve"> α</w:t>
      </w:r>
      <w:r w:rsidR="00514BFC" w:rsidRPr="00514BFC">
        <w:rPr>
          <w:rFonts w:eastAsiaTheme="minorEastAsia"/>
          <w:sz w:val="24"/>
          <w:szCs w:val="24"/>
          <w:vertAlign w:val="subscript"/>
        </w:rPr>
        <w:t>2</w:t>
      </w:r>
      <w:r w:rsidR="00514BFC">
        <w:rPr>
          <w:rFonts w:eastAsiaTheme="minorEastAsia"/>
          <w:sz w:val="24"/>
          <w:szCs w:val="24"/>
        </w:rPr>
        <w:t xml:space="preserve"> </w:t>
      </w:r>
      <w:r w:rsidR="00514BFC" w:rsidRPr="00514BFC">
        <w:rPr>
          <w:rFonts w:eastAsiaTheme="minorEastAsia"/>
          <w:sz w:val="24"/>
          <w:szCs w:val="24"/>
        </w:rPr>
        <w:t>&gt; 0</w:t>
      </w:r>
      <w:r w:rsidR="00514BFC">
        <w:rPr>
          <w:rFonts w:eastAsiaTheme="minorEastAsia"/>
          <w:sz w:val="24"/>
          <w:szCs w:val="24"/>
        </w:rPr>
        <w:t xml:space="preserve">, </w:t>
      </w:r>
      <w:r w:rsidR="00514BFC" w:rsidRPr="00514BFC">
        <w:rPr>
          <w:rFonts w:eastAsiaTheme="minorEastAsia"/>
          <w:sz w:val="24"/>
          <w:szCs w:val="24"/>
        </w:rPr>
        <w:t>соответственно</w:t>
      </w:r>
      <w:r w:rsidR="00514BFC">
        <w:rPr>
          <w:rFonts w:eastAsiaTheme="minorEastAsia"/>
          <w:sz w:val="24"/>
          <w:szCs w:val="24"/>
        </w:rPr>
        <w:t>. Д</w:t>
      </w:r>
      <w:r w:rsidR="00514BFC" w:rsidRPr="00514BFC">
        <w:rPr>
          <w:rFonts w:eastAsiaTheme="minorEastAsia"/>
          <w:sz w:val="24"/>
          <w:szCs w:val="24"/>
        </w:rPr>
        <w:t>ля х</w:t>
      </w:r>
      <w:r w:rsidR="00E20F36">
        <w:rPr>
          <w:rFonts w:eastAsiaTheme="minorEastAsia"/>
          <w:sz w:val="24"/>
          <w:szCs w:val="24"/>
        </w:rPr>
        <w:t xml:space="preserve">орошего поляризатора </w:t>
      </w:r>
      <w:r w:rsidR="00514BFC">
        <w:rPr>
          <w:rFonts w:eastAsiaTheme="minorEastAsia"/>
          <w:sz w:val="24"/>
          <w:szCs w:val="24"/>
        </w:rPr>
        <w:t>всегда α</w:t>
      </w:r>
      <w:r w:rsidR="00514BFC" w:rsidRPr="00514BFC">
        <w:rPr>
          <w:rFonts w:eastAsiaTheme="minorEastAsia"/>
          <w:sz w:val="24"/>
          <w:szCs w:val="24"/>
          <w:vertAlign w:val="subscript"/>
        </w:rPr>
        <w:t>1</w:t>
      </w:r>
      <w:r w:rsidR="00514BFC">
        <w:rPr>
          <w:rFonts w:eastAsiaTheme="minorEastAsia"/>
          <w:sz w:val="24"/>
          <w:szCs w:val="24"/>
        </w:rPr>
        <w:t xml:space="preserve"> &gt;&gt; α</w:t>
      </w:r>
      <w:r w:rsidR="00514BFC" w:rsidRPr="00514BFC">
        <w:rPr>
          <w:rFonts w:eastAsiaTheme="minorEastAsia"/>
          <w:sz w:val="24"/>
          <w:szCs w:val="24"/>
          <w:vertAlign w:val="subscript"/>
        </w:rPr>
        <w:t>2</w:t>
      </w:r>
      <w:r w:rsidR="00514BFC" w:rsidRPr="00514BFC">
        <w:rPr>
          <w:rFonts w:eastAsiaTheme="minorEastAsia"/>
          <w:sz w:val="24"/>
          <w:szCs w:val="24"/>
        </w:rPr>
        <w:t>. Свет, прошедший через реальный поляризатор, является частично поляризованным.</w:t>
      </w:r>
      <w:r w:rsidR="00514BFC">
        <w:rPr>
          <w:rFonts w:eastAsiaTheme="minorEastAsia"/>
          <w:sz w:val="24"/>
          <w:szCs w:val="24"/>
        </w:rPr>
        <w:t xml:space="preserve"> </w:t>
      </w:r>
      <w:r w:rsidR="00514BFC" w:rsidRPr="00514BFC">
        <w:rPr>
          <w:rFonts w:eastAsiaTheme="minorEastAsia"/>
          <w:sz w:val="24"/>
          <w:szCs w:val="24"/>
        </w:rPr>
        <w:t xml:space="preserve">Световой поток можно считать состоящим из плоскополяризованного и естественного (неполяризованного) </w:t>
      </w:r>
      <w:r w:rsidR="00514BFC">
        <w:rPr>
          <w:rFonts w:eastAsiaTheme="minorEastAsia"/>
          <w:sz w:val="24"/>
          <w:szCs w:val="24"/>
        </w:rPr>
        <w:t>света</w:t>
      </w:r>
      <w:r w:rsidR="00514BFC" w:rsidRPr="00514BFC">
        <w:rPr>
          <w:rFonts w:eastAsiaTheme="minorEastAsia"/>
          <w:sz w:val="24"/>
          <w:szCs w:val="24"/>
        </w:rPr>
        <w:t xml:space="preserve">. Такой свет принято количественно характеризовать </w:t>
      </w:r>
      <w:r w:rsidR="00514BFC" w:rsidRPr="00514BFC">
        <w:rPr>
          <w:rFonts w:eastAsiaTheme="minorEastAsia"/>
          <w:b/>
          <w:i/>
          <w:sz w:val="24"/>
          <w:szCs w:val="24"/>
        </w:rPr>
        <w:t>степенью поляризации Р</w:t>
      </w:r>
      <w:r w:rsidR="00514BFC" w:rsidRPr="00514BFC">
        <w:rPr>
          <w:rFonts w:eastAsiaTheme="minorEastAsia"/>
          <w:sz w:val="24"/>
          <w:szCs w:val="24"/>
        </w:rPr>
        <w:t>:</w:t>
      </w:r>
    </w:p>
    <w:p w:rsidR="00514BFC" w:rsidRDefault="00514BFC" w:rsidP="00743C4B">
      <w:pPr>
        <w:spacing w:line="240" w:lineRule="auto"/>
        <w:jc w:val="both"/>
        <w:rPr>
          <w:rFonts w:eastAsiaTheme="minorEastAsia"/>
          <w:sz w:val="24"/>
          <w:szCs w:val="24"/>
        </w:rPr>
      </w:pPr>
      <m:oMathPara>
        <m:oMath>
          <m:r>
            <w:rPr>
              <w:rFonts w:ascii="Cambria Math" w:eastAsiaTheme="minorEastAsia" w:hAnsi="Cambria Math"/>
              <w:sz w:val="24"/>
              <w:szCs w:val="24"/>
            </w:rPr>
            <m:t>P=</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max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min</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max</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min</m:t>
                  </m:r>
                </m:sub>
              </m:sSub>
            </m:den>
          </m:f>
        </m:oMath>
      </m:oMathPara>
    </w:p>
    <w:p w:rsidR="00E20F36" w:rsidRDefault="00514BFC" w:rsidP="00743C4B">
      <w:pPr>
        <w:spacing w:line="240" w:lineRule="auto"/>
        <w:jc w:val="both"/>
        <w:rPr>
          <w:rFonts w:eastAsiaTheme="minorEastAsia"/>
          <w:sz w:val="24"/>
          <w:szCs w:val="24"/>
        </w:rPr>
      </w:pPr>
      <w:r>
        <w:rPr>
          <w:rFonts w:eastAsiaTheme="minorEastAsia"/>
          <w:sz w:val="24"/>
          <w:szCs w:val="24"/>
        </w:rPr>
        <w:t>Здесь</w:t>
      </w:r>
      <w:r w:rsidRPr="00514BFC">
        <w:rPr>
          <w:rFonts w:eastAsiaTheme="minorEastAsia"/>
          <w:sz w:val="24"/>
          <w:szCs w:val="24"/>
        </w:rPr>
        <w:t xml:space="preserve"> I</w:t>
      </w:r>
      <w:r w:rsidRPr="00514BFC">
        <w:rPr>
          <w:rFonts w:eastAsiaTheme="minorEastAsia"/>
          <w:sz w:val="24"/>
          <w:szCs w:val="24"/>
          <w:vertAlign w:val="subscript"/>
        </w:rPr>
        <w:t>max</w:t>
      </w:r>
      <w:r w:rsidRPr="00514BFC">
        <w:rPr>
          <w:rFonts w:eastAsiaTheme="minorEastAsia"/>
          <w:sz w:val="24"/>
          <w:szCs w:val="24"/>
        </w:rPr>
        <w:t xml:space="preserve"> и I</w:t>
      </w:r>
      <w:r w:rsidRPr="00514BFC">
        <w:rPr>
          <w:rFonts w:eastAsiaTheme="minorEastAsia"/>
          <w:sz w:val="24"/>
          <w:szCs w:val="24"/>
          <w:vertAlign w:val="subscript"/>
        </w:rPr>
        <w:t>min</w:t>
      </w:r>
      <w:r w:rsidRPr="00514BFC">
        <w:rPr>
          <w:rFonts w:eastAsiaTheme="minorEastAsia"/>
          <w:sz w:val="24"/>
          <w:szCs w:val="24"/>
        </w:rPr>
        <w:t xml:space="preserve"> – максимальная и минимальная интенсивности света, которые регистрируются при вращении идеального поляризатора ИП вокруг луча 1 частично поляризованного света, выше</w:t>
      </w:r>
      <w:r w:rsidR="00E20F36">
        <w:rPr>
          <w:rFonts w:eastAsiaTheme="minorEastAsia"/>
          <w:sz w:val="24"/>
          <w:szCs w:val="24"/>
        </w:rPr>
        <w:t xml:space="preserve">дшего из реального поляроида П. Для полностью плоскополяризованного света </w:t>
      </w:r>
      <w:r w:rsidR="00E20F36">
        <w:rPr>
          <w:rFonts w:eastAsiaTheme="minorEastAsia"/>
          <w:sz w:val="24"/>
          <w:szCs w:val="24"/>
          <w:lang w:val="en-US"/>
        </w:rPr>
        <w:t>P</w:t>
      </w:r>
      <w:r w:rsidR="00E20F36" w:rsidRPr="00E20F36">
        <w:rPr>
          <w:rFonts w:eastAsiaTheme="minorEastAsia"/>
          <w:sz w:val="24"/>
          <w:szCs w:val="24"/>
        </w:rPr>
        <w:t xml:space="preserve"> = 1</w:t>
      </w:r>
      <w:r w:rsidR="00E20F36">
        <w:rPr>
          <w:rFonts w:eastAsiaTheme="minorEastAsia"/>
          <w:sz w:val="24"/>
          <w:szCs w:val="24"/>
        </w:rPr>
        <w:t xml:space="preserve">, для естественного </w:t>
      </w:r>
      <w:r w:rsidR="00E20F36">
        <w:rPr>
          <w:rFonts w:eastAsiaTheme="minorEastAsia"/>
          <w:sz w:val="24"/>
          <w:szCs w:val="24"/>
          <w:lang w:val="en-US"/>
        </w:rPr>
        <w:t>P</w:t>
      </w:r>
      <w:r w:rsidR="00E20F36" w:rsidRPr="00E20F36">
        <w:rPr>
          <w:rFonts w:eastAsiaTheme="minorEastAsia"/>
          <w:sz w:val="24"/>
          <w:szCs w:val="24"/>
        </w:rPr>
        <w:t xml:space="preserve"> = 0</w:t>
      </w:r>
      <w:r w:rsidR="00E20F36">
        <w:rPr>
          <w:rFonts w:eastAsiaTheme="minorEastAsia"/>
          <w:sz w:val="24"/>
          <w:szCs w:val="24"/>
        </w:rPr>
        <w:t>.</w:t>
      </w:r>
    </w:p>
    <w:p w:rsidR="00E20F36" w:rsidRDefault="00E20F36">
      <w:pPr>
        <w:rPr>
          <w:rFonts w:eastAsiaTheme="minorEastAsia"/>
          <w:sz w:val="24"/>
          <w:szCs w:val="24"/>
        </w:rPr>
      </w:pPr>
      <w:r>
        <w:rPr>
          <w:rFonts w:eastAsiaTheme="minorEastAsia"/>
          <w:sz w:val="24"/>
          <w:szCs w:val="24"/>
        </w:rPr>
        <w:br w:type="page"/>
      </w:r>
    </w:p>
    <w:p w:rsidR="00E20F36" w:rsidRPr="003E2A7E" w:rsidRDefault="00E20F36" w:rsidP="00896C11">
      <w:pPr>
        <w:pStyle w:val="a3"/>
        <w:numPr>
          <w:ilvl w:val="0"/>
          <w:numId w:val="14"/>
        </w:numPr>
        <w:spacing w:line="240" w:lineRule="auto"/>
        <w:jc w:val="center"/>
        <w:rPr>
          <w:rFonts w:eastAsiaTheme="minorEastAsia"/>
          <w:sz w:val="24"/>
          <w:szCs w:val="24"/>
        </w:rPr>
      </w:pPr>
      <w:r>
        <w:rPr>
          <w:sz w:val="28"/>
          <w:szCs w:val="28"/>
        </w:rPr>
        <w:lastRenderedPageBreak/>
        <w:t xml:space="preserve"> </w:t>
      </w:r>
      <w:r w:rsidR="003E2A7E">
        <w:rPr>
          <w:sz w:val="28"/>
          <w:szCs w:val="28"/>
        </w:rPr>
        <w:t>Закономерности излучения диполя. Диаграмма направленности излучения и его поляризация.</w:t>
      </w:r>
    </w:p>
    <w:p w:rsidR="00D00673" w:rsidRDefault="00D00673" w:rsidP="00BF09EE">
      <w:pPr>
        <w:spacing w:line="240" w:lineRule="auto"/>
        <w:jc w:val="both"/>
        <w:rPr>
          <w:rFonts w:eastAsiaTheme="minorEastAsia"/>
          <w:sz w:val="24"/>
          <w:szCs w:val="24"/>
        </w:rPr>
      </w:pPr>
      <w:r w:rsidRPr="00D00673">
        <w:rPr>
          <w:rFonts w:eastAsiaTheme="minorEastAsia"/>
          <w:sz w:val="24"/>
          <w:szCs w:val="24"/>
        </w:rPr>
        <w:t>Движущийся относительно положительно заряженного атомного остова электрон можно рассматривать как элемент тока. Согласно закону Био–Савара–Лапласа, магнитное п</w:t>
      </w:r>
      <w:r w:rsidR="00BF09EE">
        <w:rPr>
          <w:rFonts w:eastAsiaTheme="minorEastAsia"/>
          <w:sz w:val="24"/>
          <w:szCs w:val="24"/>
        </w:rPr>
        <w:t>оле такого элемента тока равно:</w:t>
      </w:r>
    </w:p>
    <w:p w:rsidR="00BF09EE" w:rsidRPr="00D00673" w:rsidRDefault="00BF09EE" w:rsidP="00D00673">
      <w:pPr>
        <w:spacing w:line="240" w:lineRule="auto"/>
        <w:rPr>
          <w:rFonts w:eastAsiaTheme="minorEastAsia"/>
          <w:sz w:val="24"/>
          <w:szCs w:val="24"/>
        </w:rPr>
      </w:pPr>
      <m:oMathPara>
        <m:oMath>
          <m:r>
            <w:rPr>
              <w:rFonts w:ascii="Cambria Math" w:eastAsiaTheme="minorEastAsia" w:hAnsi="Cambria Math"/>
              <w:sz w:val="24"/>
              <w:szCs w:val="24"/>
            </w:rPr>
            <m:t>d</m:t>
          </m:r>
          <m:acc>
            <m:accPr>
              <m:chr m:val="⃗"/>
              <m:ctrlPr>
                <w:rPr>
                  <w:rFonts w:ascii="Cambria Math" w:eastAsiaTheme="minorEastAsia" w:hAnsi="Cambria Math"/>
                  <w:i/>
                  <w:sz w:val="24"/>
                  <w:szCs w:val="24"/>
                </w:rPr>
              </m:ctrlPr>
            </m:accPr>
            <m:e>
              <m:r>
                <w:rPr>
                  <w:rFonts w:ascii="Cambria Math" w:eastAsiaTheme="minorEastAsia" w:hAnsi="Cambria Math"/>
                  <w:sz w:val="24"/>
                  <w:szCs w:val="24"/>
                </w:rPr>
                <m:t>B</m:t>
              </m:r>
            </m:e>
          </m:acc>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0</m:t>
                  </m:r>
                </m:sub>
              </m:sSub>
            </m:num>
            <m:den>
              <m:r>
                <w:rPr>
                  <w:rFonts w:ascii="Cambria Math" w:eastAsiaTheme="minorEastAsia" w:hAnsi="Cambria Math"/>
                  <w:sz w:val="24"/>
                  <w:szCs w:val="24"/>
                </w:rPr>
                <m:t>4π</m:t>
              </m:r>
            </m:den>
          </m:f>
          <m:f>
            <m:fPr>
              <m:ctrlPr>
                <w:rPr>
                  <w:rFonts w:ascii="Cambria Math" w:eastAsiaTheme="minorEastAsia" w:hAnsi="Cambria Math"/>
                  <w:i/>
                  <w:sz w:val="24"/>
                  <w:szCs w:val="24"/>
                </w:rPr>
              </m:ctrlPr>
            </m:fPr>
            <m:num>
              <m:r>
                <w:rPr>
                  <w:rFonts w:ascii="Cambria Math" w:eastAsiaTheme="minorEastAsia" w:hAnsi="Cambria Math"/>
                  <w:sz w:val="24"/>
                  <w:szCs w:val="24"/>
                </w:rPr>
                <m:t>I[d</m:t>
              </m:r>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r</m:t>
                  </m:r>
                </m:e>
              </m:acc>
              <m:r>
                <w:rPr>
                  <w:rFonts w:ascii="Cambria Math" w:eastAsiaTheme="minorEastAsia" w:hAnsi="Cambria Math"/>
                  <w:sz w:val="24"/>
                  <w:szCs w:val="24"/>
                </w:rPr>
                <m: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3</m:t>
                  </m:r>
                </m:sup>
              </m:sSup>
            </m:den>
          </m:f>
        </m:oMath>
      </m:oMathPara>
    </w:p>
    <w:p w:rsidR="00D00673" w:rsidRPr="00BF09EE" w:rsidRDefault="00FB4FC3" w:rsidP="00BF09EE">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8960" behindDoc="1" locked="0" layoutInCell="1" allowOverlap="1">
            <wp:simplePos x="0" y="0"/>
            <wp:positionH relativeFrom="column">
              <wp:posOffset>-71120</wp:posOffset>
            </wp:positionH>
            <wp:positionV relativeFrom="paragraph">
              <wp:posOffset>488315</wp:posOffset>
            </wp:positionV>
            <wp:extent cx="1166495" cy="967105"/>
            <wp:effectExtent l="0" t="0" r="0" b="4445"/>
            <wp:wrapTight wrapText="bothSides">
              <wp:wrapPolygon edited="0">
                <wp:start x="0" y="0"/>
                <wp:lineTo x="0" y="21274"/>
                <wp:lineTo x="21165" y="21274"/>
                <wp:lineTo x="21165"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649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9EE">
        <w:rPr>
          <w:rFonts w:eastAsiaTheme="minorEastAsia"/>
          <w:sz w:val="24"/>
          <w:szCs w:val="24"/>
        </w:rPr>
        <w:t xml:space="preserve">Здесь </w:t>
      </w:r>
      <w:r w:rsidR="00BF09EE" w:rsidRPr="00BF09EE">
        <w:rPr>
          <w:rFonts w:eastAsiaTheme="minorEastAsia"/>
          <w:i/>
          <w:sz w:val="24"/>
          <w:szCs w:val="24"/>
          <w:lang w:val="en-US"/>
        </w:rPr>
        <w:t>dl</w:t>
      </w:r>
      <w:r w:rsidR="00BF09EE">
        <w:rPr>
          <w:rFonts w:eastAsiaTheme="minorEastAsia"/>
          <w:sz w:val="24"/>
          <w:szCs w:val="24"/>
        </w:rPr>
        <w:t xml:space="preserve"> – длина элемента тока, </w:t>
      </w:r>
      <w:r w:rsidR="00BF09EE" w:rsidRPr="00BF09EE">
        <w:rPr>
          <w:rFonts w:eastAsiaTheme="minorEastAsia"/>
          <w:i/>
          <w:sz w:val="24"/>
          <w:szCs w:val="24"/>
        </w:rPr>
        <w:t>r</w:t>
      </w:r>
      <w:r w:rsidR="00D00673" w:rsidRPr="00D00673">
        <w:rPr>
          <w:rFonts w:eastAsiaTheme="minorEastAsia"/>
          <w:sz w:val="24"/>
          <w:szCs w:val="24"/>
        </w:rPr>
        <w:t xml:space="preserve"> – радиус-вектор, проведённый от элемента тока до точки А, в которой определяется</w:t>
      </w:r>
      <w:r w:rsidR="00BF09EE">
        <w:rPr>
          <w:rFonts w:eastAsiaTheme="minorEastAsia"/>
          <w:sz w:val="24"/>
          <w:szCs w:val="24"/>
        </w:rPr>
        <w:t xml:space="preserve"> индукция магнитного поля </w:t>
      </w:r>
      <w:r w:rsidR="00BF09EE" w:rsidRPr="00BF09EE">
        <w:rPr>
          <w:rFonts w:eastAsiaTheme="minorEastAsia"/>
          <w:i/>
          <w:sz w:val="24"/>
          <w:szCs w:val="24"/>
        </w:rPr>
        <w:t>dB</w:t>
      </w:r>
      <w:r w:rsidR="00BF09EE">
        <w:rPr>
          <w:rFonts w:eastAsiaTheme="minorEastAsia"/>
          <w:sz w:val="24"/>
          <w:szCs w:val="24"/>
        </w:rPr>
        <w:t>.</w:t>
      </w:r>
    </w:p>
    <w:p w:rsidR="00BF09EE" w:rsidRDefault="00BF09EE" w:rsidP="00BF09EE">
      <w:pPr>
        <w:spacing w:line="240" w:lineRule="auto"/>
        <w:jc w:val="both"/>
        <w:rPr>
          <w:rFonts w:eastAsiaTheme="minorEastAsia"/>
          <w:sz w:val="24"/>
          <w:szCs w:val="24"/>
        </w:rPr>
      </w:pPr>
      <w:r>
        <w:rPr>
          <w:rFonts w:eastAsiaTheme="minorEastAsia"/>
          <w:sz w:val="24"/>
          <w:szCs w:val="24"/>
        </w:rPr>
        <w:t>С</w:t>
      </w:r>
      <w:r w:rsidR="00D00673" w:rsidRPr="00D00673">
        <w:rPr>
          <w:rFonts w:eastAsiaTheme="minorEastAsia"/>
          <w:sz w:val="24"/>
          <w:szCs w:val="24"/>
        </w:rPr>
        <w:t>оздаваемое диполем в некоторой точке магнитное поле пропорционально величине силы тока и синусу угла</w:t>
      </w:r>
      <w:r>
        <w:rPr>
          <w:rFonts w:eastAsiaTheme="minorEastAsia"/>
          <w:sz w:val="24"/>
          <w:szCs w:val="24"/>
        </w:rPr>
        <w:t xml:space="preserve"> </w:t>
      </w:r>
      <w:r>
        <w:rPr>
          <w:rFonts w:eastAsiaTheme="minorEastAsia" w:cstheme="minorHAnsi"/>
          <w:sz w:val="24"/>
          <w:szCs w:val="24"/>
        </w:rPr>
        <w:t>θ</w:t>
      </w:r>
      <w:r w:rsidR="00D00673" w:rsidRPr="00D00673">
        <w:rPr>
          <w:rFonts w:eastAsiaTheme="minorEastAsia"/>
          <w:sz w:val="24"/>
          <w:szCs w:val="24"/>
        </w:rPr>
        <w:t xml:space="preserve"> между векторами </w:t>
      </w:r>
      <w:r>
        <w:rPr>
          <w:rFonts w:eastAsiaTheme="minorEastAsia"/>
          <w:sz w:val="24"/>
          <w:szCs w:val="24"/>
          <w:lang w:val="en-US"/>
        </w:rPr>
        <w:t>dl</w:t>
      </w:r>
      <w:r w:rsidRPr="00BF09EE">
        <w:rPr>
          <w:rFonts w:eastAsiaTheme="minorEastAsia"/>
          <w:sz w:val="24"/>
          <w:szCs w:val="24"/>
        </w:rPr>
        <w:t xml:space="preserve"> </w:t>
      </w:r>
      <w:r>
        <w:rPr>
          <w:rFonts w:eastAsiaTheme="minorEastAsia"/>
          <w:sz w:val="24"/>
          <w:szCs w:val="24"/>
        </w:rPr>
        <w:t xml:space="preserve">и </w:t>
      </w:r>
      <w:r>
        <w:rPr>
          <w:rFonts w:eastAsiaTheme="minorEastAsia"/>
          <w:sz w:val="24"/>
          <w:szCs w:val="24"/>
          <w:lang w:val="en-US"/>
        </w:rPr>
        <w:t>r</w:t>
      </w:r>
      <w:r>
        <w:rPr>
          <w:rFonts w:eastAsiaTheme="minorEastAsia"/>
          <w:sz w:val="24"/>
          <w:szCs w:val="24"/>
        </w:rPr>
        <w:t>. С</w:t>
      </w:r>
      <w:r w:rsidR="00D00673" w:rsidRPr="00D00673">
        <w:rPr>
          <w:rFonts w:eastAsiaTheme="minorEastAsia"/>
          <w:sz w:val="24"/>
          <w:szCs w:val="24"/>
        </w:rPr>
        <w:t>мещение электрона относительно положения равновесия</w:t>
      </w:r>
      <w:r>
        <w:rPr>
          <w:rFonts w:eastAsiaTheme="minorEastAsia"/>
          <w:sz w:val="24"/>
          <w:szCs w:val="24"/>
        </w:rPr>
        <w:t xml:space="preserve"> обозначим</w:t>
      </w:r>
      <w:r w:rsidR="00D00673" w:rsidRPr="00D00673">
        <w:rPr>
          <w:rFonts w:eastAsiaTheme="minorEastAsia"/>
          <w:sz w:val="24"/>
          <w:szCs w:val="24"/>
        </w:rPr>
        <w:t xml:space="preserve"> </w:t>
      </w:r>
      <w:r>
        <w:rPr>
          <w:rFonts w:eastAsiaTheme="minorEastAsia"/>
          <w:sz w:val="24"/>
          <w:szCs w:val="24"/>
        </w:rPr>
        <w:t>ξ</w:t>
      </w:r>
      <w:r w:rsidR="00D00673" w:rsidRPr="00D00673">
        <w:rPr>
          <w:rFonts w:eastAsiaTheme="minorEastAsia"/>
          <w:sz w:val="24"/>
          <w:szCs w:val="24"/>
        </w:rPr>
        <w:t>,</w:t>
      </w:r>
      <w:r>
        <w:rPr>
          <w:rFonts w:eastAsiaTheme="minorEastAsia"/>
          <w:sz w:val="24"/>
          <w:szCs w:val="24"/>
        </w:rPr>
        <w:t xml:space="preserve"> так как</w:t>
      </w:r>
      <w:r w:rsidR="00D00673" w:rsidRPr="00D00673">
        <w:rPr>
          <w:rFonts w:eastAsiaTheme="minorEastAsia"/>
          <w:sz w:val="24"/>
          <w:szCs w:val="24"/>
        </w:rPr>
        <w:t xml:space="preserve"> ток пропорционален скорости движения заряженной</w:t>
      </w:r>
      <w:r>
        <w:rPr>
          <w:rFonts w:eastAsiaTheme="minorEastAsia"/>
          <w:sz w:val="24"/>
          <w:szCs w:val="24"/>
        </w:rPr>
        <w:t xml:space="preserve"> </w:t>
      </w:r>
      <w:r w:rsidRPr="00BF09EE">
        <w:rPr>
          <w:rFonts w:eastAsiaTheme="minorEastAsia"/>
          <w:sz w:val="24"/>
          <w:szCs w:val="24"/>
        </w:rPr>
        <w:t>частицы</w:t>
      </w:r>
      <w:r>
        <w:rPr>
          <w:rFonts w:eastAsiaTheme="minorEastAsia"/>
          <w:sz w:val="24"/>
          <w:szCs w:val="24"/>
        </w:rPr>
        <w:t>:</w:t>
      </w:r>
    </w:p>
    <w:p w:rsidR="00BF09EE" w:rsidRPr="00BF09EE" w:rsidRDefault="00BF09EE" w:rsidP="00BF09EE">
      <w:pPr>
        <w:spacing w:line="240" w:lineRule="auto"/>
        <w:jc w:val="both"/>
        <w:rPr>
          <w:rFonts w:eastAsiaTheme="minorEastAsia"/>
          <w:i/>
          <w:sz w:val="24"/>
          <w:szCs w:val="24"/>
        </w:rPr>
      </w:pPr>
      <m:oMathPara>
        <m:oMath>
          <m:r>
            <w:rPr>
              <w:rFonts w:ascii="Cambria Math" w:eastAsiaTheme="minorEastAsia" w:hAnsi="Cambria Math"/>
              <w:sz w:val="24"/>
              <w:szCs w:val="24"/>
            </w:rPr>
            <m:t>dB~</m:t>
          </m:r>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r>
            <w:rPr>
              <w:rFonts w:ascii="Cambria Math" w:eastAsiaTheme="minorEastAsia" w:hAnsi="Cambria Math"/>
              <w:sz w:val="24"/>
              <w:szCs w:val="24"/>
            </w:rPr>
            <m:t>∙sinθ</m:t>
          </m:r>
        </m:oMath>
      </m:oMathPara>
    </w:p>
    <w:p w:rsidR="00BF09EE" w:rsidRDefault="00BF09EE" w:rsidP="00BF09EE">
      <w:pPr>
        <w:spacing w:line="240" w:lineRule="auto"/>
        <w:jc w:val="both"/>
        <w:rPr>
          <w:rFonts w:eastAsiaTheme="minorEastAsia"/>
          <w:sz w:val="24"/>
          <w:szCs w:val="24"/>
        </w:rPr>
      </w:pPr>
      <w:r w:rsidRPr="00BF09EE">
        <w:rPr>
          <w:rFonts w:eastAsiaTheme="minorEastAsia"/>
          <w:sz w:val="24"/>
          <w:szCs w:val="24"/>
        </w:rPr>
        <w:t>Из закона электромагнитной индукции следует, что изменяющееся магнитное поле</w:t>
      </w:r>
      <w:r w:rsidR="00D952A2">
        <w:rPr>
          <w:rFonts w:eastAsiaTheme="minorEastAsia"/>
          <w:sz w:val="24"/>
          <w:szCs w:val="24"/>
        </w:rPr>
        <w:t xml:space="preserve"> </w:t>
      </w:r>
      <w:r w:rsidRPr="00BF09EE">
        <w:rPr>
          <w:rFonts w:eastAsiaTheme="minorEastAsia"/>
          <w:sz w:val="24"/>
          <w:szCs w:val="24"/>
        </w:rPr>
        <w:t>вызове</w:t>
      </w:r>
      <w:r>
        <w:rPr>
          <w:rFonts w:eastAsiaTheme="minorEastAsia"/>
          <w:sz w:val="24"/>
          <w:szCs w:val="24"/>
        </w:rPr>
        <w:t>т появление электрического поля</w:t>
      </w:r>
      <w:r w:rsidR="00D952A2">
        <w:rPr>
          <w:rFonts w:eastAsiaTheme="minorEastAsia"/>
          <w:sz w:val="24"/>
          <w:szCs w:val="24"/>
        </w:rPr>
        <w:t>, напряжённость которого пропорциональна скорости изменения магнитного поля</w:t>
      </w:r>
      <w:r>
        <w:rPr>
          <w:rFonts w:eastAsiaTheme="minorEastAsia"/>
          <w:sz w:val="24"/>
          <w:szCs w:val="24"/>
        </w:rPr>
        <w:t>:</w:t>
      </w:r>
    </w:p>
    <w:p w:rsidR="00BF09EE" w:rsidRPr="00BF09EE" w:rsidRDefault="00BF09EE" w:rsidP="00BF09EE">
      <w:pPr>
        <w:spacing w:line="240" w:lineRule="auto"/>
        <w:jc w:val="both"/>
        <w:rPr>
          <w:rFonts w:eastAsiaTheme="minorEastAsia"/>
          <w:i/>
          <w:sz w:val="24"/>
          <w:szCs w:val="24"/>
        </w:rPr>
      </w:pPr>
      <m:oMathPara>
        <m:oMath>
          <m:r>
            <w:rPr>
              <w:rFonts w:ascii="Cambria Math" w:eastAsiaTheme="minorEastAsia" w:hAnsi="Cambria Math"/>
              <w:sz w:val="24"/>
              <w:szCs w:val="24"/>
              <w:lang w:val="en-US"/>
            </w:rPr>
            <m:t>E~</m:t>
          </m:r>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∂t</m:t>
              </m:r>
            </m:den>
          </m:f>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r>
            <w:rPr>
              <w:rFonts w:ascii="Cambria Math" w:eastAsiaTheme="minorEastAsia" w:hAnsi="Cambria Math"/>
              <w:sz w:val="24"/>
              <w:szCs w:val="24"/>
            </w:rPr>
            <m:t>∙sinθ</m:t>
          </m:r>
        </m:oMath>
      </m:oMathPara>
    </w:p>
    <w:p w:rsidR="00D952A2" w:rsidRDefault="00D952A2" w:rsidP="00BF09EE">
      <w:pPr>
        <w:spacing w:line="240" w:lineRule="auto"/>
        <w:jc w:val="both"/>
        <w:rPr>
          <w:rFonts w:eastAsiaTheme="minorEastAsia"/>
          <w:sz w:val="24"/>
          <w:szCs w:val="24"/>
        </w:rPr>
      </w:pPr>
      <w:r>
        <w:rPr>
          <w:rFonts w:ascii="Calibri" w:eastAsiaTheme="minorEastAsia" w:hAnsi="Calibri" w:cs="Calibri"/>
          <w:sz w:val="24"/>
          <w:szCs w:val="24"/>
        </w:rPr>
        <w:t>И</w:t>
      </w:r>
      <w:r w:rsidR="00BF09EE" w:rsidRPr="00BF09EE">
        <w:rPr>
          <w:rFonts w:ascii="Calibri" w:eastAsiaTheme="minorEastAsia" w:hAnsi="Calibri" w:cs="Calibri"/>
          <w:sz w:val="24"/>
          <w:szCs w:val="24"/>
        </w:rPr>
        <w:t>зменение</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электрического</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поля</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приведёт</w:t>
      </w:r>
      <w:r>
        <w:rPr>
          <w:rFonts w:eastAsiaTheme="minorEastAsia"/>
          <w:sz w:val="24"/>
          <w:szCs w:val="24"/>
        </w:rPr>
        <w:t xml:space="preserve"> </w:t>
      </w:r>
      <w:r w:rsidR="00BF09EE" w:rsidRPr="00BF09EE">
        <w:rPr>
          <w:rFonts w:ascii="Calibri" w:eastAsiaTheme="minorEastAsia" w:hAnsi="Calibri" w:cs="Calibri"/>
          <w:sz w:val="24"/>
          <w:szCs w:val="24"/>
        </w:rPr>
        <w:t>к</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возникновению</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магнитного</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поля</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и</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т</w:t>
      </w:r>
      <w:r w:rsidR="00BF09EE" w:rsidRPr="00BF09EE">
        <w:rPr>
          <w:rFonts w:eastAsiaTheme="minorEastAsia"/>
          <w:sz w:val="24"/>
          <w:szCs w:val="24"/>
        </w:rPr>
        <w:t>.</w:t>
      </w:r>
      <w:r w:rsidR="00BF09EE" w:rsidRPr="00BF09EE">
        <w:rPr>
          <w:rFonts w:ascii="Calibri" w:eastAsiaTheme="minorEastAsia" w:hAnsi="Calibri" w:cs="Calibri"/>
          <w:sz w:val="24"/>
          <w:szCs w:val="24"/>
        </w:rPr>
        <w:t>д</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Таким</w:t>
      </w:r>
      <w:r w:rsidR="00BF09EE" w:rsidRPr="00BF09EE">
        <w:rPr>
          <w:rFonts w:eastAsiaTheme="minorEastAsia"/>
          <w:sz w:val="24"/>
          <w:szCs w:val="24"/>
        </w:rPr>
        <w:t xml:space="preserve"> </w:t>
      </w:r>
      <w:r w:rsidR="00BF09EE" w:rsidRPr="00BF09EE">
        <w:rPr>
          <w:rFonts w:ascii="Calibri" w:eastAsiaTheme="minorEastAsia" w:hAnsi="Calibri" w:cs="Calibri"/>
          <w:sz w:val="24"/>
          <w:szCs w:val="24"/>
        </w:rPr>
        <w:t>образом</w:t>
      </w:r>
      <w:r w:rsidR="00BF09EE" w:rsidRPr="00BF09EE">
        <w:rPr>
          <w:rFonts w:eastAsiaTheme="minorEastAsia"/>
          <w:sz w:val="24"/>
          <w:szCs w:val="24"/>
        </w:rPr>
        <w:t xml:space="preserve">, </w:t>
      </w:r>
      <w:r w:rsidR="00BF09EE" w:rsidRPr="00D952A2">
        <w:rPr>
          <w:rFonts w:ascii="Calibri" w:eastAsiaTheme="minorEastAsia" w:hAnsi="Calibri" w:cs="Calibri"/>
          <w:b/>
          <w:i/>
          <w:sz w:val="24"/>
          <w:szCs w:val="24"/>
        </w:rPr>
        <w:t>колеблющийся</w:t>
      </w:r>
      <w:r w:rsidR="00BF09EE" w:rsidRPr="00D952A2">
        <w:rPr>
          <w:rFonts w:eastAsiaTheme="minorEastAsia"/>
          <w:b/>
          <w:i/>
          <w:sz w:val="24"/>
          <w:szCs w:val="24"/>
        </w:rPr>
        <w:t xml:space="preserve"> </w:t>
      </w:r>
      <w:r w:rsidR="00BF09EE" w:rsidRPr="00D952A2">
        <w:rPr>
          <w:rFonts w:ascii="Calibri" w:eastAsiaTheme="minorEastAsia" w:hAnsi="Calibri" w:cs="Calibri"/>
          <w:b/>
          <w:i/>
          <w:sz w:val="24"/>
          <w:szCs w:val="24"/>
        </w:rPr>
        <w:t>диполь</w:t>
      </w:r>
      <w:r w:rsidR="00BF09EE" w:rsidRPr="00D952A2">
        <w:rPr>
          <w:rFonts w:eastAsiaTheme="minorEastAsia"/>
          <w:b/>
          <w:i/>
          <w:sz w:val="24"/>
          <w:szCs w:val="24"/>
        </w:rPr>
        <w:t xml:space="preserve"> </w:t>
      </w:r>
      <w:r w:rsidR="00BF09EE" w:rsidRPr="00D952A2">
        <w:rPr>
          <w:rFonts w:ascii="Calibri" w:eastAsiaTheme="minorEastAsia" w:hAnsi="Calibri" w:cs="Calibri"/>
          <w:b/>
          <w:i/>
          <w:sz w:val="24"/>
          <w:szCs w:val="24"/>
        </w:rPr>
        <w:t>будет</w:t>
      </w:r>
      <w:r w:rsidR="00BF09EE" w:rsidRPr="00D952A2">
        <w:rPr>
          <w:rFonts w:eastAsiaTheme="minorEastAsia"/>
          <w:b/>
          <w:i/>
          <w:sz w:val="24"/>
          <w:szCs w:val="24"/>
        </w:rPr>
        <w:t xml:space="preserve"> </w:t>
      </w:r>
      <w:r w:rsidR="00BF09EE" w:rsidRPr="00D952A2">
        <w:rPr>
          <w:rFonts w:ascii="Calibri" w:eastAsiaTheme="minorEastAsia" w:hAnsi="Calibri" w:cs="Calibri"/>
          <w:b/>
          <w:i/>
          <w:sz w:val="24"/>
          <w:szCs w:val="24"/>
        </w:rPr>
        <w:t>источником</w:t>
      </w:r>
      <w:r w:rsidR="00BF09EE" w:rsidRPr="00D952A2">
        <w:rPr>
          <w:rFonts w:eastAsiaTheme="minorEastAsia"/>
          <w:b/>
          <w:i/>
          <w:sz w:val="24"/>
          <w:szCs w:val="24"/>
        </w:rPr>
        <w:t xml:space="preserve"> </w:t>
      </w:r>
      <w:r w:rsidR="00BF09EE" w:rsidRPr="00D952A2">
        <w:rPr>
          <w:rFonts w:ascii="Calibri" w:eastAsiaTheme="minorEastAsia" w:hAnsi="Calibri" w:cs="Calibri"/>
          <w:b/>
          <w:i/>
          <w:sz w:val="24"/>
          <w:szCs w:val="24"/>
        </w:rPr>
        <w:t>электром</w:t>
      </w:r>
      <w:r w:rsidR="00BF09EE" w:rsidRPr="00D952A2">
        <w:rPr>
          <w:rFonts w:eastAsiaTheme="minorEastAsia"/>
          <w:b/>
          <w:i/>
          <w:sz w:val="24"/>
          <w:szCs w:val="24"/>
        </w:rPr>
        <w:t>агнитных волн</w:t>
      </w:r>
      <w:r w:rsidR="00BF09EE" w:rsidRPr="00BF09EE">
        <w:rPr>
          <w:rFonts w:eastAsiaTheme="minorEastAsia"/>
          <w:sz w:val="24"/>
          <w:szCs w:val="24"/>
        </w:rPr>
        <w:t>, интенсивность которых в данной точке пространства пропорциональна квадрату напряжённо</w:t>
      </w:r>
      <w:r>
        <w:rPr>
          <w:rFonts w:eastAsiaTheme="minorEastAsia"/>
          <w:sz w:val="24"/>
          <w:szCs w:val="24"/>
        </w:rPr>
        <w:t>сти электрического поля:</w:t>
      </w:r>
    </w:p>
    <w:p w:rsidR="00D952A2" w:rsidRPr="00D952A2" w:rsidRDefault="00D952A2" w:rsidP="00BF09EE">
      <w:pPr>
        <w:spacing w:line="240" w:lineRule="auto"/>
        <w:jc w:val="both"/>
        <w:rPr>
          <w:rFonts w:eastAsiaTheme="minorEastAsia"/>
          <w:i/>
          <w:sz w:val="24"/>
          <w:szCs w:val="24"/>
        </w:rPr>
      </w:pPr>
      <m:oMathPara>
        <m:oMath>
          <m:r>
            <w:rPr>
              <w:rFonts w:ascii="Cambria Math" w:eastAsiaTheme="minorEastAsia" w:hAnsi="Cambria Math"/>
              <w:sz w:val="24"/>
              <w:szCs w:val="24"/>
              <w:lang w:val="en-US"/>
            </w:rPr>
            <m:t>I~</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acc>
                <m:accPr>
                  <m:chr m:val="̈"/>
                  <m:ctrlPr>
                    <w:rPr>
                      <w:rFonts w:ascii="Cambria Math" w:eastAsiaTheme="minorEastAsia" w:hAnsi="Cambria Math"/>
                      <w:i/>
                      <w:sz w:val="24"/>
                      <w:szCs w:val="24"/>
                    </w:rPr>
                  </m:ctrlPr>
                </m:accPr>
                <m:e>
                  <m:r>
                    <w:rPr>
                      <w:rFonts w:ascii="Cambria Math" w:eastAsiaTheme="minorEastAsia" w:hAnsi="Cambria Math"/>
                      <w:sz w:val="24"/>
                      <w:szCs w:val="24"/>
                    </w:rPr>
                    <m:t>ξ</m:t>
                  </m:r>
                </m:e>
              </m:acc>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sin</m:t>
              </m:r>
            </m:e>
            <m:sup>
              <m:r>
                <w:rPr>
                  <w:rFonts w:ascii="Cambria Math" w:eastAsiaTheme="minorEastAsia" w:hAnsi="Cambria Math"/>
                  <w:sz w:val="24"/>
                  <w:szCs w:val="24"/>
                </w:rPr>
                <m:t>2</m:t>
              </m:r>
            </m:sup>
          </m:sSup>
          <m:r>
            <w:rPr>
              <w:rFonts w:ascii="Cambria Math" w:eastAsiaTheme="minorEastAsia" w:hAnsi="Cambria Math"/>
              <w:sz w:val="24"/>
              <w:szCs w:val="24"/>
            </w:rPr>
            <m:t>θ~</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4</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sin</m:t>
              </m:r>
            </m:e>
            <m:sup>
              <m:r>
                <w:rPr>
                  <w:rFonts w:ascii="Cambria Math" w:eastAsiaTheme="minorEastAsia" w:hAnsi="Cambria Math"/>
                  <w:sz w:val="24"/>
                  <w:szCs w:val="24"/>
                </w:rPr>
                <m:t>2</m:t>
              </m:r>
            </m:sup>
          </m:sSup>
          <m:r>
            <w:rPr>
              <w:rFonts w:ascii="Cambria Math" w:eastAsiaTheme="minorEastAsia" w:hAnsi="Cambria Math"/>
              <w:sz w:val="24"/>
              <w:szCs w:val="24"/>
            </w:rPr>
            <m:t>θ</m:t>
          </m:r>
        </m:oMath>
      </m:oMathPara>
    </w:p>
    <w:p w:rsidR="00BF09EE" w:rsidRPr="00BF09EE" w:rsidRDefault="00FB4FC3" w:rsidP="00BF09EE">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89984" behindDoc="1" locked="0" layoutInCell="1" allowOverlap="1">
            <wp:simplePos x="0" y="0"/>
            <wp:positionH relativeFrom="column">
              <wp:posOffset>-71120</wp:posOffset>
            </wp:positionH>
            <wp:positionV relativeFrom="paragraph">
              <wp:posOffset>-1729</wp:posOffset>
            </wp:positionV>
            <wp:extent cx="1860550" cy="1860550"/>
            <wp:effectExtent l="0" t="0" r="6350" b="6350"/>
            <wp:wrapTight wrapText="bothSides">
              <wp:wrapPolygon edited="0">
                <wp:start x="0" y="0"/>
                <wp:lineTo x="0" y="21453"/>
                <wp:lineTo x="21453" y="21453"/>
                <wp:lineTo x="21453"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055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9EE" w:rsidRPr="00BF09EE">
        <w:rPr>
          <w:rFonts w:eastAsiaTheme="minorEastAsia"/>
          <w:sz w:val="24"/>
          <w:szCs w:val="24"/>
        </w:rPr>
        <w:t xml:space="preserve">На </w:t>
      </w:r>
      <w:r w:rsidR="00D952A2">
        <w:rPr>
          <w:rFonts w:eastAsiaTheme="minorEastAsia"/>
          <w:sz w:val="24"/>
          <w:szCs w:val="24"/>
        </w:rPr>
        <w:t>рисунке</w:t>
      </w:r>
      <w:r w:rsidR="00BF09EE" w:rsidRPr="00BF09EE">
        <w:rPr>
          <w:rFonts w:eastAsiaTheme="minorEastAsia"/>
          <w:sz w:val="24"/>
          <w:szCs w:val="24"/>
        </w:rPr>
        <w:t xml:space="preserve"> изображена «</w:t>
      </w:r>
      <w:r w:rsidR="00BF09EE" w:rsidRPr="00D952A2">
        <w:rPr>
          <w:rFonts w:eastAsiaTheme="minorEastAsia"/>
          <w:b/>
          <w:i/>
          <w:sz w:val="24"/>
          <w:szCs w:val="24"/>
        </w:rPr>
        <w:t>диаграмма направленности</w:t>
      </w:r>
      <w:r w:rsidR="00BF09EE" w:rsidRPr="00BF09EE">
        <w:rPr>
          <w:rFonts w:eastAsiaTheme="minorEastAsia"/>
          <w:sz w:val="24"/>
          <w:szCs w:val="24"/>
        </w:rPr>
        <w:t xml:space="preserve">» излучения диполя (зависимость интенсивности </w:t>
      </w:r>
      <w:r w:rsidR="00D952A2">
        <w:rPr>
          <w:rFonts w:eastAsiaTheme="minorEastAsia"/>
          <w:sz w:val="24"/>
          <w:szCs w:val="24"/>
        </w:rPr>
        <w:t>волн от направления излучения θ</w:t>
      </w:r>
      <w:r w:rsidR="00BF09EE" w:rsidRPr="00BF09EE">
        <w:rPr>
          <w:rFonts w:eastAsiaTheme="minorEastAsia"/>
          <w:sz w:val="24"/>
          <w:szCs w:val="24"/>
        </w:rPr>
        <w:t>) в плоскости рисунка. Трёхмерная</w:t>
      </w:r>
      <w:r w:rsidR="00BF09EE">
        <w:rPr>
          <w:rFonts w:eastAsiaTheme="minorEastAsia"/>
          <w:sz w:val="24"/>
          <w:szCs w:val="24"/>
        </w:rPr>
        <w:t xml:space="preserve"> </w:t>
      </w:r>
      <w:r w:rsidR="00BF09EE" w:rsidRPr="00BF09EE">
        <w:rPr>
          <w:rFonts w:eastAsiaTheme="minorEastAsia"/>
          <w:sz w:val="24"/>
          <w:szCs w:val="24"/>
        </w:rPr>
        <w:t xml:space="preserve">диаграмма направленности излучения диполя может быть получена вращением относительно оси диполя – она имеет вид деформированного тороида. </w:t>
      </w:r>
      <w:r>
        <w:rPr>
          <w:rFonts w:eastAsiaTheme="minorEastAsia"/>
          <w:sz w:val="24"/>
          <w:szCs w:val="24"/>
        </w:rPr>
        <w:t>Д</w:t>
      </w:r>
      <w:r w:rsidR="00BF09EE" w:rsidRPr="00BF09EE">
        <w:rPr>
          <w:rFonts w:eastAsiaTheme="minorEastAsia"/>
          <w:sz w:val="24"/>
          <w:szCs w:val="24"/>
        </w:rPr>
        <w:t>иполь вообще не излучает в направлении своей оси, максимальная интенсивность регистрируется для волн, испус</w:t>
      </w:r>
      <w:r>
        <w:rPr>
          <w:rFonts w:eastAsiaTheme="minorEastAsia"/>
          <w:sz w:val="24"/>
          <w:szCs w:val="24"/>
        </w:rPr>
        <w:t>каемых по нормали к оси диполя.</w:t>
      </w:r>
    </w:p>
    <w:p w:rsidR="003E2A7E" w:rsidRPr="003E2A7E" w:rsidRDefault="00BF09EE" w:rsidP="00BF09EE">
      <w:pPr>
        <w:spacing w:line="240" w:lineRule="auto"/>
        <w:jc w:val="both"/>
        <w:rPr>
          <w:rFonts w:eastAsiaTheme="minorEastAsia"/>
          <w:sz w:val="24"/>
          <w:szCs w:val="24"/>
        </w:rPr>
      </w:pPr>
      <w:r w:rsidRPr="00BF09EE">
        <w:rPr>
          <w:rFonts w:eastAsiaTheme="minorEastAsia"/>
          <w:sz w:val="24"/>
          <w:szCs w:val="24"/>
        </w:rPr>
        <w:t xml:space="preserve">Так как в электромагнитной волне вектор </w:t>
      </w:r>
      <w:r w:rsidR="00FB4FC3">
        <w:rPr>
          <w:rFonts w:eastAsiaTheme="minorEastAsia"/>
          <w:sz w:val="24"/>
          <w:szCs w:val="24"/>
        </w:rPr>
        <w:t>напряжённости</w:t>
      </w:r>
      <w:r w:rsidRPr="00BF09EE">
        <w:rPr>
          <w:rFonts w:eastAsiaTheme="minorEastAsia"/>
          <w:sz w:val="24"/>
          <w:szCs w:val="24"/>
        </w:rPr>
        <w:t xml:space="preserve"> всегда перпендикулярен вектору </w:t>
      </w:r>
      <w:r w:rsidR="00FB4FC3">
        <w:rPr>
          <w:rFonts w:eastAsiaTheme="minorEastAsia"/>
          <w:sz w:val="24"/>
          <w:szCs w:val="24"/>
        </w:rPr>
        <w:t xml:space="preserve">магнитной индукции, </w:t>
      </w:r>
      <w:r w:rsidRPr="00BF09EE">
        <w:rPr>
          <w:rFonts w:eastAsiaTheme="minorEastAsia"/>
          <w:sz w:val="24"/>
          <w:szCs w:val="24"/>
        </w:rPr>
        <w:t xml:space="preserve">излучение диполя является плоскополяризованным, причём плоскость колебаний испускаемых диполем волн совпадает с плоскостью, в которой лежат ось диполя и направление распространения излучаемых им волн. </w:t>
      </w:r>
      <w:r w:rsidR="00FB4FC3">
        <w:rPr>
          <w:rFonts w:eastAsiaTheme="minorEastAsia"/>
          <w:sz w:val="24"/>
          <w:szCs w:val="24"/>
        </w:rPr>
        <w:t xml:space="preserve">В </w:t>
      </w:r>
      <w:r w:rsidRPr="00BF09EE">
        <w:rPr>
          <w:rFonts w:eastAsiaTheme="minorEastAsia"/>
          <w:sz w:val="24"/>
          <w:szCs w:val="24"/>
        </w:rPr>
        <w:t>испускаемой диполем электромагнитной волне вектор напряжённости электрического поля колеблется в той же плоскости, что и эле</w:t>
      </w:r>
      <w:r w:rsidR="00FB4FC3">
        <w:rPr>
          <w:rFonts w:eastAsiaTheme="minorEastAsia"/>
          <w:sz w:val="24"/>
          <w:szCs w:val="24"/>
        </w:rPr>
        <w:t>ктрические заряды самого диполя.</w:t>
      </w:r>
    </w:p>
    <w:p w:rsidR="00FB4FC3" w:rsidRDefault="00FB4FC3">
      <w:pPr>
        <w:rPr>
          <w:rFonts w:eastAsiaTheme="minorEastAsia"/>
          <w:sz w:val="24"/>
          <w:szCs w:val="24"/>
        </w:rPr>
      </w:pPr>
      <w:r>
        <w:rPr>
          <w:rFonts w:eastAsiaTheme="minorEastAsia"/>
          <w:sz w:val="24"/>
          <w:szCs w:val="24"/>
        </w:rPr>
        <w:br w:type="page"/>
      </w:r>
    </w:p>
    <w:p w:rsidR="00FB4FC3" w:rsidRPr="00FB4FC3" w:rsidRDefault="00FB4FC3" w:rsidP="00896C11">
      <w:pPr>
        <w:pStyle w:val="a3"/>
        <w:numPr>
          <w:ilvl w:val="0"/>
          <w:numId w:val="14"/>
        </w:numPr>
        <w:spacing w:line="240" w:lineRule="auto"/>
        <w:jc w:val="center"/>
        <w:rPr>
          <w:rFonts w:eastAsiaTheme="minorEastAsia"/>
          <w:sz w:val="24"/>
          <w:szCs w:val="24"/>
        </w:rPr>
      </w:pPr>
      <w:r>
        <w:rPr>
          <w:sz w:val="28"/>
          <w:szCs w:val="28"/>
        </w:rPr>
        <w:lastRenderedPageBreak/>
        <w:t xml:space="preserve"> Поляризация света при рассеянии. Рассеяние мутными средами и молекулярное рассеяние. Закон Рэлея. Представление о рассеянии Ми.</w:t>
      </w:r>
    </w:p>
    <w:p w:rsidR="00FB4FC3" w:rsidRDefault="007844C6" w:rsidP="00FB4FC3">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1008" behindDoc="1" locked="0" layoutInCell="1" allowOverlap="1">
            <wp:simplePos x="0" y="0"/>
            <wp:positionH relativeFrom="column">
              <wp:posOffset>4300220</wp:posOffset>
            </wp:positionH>
            <wp:positionV relativeFrom="paragraph">
              <wp:posOffset>1244140</wp:posOffset>
            </wp:positionV>
            <wp:extent cx="1565910" cy="1061720"/>
            <wp:effectExtent l="0" t="0" r="0" b="5080"/>
            <wp:wrapTight wrapText="bothSides">
              <wp:wrapPolygon edited="0">
                <wp:start x="0" y="0"/>
                <wp:lineTo x="0" y="21316"/>
                <wp:lineTo x="21285" y="21316"/>
                <wp:lineTo x="21285"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6591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FC3" w:rsidRPr="00FB4FC3">
        <w:rPr>
          <w:rFonts w:eastAsiaTheme="minorEastAsia"/>
          <w:sz w:val="24"/>
          <w:szCs w:val="24"/>
        </w:rPr>
        <w:t>При прохождении света через вещество возбуждаются вынужденные колебания электронов в атомах или молекулах, из которых это вещество состоит. Каждый возбуждённый атом (или молекула) становится диполем, испускающим “втори</w:t>
      </w:r>
      <w:r w:rsidR="00FB4FC3">
        <w:rPr>
          <w:rFonts w:eastAsiaTheme="minorEastAsia"/>
          <w:sz w:val="24"/>
          <w:szCs w:val="24"/>
        </w:rPr>
        <w:t>чные” электромагнитные волны</w:t>
      </w:r>
      <w:r w:rsidR="00FB4FC3" w:rsidRPr="00FB4FC3">
        <w:rPr>
          <w:rFonts w:eastAsiaTheme="minorEastAsia"/>
          <w:sz w:val="24"/>
          <w:szCs w:val="24"/>
        </w:rPr>
        <w:t xml:space="preserve">. </w:t>
      </w:r>
      <w:r w:rsidR="00DF0399">
        <w:rPr>
          <w:rFonts w:eastAsiaTheme="minorEastAsia"/>
          <w:sz w:val="24"/>
          <w:szCs w:val="24"/>
        </w:rPr>
        <w:t>Н</w:t>
      </w:r>
      <w:r w:rsidR="00FB4FC3" w:rsidRPr="00FB4FC3">
        <w:rPr>
          <w:rFonts w:eastAsiaTheme="minorEastAsia"/>
          <w:sz w:val="24"/>
          <w:szCs w:val="24"/>
        </w:rPr>
        <w:t xml:space="preserve">аправление распространения вторичных волн может сильно отличаться от направления распространения исходной (возбуждающей) волны. Поэтому в результате взаимодействия пучка света со средой может происходить уход части энергии волн в стороны – то есть </w:t>
      </w:r>
      <w:r w:rsidR="00FB4FC3" w:rsidRPr="00DF0399">
        <w:rPr>
          <w:rFonts w:eastAsiaTheme="minorEastAsia"/>
          <w:b/>
          <w:i/>
          <w:sz w:val="24"/>
          <w:szCs w:val="24"/>
        </w:rPr>
        <w:t>све</w:t>
      </w:r>
      <w:r w:rsidR="00DF0399" w:rsidRPr="00DF0399">
        <w:rPr>
          <w:rFonts w:eastAsiaTheme="minorEastAsia"/>
          <w:b/>
          <w:i/>
          <w:sz w:val="24"/>
          <w:szCs w:val="24"/>
        </w:rPr>
        <w:t xml:space="preserve">т может </w:t>
      </w:r>
      <w:r w:rsidR="00FB4FC3" w:rsidRPr="00DF0399">
        <w:rPr>
          <w:rFonts w:eastAsiaTheme="minorEastAsia"/>
          <w:b/>
          <w:i/>
          <w:sz w:val="24"/>
          <w:szCs w:val="24"/>
        </w:rPr>
        <w:t>рассеиваться средой</w:t>
      </w:r>
      <w:r w:rsidR="00FB4FC3">
        <w:rPr>
          <w:rFonts w:eastAsiaTheme="minorEastAsia"/>
          <w:sz w:val="24"/>
          <w:szCs w:val="24"/>
        </w:rPr>
        <w:t xml:space="preserve">. </w:t>
      </w:r>
    </w:p>
    <w:p w:rsidR="00FB4FC3" w:rsidRDefault="00DF0399" w:rsidP="00FB4FC3">
      <w:pPr>
        <w:spacing w:line="240" w:lineRule="auto"/>
        <w:jc w:val="both"/>
        <w:rPr>
          <w:rFonts w:eastAsiaTheme="minorEastAsia"/>
          <w:sz w:val="24"/>
          <w:szCs w:val="24"/>
        </w:rPr>
      </w:pPr>
      <w:r>
        <w:rPr>
          <w:rFonts w:eastAsiaTheme="minorEastAsia"/>
          <w:sz w:val="24"/>
          <w:szCs w:val="24"/>
        </w:rPr>
        <w:t>Поляризация</w:t>
      </w:r>
      <w:r w:rsidR="00FB4FC3" w:rsidRPr="00FB4FC3">
        <w:rPr>
          <w:rFonts w:eastAsiaTheme="minorEastAsia"/>
          <w:sz w:val="24"/>
          <w:szCs w:val="24"/>
        </w:rPr>
        <w:t xml:space="preserve"> рассеянного света. Предположим, что пучок параллельных лучей </w:t>
      </w:r>
      <w:r w:rsidR="00FB4FC3" w:rsidRPr="00DF0399">
        <w:rPr>
          <w:rFonts w:eastAsiaTheme="minorEastAsia"/>
          <w:i/>
          <w:sz w:val="24"/>
          <w:szCs w:val="24"/>
        </w:rPr>
        <w:t>естественного</w:t>
      </w:r>
      <w:r w:rsidR="00FB4FC3" w:rsidRPr="00FB4FC3">
        <w:rPr>
          <w:rFonts w:eastAsiaTheme="minorEastAsia"/>
          <w:sz w:val="24"/>
          <w:szCs w:val="24"/>
        </w:rPr>
        <w:t xml:space="preserve"> (неполяризованного) света распространяется</w:t>
      </w:r>
      <w:r w:rsidR="007844C6">
        <w:rPr>
          <w:rFonts w:eastAsiaTheme="minorEastAsia"/>
          <w:sz w:val="24"/>
          <w:szCs w:val="24"/>
        </w:rPr>
        <w:t xml:space="preserve"> в рассеивающей среде</w:t>
      </w:r>
      <w:r>
        <w:rPr>
          <w:rFonts w:eastAsiaTheme="minorEastAsia"/>
          <w:sz w:val="24"/>
          <w:szCs w:val="24"/>
        </w:rPr>
        <w:t xml:space="preserve">. </w:t>
      </w:r>
      <w:r w:rsidR="007844C6">
        <w:rPr>
          <w:rFonts w:eastAsiaTheme="minorEastAsia"/>
          <w:sz w:val="24"/>
          <w:szCs w:val="24"/>
        </w:rPr>
        <w:t>В</w:t>
      </w:r>
      <w:r>
        <w:rPr>
          <w:rFonts w:eastAsiaTheme="minorEastAsia"/>
          <w:sz w:val="24"/>
          <w:szCs w:val="24"/>
        </w:rPr>
        <w:t>ектор напряжённости</w:t>
      </w:r>
      <w:r w:rsidR="00FB4FC3" w:rsidRPr="00FB4FC3">
        <w:rPr>
          <w:rFonts w:eastAsiaTheme="minorEastAsia"/>
          <w:sz w:val="24"/>
          <w:szCs w:val="24"/>
        </w:rPr>
        <w:t xml:space="preserve"> может быть ориентирован</w:t>
      </w:r>
      <w:r>
        <w:rPr>
          <w:rFonts w:eastAsiaTheme="minorEastAsia"/>
          <w:sz w:val="24"/>
          <w:szCs w:val="24"/>
        </w:rPr>
        <w:t xml:space="preserve"> произвольным образом</w:t>
      </w:r>
      <w:r w:rsidR="007844C6">
        <w:rPr>
          <w:rFonts w:eastAsiaTheme="minorEastAsia"/>
          <w:sz w:val="24"/>
          <w:szCs w:val="24"/>
        </w:rPr>
        <w:t xml:space="preserve">, его </w:t>
      </w:r>
      <w:r w:rsidR="00FB4FC3" w:rsidRPr="00FB4FC3">
        <w:rPr>
          <w:rFonts w:eastAsiaTheme="minorEastAsia"/>
          <w:sz w:val="24"/>
          <w:szCs w:val="24"/>
        </w:rPr>
        <w:t xml:space="preserve">можно </w:t>
      </w:r>
      <w:r w:rsidRPr="00FB4FC3">
        <w:rPr>
          <w:rFonts w:eastAsiaTheme="minorEastAsia"/>
          <w:sz w:val="24"/>
          <w:szCs w:val="24"/>
        </w:rPr>
        <w:t>представить,</w:t>
      </w:r>
      <w:r w:rsidR="00FB4FC3" w:rsidRPr="00FB4FC3">
        <w:rPr>
          <w:rFonts w:eastAsiaTheme="minorEastAsia"/>
          <w:sz w:val="24"/>
          <w:szCs w:val="24"/>
        </w:rPr>
        <w:t xml:space="preserve"> как со</w:t>
      </w:r>
      <w:r>
        <w:rPr>
          <w:rFonts w:eastAsiaTheme="minorEastAsia"/>
          <w:sz w:val="24"/>
          <w:szCs w:val="24"/>
        </w:rPr>
        <w:t xml:space="preserve">вокупность составляющих </w:t>
      </w:r>
      <w:r>
        <w:rPr>
          <w:rFonts w:eastAsiaTheme="minorEastAsia"/>
          <w:sz w:val="24"/>
          <w:szCs w:val="24"/>
          <w:lang w:val="en-US"/>
        </w:rPr>
        <w:t>E</w:t>
      </w:r>
      <w:r>
        <w:rPr>
          <w:rFonts w:eastAsiaTheme="minorEastAsia"/>
          <w:sz w:val="24"/>
          <w:szCs w:val="24"/>
          <w:vertAlign w:val="subscript"/>
          <w:lang w:val="en-US"/>
        </w:rPr>
        <w:t>y</w:t>
      </w:r>
      <w:r>
        <w:rPr>
          <w:rFonts w:eastAsiaTheme="minorEastAsia"/>
          <w:sz w:val="24"/>
          <w:szCs w:val="24"/>
        </w:rPr>
        <w:t xml:space="preserve"> и </w:t>
      </w:r>
      <w:r>
        <w:rPr>
          <w:rFonts w:eastAsiaTheme="minorEastAsia"/>
          <w:sz w:val="24"/>
          <w:szCs w:val="24"/>
          <w:lang w:val="en-US"/>
        </w:rPr>
        <w:t>E</w:t>
      </w:r>
      <w:r>
        <w:rPr>
          <w:rFonts w:eastAsiaTheme="minorEastAsia"/>
          <w:sz w:val="24"/>
          <w:szCs w:val="24"/>
          <w:vertAlign w:val="subscript"/>
          <w:lang w:val="en-US"/>
        </w:rPr>
        <w:t>z</w:t>
      </w:r>
      <w:r w:rsidR="007844C6">
        <w:rPr>
          <w:rFonts w:eastAsiaTheme="minorEastAsia"/>
          <w:sz w:val="24"/>
          <w:szCs w:val="24"/>
        </w:rPr>
        <w:t xml:space="preserve">, как и для </w:t>
      </w:r>
      <w:r w:rsidR="007844C6" w:rsidRPr="00FB4FC3">
        <w:rPr>
          <w:rFonts w:eastAsiaTheme="minorEastAsia"/>
          <w:sz w:val="24"/>
          <w:szCs w:val="24"/>
        </w:rPr>
        <w:t>дипольны</w:t>
      </w:r>
      <w:r w:rsidR="007844C6">
        <w:rPr>
          <w:rFonts w:eastAsiaTheme="minorEastAsia"/>
          <w:sz w:val="24"/>
          <w:szCs w:val="24"/>
        </w:rPr>
        <w:t>х излучателей</w:t>
      </w:r>
      <w:r w:rsidR="007844C6" w:rsidRPr="00FB4FC3">
        <w:rPr>
          <w:rFonts w:eastAsiaTheme="minorEastAsia"/>
          <w:sz w:val="24"/>
          <w:szCs w:val="24"/>
        </w:rPr>
        <w:t xml:space="preserve"> вторичных волн. </w:t>
      </w:r>
      <w:r w:rsidR="007844C6">
        <w:rPr>
          <w:rFonts w:eastAsiaTheme="minorEastAsia"/>
          <w:sz w:val="24"/>
          <w:szCs w:val="24"/>
        </w:rPr>
        <w:t xml:space="preserve"> </w:t>
      </w:r>
      <w:r w:rsidR="00FB4FC3" w:rsidRPr="00FB4FC3">
        <w:rPr>
          <w:rFonts w:eastAsiaTheme="minorEastAsia"/>
          <w:sz w:val="24"/>
          <w:szCs w:val="24"/>
        </w:rPr>
        <w:t>Свет, рассеянный под прямым углом к исходному пучку, ока</w:t>
      </w:r>
      <w:r w:rsidR="007844C6">
        <w:rPr>
          <w:rFonts w:eastAsiaTheme="minorEastAsia"/>
          <w:sz w:val="24"/>
          <w:szCs w:val="24"/>
        </w:rPr>
        <w:t>зывается плоско поляризованным. П</w:t>
      </w:r>
      <w:r w:rsidR="00FB4FC3" w:rsidRPr="00FB4FC3">
        <w:rPr>
          <w:rFonts w:eastAsiaTheme="minorEastAsia"/>
          <w:sz w:val="24"/>
          <w:szCs w:val="24"/>
        </w:rPr>
        <w:t>ри рассеянии естественного</w:t>
      </w:r>
      <w:r w:rsidR="00FB4FC3">
        <w:rPr>
          <w:rFonts w:eastAsiaTheme="minorEastAsia"/>
          <w:sz w:val="24"/>
          <w:szCs w:val="24"/>
        </w:rPr>
        <w:t xml:space="preserve"> </w:t>
      </w:r>
      <w:r w:rsidR="00FB4FC3" w:rsidRPr="00FB4FC3">
        <w:rPr>
          <w:rFonts w:eastAsiaTheme="minorEastAsia"/>
          <w:sz w:val="24"/>
          <w:szCs w:val="24"/>
        </w:rPr>
        <w:t xml:space="preserve">света интенсивность рассеянного по нормали к исходному пучку </w:t>
      </w:r>
      <w:r w:rsidR="00FB4FC3">
        <w:rPr>
          <w:rFonts w:eastAsiaTheme="minorEastAsia"/>
          <w:sz w:val="24"/>
          <w:szCs w:val="24"/>
        </w:rPr>
        <w:t xml:space="preserve">света </w:t>
      </w:r>
      <w:r w:rsidR="00FB4FC3" w:rsidRPr="00FB4FC3">
        <w:rPr>
          <w:rFonts w:eastAsiaTheme="minorEastAsia"/>
          <w:sz w:val="24"/>
          <w:szCs w:val="24"/>
        </w:rPr>
        <w:t>не будет зависеть от ориентации этой нормали в пространстве</w:t>
      </w:r>
      <w:r>
        <w:rPr>
          <w:rFonts w:eastAsiaTheme="minorEastAsia"/>
          <w:sz w:val="24"/>
          <w:szCs w:val="24"/>
        </w:rPr>
        <w:t>.</w:t>
      </w:r>
    </w:p>
    <w:p w:rsidR="00FB4FC3" w:rsidRDefault="00FB4FC3" w:rsidP="00FB4FC3">
      <w:pPr>
        <w:spacing w:line="240" w:lineRule="auto"/>
        <w:jc w:val="both"/>
        <w:rPr>
          <w:rFonts w:eastAsiaTheme="minorEastAsia"/>
          <w:sz w:val="24"/>
          <w:szCs w:val="24"/>
        </w:rPr>
      </w:pPr>
      <w:r w:rsidRPr="00FB4FC3">
        <w:rPr>
          <w:rFonts w:eastAsiaTheme="minorEastAsia"/>
          <w:sz w:val="24"/>
          <w:szCs w:val="24"/>
        </w:rPr>
        <w:t xml:space="preserve">Если первичный пучок света </w:t>
      </w:r>
      <w:r w:rsidRPr="007844C6">
        <w:rPr>
          <w:rFonts w:eastAsiaTheme="minorEastAsia"/>
          <w:i/>
          <w:sz w:val="24"/>
          <w:szCs w:val="24"/>
        </w:rPr>
        <w:t>плоско поляризован</w:t>
      </w:r>
      <w:r w:rsidRPr="00FB4FC3">
        <w:rPr>
          <w:rFonts w:eastAsiaTheme="minorEastAsia"/>
          <w:sz w:val="24"/>
          <w:szCs w:val="24"/>
        </w:rPr>
        <w:t xml:space="preserve">, то дипольные моменты всех элементарных вторичных излучателей ориентированы одинаково (по направлению </w:t>
      </w:r>
      <w:r w:rsidR="007844C6">
        <w:rPr>
          <w:rFonts w:eastAsiaTheme="minorEastAsia"/>
          <w:sz w:val="24"/>
          <w:szCs w:val="24"/>
        </w:rPr>
        <w:t xml:space="preserve">вектора напряжённости </w:t>
      </w:r>
      <w:r w:rsidRPr="00FB4FC3">
        <w:rPr>
          <w:rFonts w:eastAsiaTheme="minorEastAsia"/>
          <w:sz w:val="24"/>
          <w:szCs w:val="24"/>
        </w:rPr>
        <w:t>в исходном пучке) и, следовательно, излучение вторичных волн происходит несимметрично относительно направления OХ. Например, если плоскость колебаний падающего света YOХ, то по оси OY ни один вторичный элементарный излучатель вообще не испускает электромагнитных волн, тогда как интенсивность излучения по</w:t>
      </w:r>
      <w:r w:rsidR="007844C6">
        <w:rPr>
          <w:rFonts w:eastAsiaTheme="minorEastAsia"/>
          <w:sz w:val="24"/>
          <w:szCs w:val="24"/>
        </w:rPr>
        <w:t xml:space="preserve"> оси OZ максимальна</w:t>
      </w:r>
      <w:r>
        <w:rPr>
          <w:rFonts w:eastAsiaTheme="minorEastAsia"/>
          <w:sz w:val="24"/>
          <w:szCs w:val="24"/>
        </w:rPr>
        <w:t>.</w:t>
      </w:r>
    </w:p>
    <w:p w:rsidR="00FB4FC3" w:rsidRPr="00FB4FC3" w:rsidRDefault="00FB4FC3" w:rsidP="00FB4FC3">
      <w:pPr>
        <w:spacing w:line="240" w:lineRule="auto"/>
        <w:jc w:val="both"/>
        <w:rPr>
          <w:rFonts w:eastAsiaTheme="minorEastAsia"/>
          <w:sz w:val="24"/>
          <w:szCs w:val="24"/>
        </w:rPr>
      </w:pPr>
      <w:r w:rsidRPr="00FB4FC3">
        <w:rPr>
          <w:rFonts w:eastAsiaTheme="minorEastAsia"/>
          <w:sz w:val="24"/>
          <w:szCs w:val="24"/>
        </w:rPr>
        <w:t xml:space="preserve">Вторичные волны, распространяющиеся в произвольном направлении </w:t>
      </w:r>
      <w:r w:rsidR="007844C6">
        <w:rPr>
          <w:rFonts w:eastAsiaTheme="minorEastAsia"/>
          <w:sz w:val="24"/>
          <w:szCs w:val="24"/>
        </w:rPr>
        <w:t>(например, по оси ОА)</w:t>
      </w:r>
      <w:r w:rsidRPr="00FB4FC3">
        <w:rPr>
          <w:rFonts w:eastAsiaTheme="minorEastAsia"/>
          <w:sz w:val="24"/>
          <w:szCs w:val="24"/>
        </w:rPr>
        <w:t>, плоско поляризованы частично, если исходный световой пучок не имеет преимущественной плоскости поляризации, и, конечно, полностью плоско поляризованы, если падающий на вещество свет плоско поляризован.</w:t>
      </w:r>
    </w:p>
    <w:p w:rsidR="00E20F36" w:rsidRDefault="007844C6" w:rsidP="00743C4B">
      <w:pPr>
        <w:spacing w:line="240" w:lineRule="auto"/>
        <w:jc w:val="both"/>
        <w:rPr>
          <w:rFonts w:eastAsiaTheme="minorEastAsia"/>
          <w:sz w:val="24"/>
          <w:szCs w:val="24"/>
        </w:rPr>
      </w:pPr>
      <w:r w:rsidRPr="007844C6">
        <w:rPr>
          <w:rFonts w:eastAsiaTheme="minorEastAsia"/>
          <w:sz w:val="24"/>
          <w:szCs w:val="24"/>
          <w:u w:val="single"/>
        </w:rPr>
        <w:t>Зависимость интенсивности рассеянного света от частоты ω (или длины волны λ).</w:t>
      </w:r>
      <w:r>
        <w:rPr>
          <w:rFonts w:eastAsiaTheme="minorEastAsia"/>
          <w:sz w:val="24"/>
          <w:szCs w:val="24"/>
        </w:rPr>
        <w:t xml:space="preserve"> </w:t>
      </w:r>
      <w:r w:rsidRPr="007844C6">
        <w:rPr>
          <w:rFonts w:eastAsiaTheme="minorEastAsia"/>
          <w:sz w:val="24"/>
          <w:szCs w:val="24"/>
        </w:rPr>
        <w:t>Если среда, в которой распространяется свет, однородна, и расстояние между сосед</w:t>
      </w:r>
      <w:r>
        <w:rPr>
          <w:rFonts w:eastAsiaTheme="minorEastAsia"/>
          <w:sz w:val="24"/>
          <w:szCs w:val="24"/>
        </w:rPr>
        <w:t xml:space="preserve">ними элементарными излучателями </w:t>
      </w:r>
      <w:r w:rsidR="005916DC">
        <w:rPr>
          <w:rFonts w:eastAsiaTheme="minorEastAsia"/>
          <w:sz w:val="24"/>
          <w:szCs w:val="24"/>
        </w:rPr>
        <w:t xml:space="preserve">много меньше длины волны света. </w:t>
      </w:r>
      <w:r w:rsidRPr="007844C6">
        <w:rPr>
          <w:rFonts w:eastAsiaTheme="minorEastAsia"/>
          <w:sz w:val="24"/>
          <w:szCs w:val="24"/>
        </w:rPr>
        <w:t>Вторичные волны, приходящие от двух излучателей</w:t>
      </w:r>
      <w:r w:rsidR="005916DC">
        <w:rPr>
          <w:rFonts w:eastAsiaTheme="minorEastAsia"/>
          <w:sz w:val="24"/>
          <w:szCs w:val="24"/>
        </w:rPr>
        <w:t xml:space="preserve"> (расстояние </w:t>
      </w:r>
      <w:r w:rsidR="005916DC">
        <w:rPr>
          <w:rFonts w:eastAsiaTheme="minorEastAsia" w:cstheme="minorHAnsi"/>
          <w:sz w:val="24"/>
          <w:szCs w:val="24"/>
          <w:lang w:val="en-US"/>
        </w:rPr>
        <w:t>λ</w:t>
      </w:r>
      <w:r w:rsidR="005916DC" w:rsidRPr="005916DC">
        <w:rPr>
          <w:rFonts w:eastAsiaTheme="minorEastAsia"/>
          <w:sz w:val="24"/>
          <w:szCs w:val="24"/>
        </w:rPr>
        <w:t>/2</w:t>
      </w:r>
      <w:r w:rsidR="005916DC">
        <w:rPr>
          <w:rFonts w:eastAsiaTheme="minorEastAsia"/>
          <w:sz w:val="24"/>
          <w:szCs w:val="24"/>
        </w:rPr>
        <w:t>)</w:t>
      </w:r>
      <w:r w:rsidRPr="007844C6">
        <w:rPr>
          <w:rFonts w:eastAsiaTheme="minorEastAsia"/>
          <w:sz w:val="24"/>
          <w:szCs w:val="24"/>
        </w:rPr>
        <w:t xml:space="preserve"> к наблюдателю, возбуждают противофазные</w:t>
      </w:r>
      <w:r>
        <w:rPr>
          <w:rFonts w:eastAsiaTheme="minorEastAsia"/>
          <w:sz w:val="24"/>
          <w:szCs w:val="24"/>
        </w:rPr>
        <w:t xml:space="preserve"> </w:t>
      </w:r>
      <w:r w:rsidRPr="007844C6">
        <w:rPr>
          <w:rFonts w:eastAsiaTheme="minorEastAsia"/>
          <w:sz w:val="24"/>
          <w:szCs w:val="24"/>
        </w:rPr>
        <w:t>колебания и п</w:t>
      </w:r>
      <w:r>
        <w:rPr>
          <w:rFonts w:eastAsiaTheme="minorEastAsia"/>
          <w:sz w:val="24"/>
          <w:szCs w:val="24"/>
        </w:rPr>
        <w:t>оэтому взаимно компенсируются (</w:t>
      </w:r>
      <w:r w:rsidRPr="007844C6">
        <w:rPr>
          <w:rFonts w:eastAsiaTheme="minorEastAsia"/>
          <w:sz w:val="24"/>
          <w:szCs w:val="24"/>
        </w:rPr>
        <w:t>«</w:t>
      </w:r>
      <w:r>
        <w:rPr>
          <w:rFonts w:eastAsiaTheme="minorEastAsia"/>
          <w:b/>
          <w:i/>
          <w:sz w:val="24"/>
          <w:szCs w:val="24"/>
        </w:rPr>
        <w:t>деструктивная интерференция</w:t>
      </w:r>
      <w:r w:rsidRPr="007844C6">
        <w:rPr>
          <w:rFonts w:eastAsiaTheme="minorEastAsia"/>
          <w:sz w:val="24"/>
          <w:szCs w:val="24"/>
        </w:rPr>
        <w:t>»). В результате интерференции волн интенсивность рассеянной волны оказывается близкой к нулю.</w:t>
      </w:r>
    </w:p>
    <w:p w:rsidR="007844C6" w:rsidRDefault="007844C6" w:rsidP="00743C4B">
      <w:pPr>
        <w:spacing w:line="240" w:lineRule="auto"/>
        <w:jc w:val="both"/>
        <w:rPr>
          <w:rFonts w:eastAsiaTheme="minorEastAsia"/>
          <w:sz w:val="24"/>
          <w:szCs w:val="24"/>
        </w:rPr>
      </w:pPr>
      <w:r w:rsidRPr="007844C6">
        <w:rPr>
          <w:rFonts w:eastAsiaTheme="minorEastAsia"/>
          <w:sz w:val="24"/>
          <w:szCs w:val="24"/>
        </w:rPr>
        <w:t>Если же вещество, через которое проходит свет, неоднородно, различные элементарные рассеиватели не идентичны</w:t>
      </w:r>
      <w:r w:rsidR="005916DC">
        <w:rPr>
          <w:rFonts w:eastAsiaTheme="minorEastAsia"/>
          <w:sz w:val="24"/>
          <w:szCs w:val="24"/>
        </w:rPr>
        <w:t xml:space="preserve"> (</w:t>
      </w:r>
      <w:r w:rsidR="005916DC">
        <w:rPr>
          <w:rFonts w:eastAsiaTheme="minorEastAsia"/>
          <w:sz w:val="24"/>
          <w:szCs w:val="24"/>
          <w:lang w:val="en-US"/>
        </w:rPr>
        <w:t>D</w:t>
      </w:r>
      <w:r w:rsidR="005916DC" w:rsidRPr="005916DC">
        <w:rPr>
          <w:rFonts w:eastAsiaTheme="minorEastAsia"/>
          <w:sz w:val="24"/>
          <w:szCs w:val="24"/>
        </w:rPr>
        <w:t xml:space="preserve"> &lt;&lt; </w:t>
      </w:r>
      <w:r w:rsidR="005916DC">
        <w:rPr>
          <w:rFonts w:eastAsiaTheme="minorEastAsia" w:cstheme="minorHAnsi"/>
          <w:sz w:val="24"/>
          <w:szCs w:val="24"/>
        </w:rPr>
        <w:t xml:space="preserve">λ, </w:t>
      </w:r>
      <w:r w:rsidR="005916DC">
        <w:rPr>
          <w:rFonts w:eastAsiaTheme="minorEastAsia" w:cstheme="minorHAnsi"/>
          <w:sz w:val="24"/>
          <w:szCs w:val="24"/>
          <w:lang w:val="en-US"/>
        </w:rPr>
        <w:t>r</w:t>
      </w:r>
      <w:r w:rsidR="005916DC" w:rsidRPr="005916DC">
        <w:rPr>
          <w:rFonts w:eastAsiaTheme="minorEastAsia" w:cstheme="minorHAnsi"/>
          <w:sz w:val="24"/>
          <w:szCs w:val="24"/>
        </w:rPr>
        <w:t xml:space="preserve"> &gt; </w:t>
      </w:r>
      <w:r w:rsidR="005916DC">
        <w:rPr>
          <w:rFonts w:eastAsiaTheme="minorEastAsia" w:cstheme="minorHAnsi"/>
          <w:sz w:val="24"/>
          <w:szCs w:val="24"/>
        </w:rPr>
        <w:t>λ</w:t>
      </w:r>
      <w:r w:rsidR="005916DC">
        <w:rPr>
          <w:rFonts w:eastAsiaTheme="minorEastAsia"/>
          <w:sz w:val="24"/>
          <w:szCs w:val="24"/>
        </w:rPr>
        <w:t>)</w:t>
      </w:r>
      <w:r w:rsidRPr="007844C6">
        <w:rPr>
          <w:rFonts w:eastAsiaTheme="minorEastAsia"/>
          <w:sz w:val="24"/>
          <w:szCs w:val="24"/>
        </w:rPr>
        <w:t xml:space="preserve"> и в результате интерференции вторичных волн возникает рассеянная волна конечной интенсивности.</w:t>
      </w:r>
    </w:p>
    <w:p w:rsidR="005916DC" w:rsidRDefault="005916DC" w:rsidP="00743C4B">
      <w:pPr>
        <w:spacing w:line="240" w:lineRule="auto"/>
        <w:jc w:val="both"/>
        <w:rPr>
          <w:rFonts w:eastAsiaTheme="minorEastAsia"/>
          <w:sz w:val="24"/>
          <w:szCs w:val="24"/>
        </w:rPr>
      </w:pPr>
      <w:r w:rsidRPr="005916DC">
        <w:rPr>
          <w:rFonts w:eastAsiaTheme="minorEastAsia"/>
          <w:b/>
          <w:i/>
          <w:sz w:val="24"/>
          <w:szCs w:val="24"/>
        </w:rPr>
        <w:t>Закон Рэлея</w:t>
      </w:r>
      <w:r>
        <w:rPr>
          <w:rFonts w:eastAsiaTheme="minorEastAsia"/>
          <w:sz w:val="24"/>
          <w:szCs w:val="24"/>
        </w:rPr>
        <w:t>. З</w:t>
      </w:r>
      <w:r w:rsidRPr="005916DC">
        <w:rPr>
          <w:rFonts w:eastAsiaTheme="minorEastAsia"/>
          <w:sz w:val="24"/>
          <w:szCs w:val="24"/>
        </w:rPr>
        <w:t>ависимость интенсивности рассеянного света от частоты ω или длины волны λ определяется закономерностями излучения вторичных волн элементарного диполя</w:t>
      </w:r>
    </w:p>
    <w:p w:rsidR="005916DC" w:rsidRPr="005916DC" w:rsidRDefault="001D0BD8" w:rsidP="00743C4B">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I</m:t>
              </m:r>
            </m:e>
            <m:sub>
              <m:r>
                <w:rPr>
                  <w:rFonts w:ascii="Cambria Math" w:eastAsiaTheme="minorEastAsia" w:hAnsi="Cambria Math"/>
                  <w:sz w:val="24"/>
                  <w:szCs w:val="24"/>
                </w:rPr>
                <m:t>расс.</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ω</m:t>
              </m:r>
            </m:e>
            <m:sup>
              <m:r>
                <w:rPr>
                  <w:rFonts w:ascii="Cambria Math" w:eastAsiaTheme="minorEastAsia" w:hAnsi="Cambria Math"/>
                  <w:sz w:val="24"/>
                  <w:szCs w:val="24"/>
                </w:rPr>
                <m:t>4</m:t>
              </m:r>
            </m:sup>
          </m:sSup>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4</m:t>
                  </m:r>
                </m:sup>
              </m:sSup>
            </m:den>
          </m:f>
        </m:oMath>
      </m:oMathPara>
    </w:p>
    <w:p w:rsidR="005916DC" w:rsidRDefault="005916DC" w:rsidP="00743C4B">
      <w:pPr>
        <w:spacing w:line="240" w:lineRule="auto"/>
        <w:jc w:val="both"/>
        <w:rPr>
          <w:rFonts w:eastAsiaTheme="minorEastAsia"/>
          <w:sz w:val="24"/>
          <w:szCs w:val="24"/>
        </w:rPr>
      </w:pPr>
      <w:r>
        <w:rPr>
          <w:rFonts w:eastAsiaTheme="minorEastAsia"/>
          <w:sz w:val="24"/>
          <w:szCs w:val="24"/>
        </w:rPr>
        <w:t>Два типа сред, для которых характерно рэлеевское рассеивание:</w:t>
      </w:r>
    </w:p>
    <w:p w:rsidR="005916DC" w:rsidRDefault="005916DC" w:rsidP="00896C11">
      <w:pPr>
        <w:pStyle w:val="a3"/>
        <w:numPr>
          <w:ilvl w:val="0"/>
          <w:numId w:val="9"/>
        </w:numPr>
        <w:spacing w:line="240" w:lineRule="auto"/>
        <w:ind w:left="0"/>
        <w:jc w:val="both"/>
        <w:rPr>
          <w:rFonts w:eastAsiaTheme="minorEastAsia"/>
          <w:sz w:val="24"/>
          <w:szCs w:val="24"/>
        </w:rPr>
      </w:pPr>
      <w:r>
        <w:rPr>
          <w:rFonts w:eastAsiaTheme="minorEastAsia"/>
          <w:sz w:val="24"/>
          <w:szCs w:val="24"/>
        </w:rPr>
        <w:lastRenderedPageBreak/>
        <w:t>М</w:t>
      </w:r>
      <w:r w:rsidRPr="005916DC">
        <w:rPr>
          <w:rFonts w:eastAsiaTheme="minorEastAsia"/>
          <w:sz w:val="24"/>
          <w:szCs w:val="24"/>
        </w:rPr>
        <w:t>утные среды: дымы (частицы твёрдого вещества в газе), туманы (мелкие капельки жидкости в газе), суспензии и взвеси (частицы твёрдого вещества в жидкости), эмульсии (ка</w:t>
      </w:r>
      <w:r>
        <w:rPr>
          <w:rFonts w:eastAsiaTheme="minorEastAsia"/>
          <w:sz w:val="24"/>
          <w:szCs w:val="24"/>
        </w:rPr>
        <w:t>пельки одной жидкости в другой)</w:t>
      </w:r>
    </w:p>
    <w:p w:rsidR="005916DC" w:rsidRDefault="005916DC" w:rsidP="00896C11">
      <w:pPr>
        <w:pStyle w:val="a3"/>
        <w:numPr>
          <w:ilvl w:val="0"/>
          <w:numId w:val="9"/>
        </w:numPr>
        <w:spacing w:line="240" w:lineRule="auto"/>
        <w:ind w:left="0"/>
        <w:jc w:val="both"/>
        <w:rPr>
          <w:rFonts w:eastAsiaTheme="minorEastAsia"/>
          <w:sz w:val="24"/>
          <w:szCs w:val="24"/>
        </w:rPr>
      </w:pPr>
      <w:r w:rsidRPr="005916DC">
        <w:rPr>
          <w:rFonts w:eastAsiaTheme="minorEastAsia"/>
          <w:sz w:val="24"/>
          <w:szCs w:val="24"/>
        </w:rPr>
        <w:t>Молекулярное рассеяние. Неоднородность среды возникает из-за случайных флуктуаций плотности вещества в результате хаотического теплового движения атомов или молекул.</w:t>
      </w:r>
    </w:p>
    <w:p w:rsidR="00A2425E" w:rsidRDefault="00A2425E" w:rsidP="00A2425E">
      <w:pPr>
        <w:pStyle w:val="a3"/>
        <w:spacing w:line="240" w:lineRule="auto"/>
        <w:ind w:left="0"/>
        <w:jc w:val="both"/>
        <w:rPr>
          <w:rFonts w:eastAsiaTheme="minorEastAsia"/>
          <w:sz w:val="24"/>
          <w:szCs w:val="24"/>
        </w:rPr>
      </w:pPr>
    </w:p>
    <w:p w:rsidR="005916DC" w:rsidRDefault="00A2425E" w:rsidP="00A2425E">
      <w:pPr>
        <w:pStyle w:val="a3"/>
        <w:spacing w:line="240" w:lineRule="auto"/>
        <w:ind w:left="0"/>
        <w:jc w:val="both"/>
        <w:rPr>
          <w:rFonts w:eastAsiaTheme="minorEastAsia"/>
          <w:sz w:val="24"/>
          <w:szCs w:val="24"/>
          <w:u w:val="single"/>
        </w:rPr>
      </w:pPr>
      <w:r w:rsidRPr="00A2425E">
        <w:rPr>
          <w:rFonts w:eastAsiaTheme="minorEastAsia"/>
          <w:sz w:val="24"/>
          <w:szCs w:val="24"/>
          <w:u w:val="single"/>
        </w:rPr>
        <w:t>Рассеяние Ми.</w:t>
      </w:r>
    </w:p>
    <w:p w:rsidR="00A2425E" w:rsidRDefault="00A2425E" w:rsidP="00A2425E">
      <w:pPr>
        <w:pStyle w:val="a3"/>
        <w:spacing w:line="240" w:lineRule="auto"/>
        <w:ind w:left="0"/>
        <w:jc w:val="both"/>
        <w:rPr>
          <w:rFonts w:eastAsiaTheme="minorEastAsia"/>
          <w:sz w:val="24"/>
          <w:szCs w:val="24"/>
        </w:rPr>
      </w:pPr>
      <w:r w:rsidRPr="00A2425E">
        <w:rPr>
          <w:rFonts w:eastAsiaTheme="minorEastAsia"/>
          <w:sz w:val="24"/>
          <w:szCs w:val="24"/>
        </w:rPr>
        <w:t>С увеличением размеров частиц зависимость интенсивности рассеянного света от длины волны становится всё более слабой. Физическая причина этого понятна – с ростом D всё более заметную роль игр</w:t>
      </w:r>
      <w:r>
        <w:rPr>
          <w:rFonts w:eastAsiaTheme="minorEastAsia"/>
          <w:sz w:val="24"/>
          <w:szCs w:val="24"/>
        </w:rPr>
        <w:t>ает деструктивная интерференция.</w:t>
      </w:r>
      <w:r w:rsidRPr="00A2425E">
        <w:rPr>
          <w:rFonts w:eastAsiaTheme="minorEastAsia"/>
          <w:sz w:val="24"/>
          <w:szCs w:val="24"/>
        </w:rPr>
        <w:t xml:space="preserve"> При рассеянии света на больших частицах (D </w:t>
      </w:r>
      <w:r w:rsidRPr="00A2425E">
        <w:rPr>
          <w:rFonts w:ascii="Cambria Math" w:eastAsiaTheme="minorEastAsia" w:hAnsi="Cambria Math" w:cs="Cambria Math"/>
          <w:sz w:val="24"/>
          <w:szCs w:val="24"/>
        </w:rPr>
        <w:t>∼</w:t>
      </w:r>
      <w:r w:rsidRPr="00A2425E">
        <w:rPr>
          <w:rFonts w:eastAsiaTheme="minorEastAsia"/>
          <w:sz w:val="24"/>
          <w:szCs w:val="24"/>
        </w:rPr>
        <w:t xml:space="preserve"> </w:t>
      </w:r>
      <w:r w:rsidRPr="00A2425E">
        <w:rPr>
          <w:rFonts w:ascii="Calibri" w:eastAsiaTheme="minorEastAsia" w:hAnsi="Calibri" w:cs="Calibri"/>
          <w:sz w:val="24"/>
          <w:szCs w:val="24"/>
        </w:rPr>
        <w:t>λ</w:t>
      </w:r>
      <w:r w:rsidRPr="00A2425E">
        <w:rPr>
          <w:rFonts w:eastAsiaTheme="minorEastAsia"/>
          <w:sz w:val="24"/>
          <w:szCs w:val="24"/>
        </w:rPr>
        <w:t xml:space="preserve">) </w:t>
      </w:r>
      <w:r w:rsidRPr="00A2425E">
        <w:rPr>
          <w:rFonts w:ascii="Calibri" w:eastAsiaTheme="minorEastAsia" w:hAnsi="Calibri" w:cs="Calibri"/>
          <w:sz w:val="24"/>
          <w:szCs w:val="24"/>
        </w:rPr>
        <w:t>интенсивность</w:t>
      </w:r>
      <w:r w:rsidRPr="00A2425E">
        <w:rPr>
          <w:rFonts w:eastAsiaTheme="minorEastAsia"/>
          <w:sz w:val="24"/>
          <w:szCs w:val="24"/>
        </w:rPr>
        <w:t xml:space="preserve"> </w:t>
      </w:r>
      <w:r w:rsidRPr="00A2425E">
        <w:rPr>
          <w:rFonts w:ascii="Calibri" w:eastAsiaTheme="minorEastAsia" w:hAnsi="Calibri" w:cs="Calibri"/>
          <w:sz w:val="24"/>
          <w:szCs w:val="24"/>
        </w:rPr>
        <w:t>рассеянного</w:t>
      </w:r>
      <w:r w:rsidRPr="00A2425E">
        <w:rPr>
          <w:rFonts w:eastAsiaTheme="minorEastAsia"/>
          <w:sz w:val="24"/>
          <w:szCs w:val="24"/>
        </w:rPr>
        <w:t xml:space="preserve"> </w:t>
      </w:r>
      <w:r w:rsidRPr="00A2425E">
        <w:rPr>
          <w:rFonts w:ascii="Calibri" w:eastAsiaTheme="minorEastAsia" w:hAnsi="Calibri" w:cs="Calibri"/>
          <w:sz w:val="24"/>
          <w:szCs w:val="24"/>
        </w:rPr>
        <w:t>света</w:t>
      </w:r>
      <w:r w:rsidRPr="00A2425E">
        <w:rPr>
          <w:rFonts w:eastAsiaTheme="minorEastAsia"/>
          <w:sz w:val="24"/>
          <w:szCs w:val="24"/>
        </w:rPr>
        <w:t xml:space="preserve"> </w:t>
      </w:r>
      <w:r w:rsidRPr="00A2425E">
        <w:rPr>
          <w:rFonts w:ascii="Calibri" w:eastAsiaTheme="minorEastAsia" w:hAnsi="Calibri" w:cs="Calibri"/>
          <w:sz w:val="24"/>
          <w:szCs w:val="24"/>
        </w:rPr>
        <w:t>очень</w:t>
      </w:r>
      <w:r w:rsidRPr="00A2425E">
        <w:rPr>
          <w:rFonts w:eastAsiaTheme="minorEastAsia"/>
          <w:sz w:val="24"/>
          <w:szCs w:val="24"/>
        </w:rPr>
        <w:t xml:space="preserve"> </w:t>
      </w:r>
      <w:r w:rsidRPr="00A2425E">
        <w:rPr>
          <w:rFonts w:ascii="Calibri" w:eastAsiaTheme="minorEastAsia" w:hAnsi="Calibri" w:cs="Calibri"/>
          <w:sz w:val="24"/>
          <w:szCs w:val="24"/>
        </w:rPr>
        <w:t>слабо</w:t>
      </w:r>
      <w:r w:rsidRPr="00A2425E">
        <w:rPr>
          <w:rFonts w:eastAsiaTheme="minorEastAsia"/>
          <w:sz w:val="24"/>
          <w:szCs w:val="24"/>
        </w:rPr>
        <w:t xml:space="preserve"> </w:t>
      </w:r>
      <w:r w:rsidRPr="00A2425E">
        <w:rPr>
          <w:rFonts w:ascii="Calibri" w:eastAsiaTheme="minorEastAsia" w:hAnsi="Calibri" w:cs="Calibri"/>
          <w:sz w:val="24"/>
          <w:szCs w:val="24"/>
        </w:rPr>
        <w:t>зависит</w:t>
      </w:r>
      <w:r w:rsidRPr="00A2425E">
        <w:rPr>
          <w:rFonts w:eastAsiaTheme="minorEastAsia"/>
          <w:sz w:val="24"/>
          <w:szCs w:val="24"/>
        </w:rPr>
        <w:t xml:space="preserve"> </w:t>
      </w:r>
      <w:r w:rsidRPr="00A2425E">
        <w:rPr>
          <w:rFonts w:ascii="Calibri" w:eastAsiaTheme="minorEastAsia" w:hAnsi="Calibri" w:cs="Calibri"/>
          <w:sz w:val="24"/>
          <w:szCs w:val="24"/>
        </w:rPr>
        <w:t>от</w:t>
      </w:r>
      <w:r w:rsidRPr="00A2425E">
        <w:rPr>
          <w:rFonts w:eastAsiaTheme="minorEastAsia"/>
          <w:sz w:val="24"/>
          <w:szCs w:val="24"/>
        </w:rPr>
        <w:t xml:space="preserve"> </w:t>
      </w:r>
      <w:r w:rsidRPr="00A2425E">
        <w:rPr>
          <w:rFonts w:ascii="Calibri" w:eastAsiaTheme="minorEastAsia" w:hAnsi="Calibri" w:cs="Calibri"/>
          <w:sz w:val="24"/>
          <w:szCs w:val="24"/>
        </w:rPr>
        <w:t>длины</w:t>
      </w:r>
      <w:r w:rsidRPr="00A2425E">
        <w:rPr>
          <w:rFonts w:eastAsiaTheme="minorEastAsia"/>
          <w:sz w:val="24"/>
          <w:szCs w:val="24"/>
        </w:rPr>
        <w:t xml:space="preserve"> </w:t>
      </w:r>
      <w:r w:rsidRPr="00A2425E">
        <w:rPr>
          <w:rFonts w:ascii="Calibri" w:eastAsiaTheme="minorEastAsia" w:hAnsi="Calibri" w:cs="Calibri"/>
          <w:sz w:val="24"/>
          <w:szCs w:val="24"/>
        </w:rPr>
        <w:t>во</w:t>
      </w:r>
      <w:r>
        <w:rPr>
          <w:rFonts w:eastAsiaTheme="minorEastAsia"/>
          <w:sz w:val="24"/>
          <w:szCs w:val="24"/>
        </w:rPr>
        <w:t xml:space="preserve">лны. </w:t>
      </w:r>
      <w:r w:rsidRPr="00A2425E">
        <w:rPr>
          <w:rFonts w:eastAsiaTheme="minorEastAsia"/>
          <w:sz w:val="24"/>
          <w:szCs w:val="24"/>
        </w:rPr>
        <w:t>Рассеяние света на</w:t>
      </w:r>
      <w:r>
        <w:rPr>
          <w:rFonts w:eastAsiaTheme="minorEastAsia"/>
          <w:sz w:val="24"/>
          <w:szCs w:val="24"/>
        </w:rPr>
        <w:t xml:space="preserve"> частицах, размер которых D ≥ λ</w:t>
      </w:r>
      <w:r w:rsidRPr="00A2425E">
        <w:rPr>
          <w:rFonts w:eastAsiaTheme="minorEastAsia"/>
          <w:sz w:val="24"/>
          <w:szCs w:val="24"/>
        </w:rPr>
        <w:t>, теоретически рассмотрено немецким физиком Г.А. Ми</w:t>
      </w:r>
      <w:r>
        <w:rPr>
          <w:rFonts w:eastAsiaTheme="minorEastAsia"/>
          <w:sz w:val="24"/>
          <w:szCs w:val="24"/>
        </w:rPr>
        <w:t xml:space="preserve">, </w:t>
      </w:r>
      <w:r w:rsidRPr="00A2425E">
        <w:rPr>
          <w:rFonts w:eastAsiaTheme="minorEastAsia"/>
          <w:sz w:val="24"/>
          <w:szCs w:val="24"/>
        </w:rPr>
        <w:t>поэтому рассеяние на больших частицах иногда называют рассеянием Ми.</w:t>
      </w:r>
    </w:p>
    <w:p w:rsidR="00A2425E" w:rsidRDefault="00A2425E">
      <w:pPr>
        <w:rPr>
          <w:rFonts w:eastAsiaTheme="minorEastAsia"/>
          <w:sz w:val="24"/>
          <w:szCs w:val="24"/>
        </w:rPr>
      </w:pPr>
      <w:r>
        <w:rPr>
          <w:rFonts w:eastAsiaTheme="minorEastAsia"/>
          <w:sz w:val="24"/>
          <w:szCs w:val="24"/>
        </w:rPr>
        <w:br w:type="page"/>
      </w:r>
    </w:p>
    <w:p w:rsidR="00A2425E" w:rsidRPr="0022629E" w:rsidRDefault="00A2425E" w:rsidP="00896C11">
      <w:pPr>
        <w:pStyle w:val="a3"/>
        <w:numPr>
          <w:ilvl w:val="0"/>
          <w:numId w:val="14"/>
        </w:numPr>
        <w:spacing w:line="240" w:lineRule="auto"/>
        <w:jc w:val="center"/>
        <w:rPr>
          <w:rFonts w:eastAsiaTheme="minorEastAsia"/>
          <w:sz w:val="24"/>
          <w:szCs w:val="24"/>
        </w:rPr>
      </w:pPr>
      <w:r>
        <w:rPr>
          <w:sz w:val="28"/>
          <w:szCs w:val="28"/>
        </w:rPr>
        <w:lastRenderedPageBreak/>
        <w:t xml:space="preserve"> </w:t>
      </w:r>
      <w:r w:rsidR="0022629E">
        <w:rPr>
          <w:sz w:val="28"/>
          <w:szCs w:val="28"/>
        </w:rPr>
        <w:t>Поляризация света при отражении от поверхности диэлектрика. Угол Брюстера.</w:t>
      </w:r>
    </w:p>
    <w:p w:rsidR="009F3EAA" w:rsidRDefault="0022629E" w:rsidP="0022629E">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2032" behindDoc="1" locked="0" layoutInCell="1" allowOverlap="1">
            <wp:simplePos x="0" y="0"/>
            <wp:positionH relativeFrom="column">
              <wp:posOffset>-92710</wp:posOffset>
            </wp:positionH>
            <wp:positionV relativeFrom="paragraph">
              <wp:posOffset>99695</wp:posOffset>
            </wp:positionV>
            <wp:extent cx="1386840" cy="1026160"/>
            <wp:effectExtent l="0" t="0" r="3810" b="2540"/>
            <wp:wrapTight wrapText="bothSides">
              <wp:wrapPolygon edited="0">
                <wp:start x="0" y="0"/>
                <wp:lineTo x="0" y="21252"/>
                <wp:lineTo x="21363" y="21252"/>
                <wp:lineTo x="21363"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8684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29E">
        <w:rPr>
          <w:rFonts w:eastAsiaTheme="minorEastAsia"/>
          <w:sz w:val="24"/>
          <w:szCs w:val="24"/>
        </w:rPr>
        <w:t>Пусть пучок световых волн падает на плоскую границу двух прозрачных диэлектриков, показатели преломления к</w:t>
      </w:r>
      <w:r w:rsidR="009F3EAA">
        <w:rPr>
          <w:rFonts w:eastAsiaTheme="minorEastAsia"/>
          <w:sz w:val="24"/>
          <w:szCs w:val="24"/>
        </w:rPr>
        <w:t>оторых n</w:t>
      </w:r>
      <w:r w:rsidR="009F3EAA" w:rsidRPr="009F3EAA">
        <w:rPr>
          <w:rFonts w:eastAsiaTheme="minorEastAsia"/>
          <w:sz w:val="24"/>
          <w:szCs w:val="24"/>
          <w:vertAlign w:val="subscript"/>
        </w:rPr>
        <w:t>1</w:t>
      </w:r>
      <w:r w:rsidR="009F3EAA">
        <w:rPr>
          <w:rFonts w:eastAsiaTheme="minorEastAsia"/>
          <w:sz w:val="24"/>
          <w:szCs w:val="24"/>
        </w:rPr>
        <w:t xml:space="preserve"> и n</w:t>
      </w:r>
      <w:r w:rsidR="009F3EAA" w:rsidRPr="009F3EAA">
        <w:rPr>
          <w:rFonts w:eastAsiaTheme="minorEastAsia"/>
          <w:sz w:val="24"/>
          <w:szCs w:val="24"/>
          <w:vertAlign w:val="subscript"/>
        </w:rPr>
        <w:t>2</w:t>
      </w:r>
      <w:r w:rsidR="009F3EAA">
        <w:rPr>
          <w:rFonts w:eastAsiaTheme="minorEastAsia"/>
          <w:sz w:val="24"/>
          <w:szCs w:val="24"/>
        </w:rPr>
        <w:t xml:space="preserve">. </w:t>
      </w:r>
      <w:r w:rsidRPr="0022629E">
        <w:rPr>
          <w:rFonts w:eastAsiaTheme="minorEastAsia"/>
          <w:sz w:val="24"/>
          <w:szCs w:val="24"/>
        </w:rPr>
        <w:t>Обе диэлектрические среды будем считать однородными, так что рассеяние света в объёме диэлектриков отсутствует. Однако граница раздела двух сре</w:t>
      </w:r>
      <w:r w:rsidR="009F3EAA">
        <w:rPr>
          <w:rFonts w:eastAsiaTheme="minorEastAsia"/>
          <w:sz w:val="24"/>
          <w:szCs w:val="24"/>
        </w:rPr>
        <w:t>д сама по себе – неоднородность,</w:t>
      </w:r>
      <w:r w:rsidRPr="0022629E">
        <w:rPr>
          <w:rFonts w:eastAsiaTheme="minorEastAsia"/>
          <w:sz w:val="24"/>
          <w:szCs w:val="24"/>
        </w:rPr>
        <w:t xml:space="preserve"> излучение элементарных диполей второй среды, расположенных вблизи поверхности раздела обусловливает воз</w:t>
      </w:r>
      <w:r w:rsidR="009F3EAA">
        <w:rPr>
          <w:rFonts w:eastAsiaTheme="minorEastAsia"/>
          <w:sz w:val="24"/>
          <w:szCs w:val="24"/>
        </w:rPr>
        <w:t>никновение отраженной волны II.</w:t>
      </w:r>
    </w:p>
    <w:p w:rsidR="0022629E" w:rsidRPr="0022629E" w:rsidRDefault="006D3BF2" w:rsidP="0022629E">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3056" behindDoc="1" locked="0" layoutInCell="1" allowOverlap="1">
            <wp:simplePos x="0" y="0"/>
            <wp:positionH relativeFrom="column">
              <wp:posOffset>727381</wp:posOffset>
            </wp:positionH>
            <wp:positionV relativeFrom="paragraph">
              <wp:posOffset>945252</wp:posOffset>
            </wp:positionV>
            <wp:extent cx="4487545" cy="1495425"/>
            <wp:effectExtent l="0" t="0" r="8255" b="9525"/>
            <wp:wrapTight wrapText="bothSides">
              <wp:wrapPolygon edited="0">
                <wp:start x="0" y="0"/>
                <wp:lineTo x="0" y="21462"/>
                <wp:lineTo x="21548" y="21462"/>
                <wp:lineTo x="21548" y="0"/>
                <wp:lineTo x="0" y="0"/>
              </wp:wrapPolygon>
            </wp:wrapTight>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8754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9E" w:rsidRPr="0022629E">
        <w:rPr>
          <w:rFonts w:eastAsiaTheme="minorEastAsia"/>
          <w:sz w:val="24"/>
          <w:szCs w:val="24"/>
        </w:rPr>
        <w:t xml:space="preserve">Пусть падающие световые волны плоско поляризованы, причём плоскость колебаний вектора </w:t>
      </w:r>
      <w:r w:rsidR="009F3EAA">
        <w:rPr>
          <w:rFonts w:eastAsiaTheme="minorEastAsia"/>
          <w:sz w:val="24"/>
          <w:szCs w:val="24"/>
        </w:rPr>
        <w:t xml:space="preserve">напряжённости </w:t>
      </w:r>
      <w:r w:rsidR="0022629E" w:rsidRPr="0022629E">
        <w:rPr>
          <w:rFonts w:eastAsiaTheme="minorEastAsia"/>
          <w:sz w:val="24"/>
          <w:szCs w:val="24"/>
        </w:rPr>
        <w:t xml:space="preserve">совпадает с плоскостью падения. Такие волны вызывают колебания электронов в атомах обоих диэлектриков, </w:t>
      </w:r>
      <w:r w:rsidR="009F3EAA">
        <w:rPr>
          <w:rFonts w:eastAsiaTheme="minorEastAsia"/>
          <w:sz w:val="24"/>
          <w:szCs w:val="24"/>
        </w:rPr>
        <w:t xml:space="preserve">совпадающие по направлению с </w:t>
      </w:r>
      <w:r w:rsidR="009F3EAA">
        <w:rPr>
          <w:rFonts w:eastAsiaTheme="minorEastAsia"/>
          <w:sz w:val="24"/>
          <w:szCs w:val="24"/>
          <w:lang w:val="en-US"/>
        </w:rPr>
        <w:t>E</w:t>
      </w:r>
      <w:r w:rsidR="0022629E" w:rsidRPr="0022629E">
        <w:rPr>
          <w:rFonts w:eastAsiaTheme="minorEastAsia"/>
          <w:sz w:val="24"/>
          <w:szCs w:val="24"/>
        </w:rPr>
        <w:t xml:space="preserve">. </w:t>
      </w:r>
      <w:r>
        <w:rPr>
          <w:rFonts w:eastAsiaTheme="minorEastAsia"/>
          <w:sz w:val="24"/>
          <w:szCs w:val="24"/>
        </w:rPr>
        <w:t>Элементарные диполи-излучатели</w:t>
      </w:r>
      <w:r w:rsidR="0022629E" w:rsidRPr="0022629E">
        <w:rPr>
          <w:rFonts w:eastAsiaTheme="minorEastAsia"/>
          <w:sz w:val="24"/>
          <w:szCs w:val="24"/>
        </w:rPr>
        <w:t xml:space="preserve"> также лежат в плоскости падения и перпендикулярны соответс</w:t>
      </w:r>
      <w:r w:rsidR="0022629E">
        <w:rPr>
          <w:rFonts w:eastAsiaTheme="minorEastAsia"/>
          <w:sz w:val="24"/>
          <w:szCs w:val="24"/>
        </w:rPr>
        <w:t xml:space="preserve">твующим лучам – </w:t>
      </w:r>
      <w:r w:rsidR="0022629E" w:rsidRPr="0022629E">
        <w:rPr>
          <w:rFonts w:eastAsiaTheme="minorEastAsia"/>
          <w:i/>
          <w:sz w:val="24"/>
          <w:szCs w:val="24"/>
        </w:rPr>
        <w:t>а</w:t>
      </w:r>
      <w:r w:rsidR="0022629E">
        <w:rPr>
          <w:rFonts w:eastAsiaTheme="minorEastAsia"/>
          <w:sz w:val="24"/>
          <w:szCs w:val="24"/>
        </w:rPr>
        <w:t>.</w:t>
      </w:r>
    </w:p>
    <w:p w:rsidR="0022629E" w:rsidRDefault="0022629E" w:rsidP="0022629E">
      <w:pPr>
        <w:spacing w:line="240" w:lineRule="auto"/>
        <w:jc w:val="both"/>
        <w:rPr>
          <w:rFonts w:eastAsiaTheme="minorEastAsia"/>
          <w:sz w:val="24"/>
          <w:szCs w:val="24"/>
        </w:rPr>
      </w:pPr>
    </w:p>
    <w:p w:rsidR="009F3EAA" w:rsidRDefault="0022629E" w:rsidP="0022629E">
      <w:pPr>
        <w:spacing w:line="240" w:lineRule="auto"/>
        <w:jc w:val="both"/>
        <w:rPr>
          <w:rFonts w:eastAsiaTheme="minorEastAsia"/>
          <w:sz w:val="24"/>
          <w:szCs w:val="24"/>
        </w:rPr>
      </w:pPr>
      <w:r w:rsidRPr="0022629E">
        <w:rPr>
          <w:rFonts w:eastAsiaTheme="minorEastAsia"/>
          <w:sz w:val="24"/>
          <w:szCs w:val="24"/>
        </w:rPr>
        <w:t>Отражённая от границы раздела диэлектриков волна II есть результат интерференции волн, испускаемых элементарными излучателями второй</w:t>
      </w:r>
      <w:r w:rsidR="009F3EAA">
        <w:rPr>
          <w:rFonts w:eastAsiaTheme="minorEastAsia"/>
          <w:sz w:val="24"/>
          <w:szCs w:val="24"/>
        </w:rPr>
        <w:t xml:space="preserve"> среды (вблизи её поверхности). При</w:t>
      </w:r>
      <w:r w:rsidRPr="0022629E">
        <w:rPr>
          <w:rFonts w:eastAsiaTheme="minorEastAsia"/>
          <w:sz w:val="24"/>
          <w:szCs w:val="24"/>
        </w:rPr>
        <w:t xml:space="preserve"> некото</w:t>
      </w:r>
      <w:r w:rsidR="009F3EAA">
        <w:rPr>
          <w:rFonts w:eastAsiaTheme="minorEastAsia"/>
          <w:sz w:val="24"/>
          <w:szCs w:val="24"/>
        </w:rPr>
        <w:t>ром значении угла падения α = α</w:t>
      </w:r>
      <w:r w:rsidRPr="009F3EAA">
        <w:rPr>
          <w:rFonts w:eastAsiaTheme="minorEastAsia"/>
          <w:sz w:val="24"/>
          <w:szCs w:val="24"/>
          <w:vertAlign w:val="subscript"/>
        </w:rPr>
        <w:t>Б</w:t>
      </w:r>
      <w:r w:rsidRPr="0022629E">
        <w:rPr>
          <w:rFonts w:eastAsiaTheme="minorEastAsia"/>
          <w:sz w:val="24"/>
          <w:szCs w:val="24"/>
        </w:rPr>
        <w:t xml:space="preserve"> (</w:t>
      </w:r>
      <w:r w:rsidR="009F3EAA">
        <w:rPr>
          <w:rFonts w:eastAsiaTheme="minorEastAsia"/>
          <w:sz w:val="24"/>
          <w:szCs w:val="24"/>
        </w:rPr>
        <w:t>«</w:t>
      </w:r>
      <w:r w:rsidR="009F3EAA" w:rsidRPr="009F3EAA">
        <w:rPr>
          <w:rFonts w:eastAsiaTheme="minorEastAsia"/>
          <w:b/>
          <w:i/>
          <w:sz w:val="24"/>
          <w:szCs w:val="24"/>
        </w:rPr>
        <w:t>угол</w:t>
      </w:r>
      <w:r w:rsidRPr="009F3EAA">
        <w:rPr>
          <w:rFonts w:eastAsiaTheme="minorEastAsia"/>
          <w:b/>
          <w:i/>
          <w:sz w:val="24"/>
          <w:szCs w:val="24"/>
        </w:rPr>
        <w:t xml:space="preserve"> Брюстера</w:t>
      </w:r>
      <w:r w:rsidRPr="0022629E">
        <w:rPr>
          <w:rFonts w:eastAsiaTheme="minorEastAsia"/>
          <w:sz w:val="24"/>
          <w:szCs w:val="24"/>
        </w:rPr>
        <w:t>») элементарные излучатели второго диэлектрика будут направлены точно вдоль луча II</w:t>
      </w:r>
      <w:r>
        <w:rPr>
          <w:rFonts w:eastAsiaTheme="minorEastAsia"/>
          <w:sz w:val="24"/>
          <w:szCs w:val="24"/>
        </w:rPr>
        <w:t xml:space="preserve"> – </w:t>
      </w:r>
      <w:r w:rsidRPr="0022629E">
        <w:rPr>
          <w:rFonts w:eastAsiaTheme="minorEastAsia"/>
          <w:i/>
          <w:sz w:val="24"/>
          <w:szCs w:val="24"/>
        </w:rPr>
        <w:t>б</w:t>
      </w:r>
      <w:r w:rsidRPr="0022629E">
        <w:rPr>
          <w:rFonts w:eastAsiaTheme="minorEastAsia"/>
          <w:sz w:val="24"/>
          <w:szCs w:val="24"/>
        </w:rPr>
        <w:t>. При этом излучение вторичных волн по направлению луча II невозможно. Отсюда следует, что интенсивность отраженного луча равна нулю, имеется только преломленный л</w:t>
      </w:r>
      <w:r w:rsidR="009F3EAA">
        <w:rPr>
          <w:rFonts w:eastAsiaTheme="minorEastAsia"/>
          <w:sz w:val="24"/>
          <w:szCs w:val="24"/>
        </w:rPr>
        <w:t>уч III. Значение угла Брюстера α</w:t>
      </w:r>
      <w:r w:rsidRPr="009F3EAA">
        <w:rPr>
          <w:rFonts w:eastAsiaTheme="minorEastAsia"/>
          <w:sz w:val="24"/>
          <w:szCs w:val="24"/>
          <w:vertAlign w:val="subscript"/>
        </w:rPr>
        <w:t>Б</w:t>
      </w:r>
      <w:r w:rsidR="009F3EAA">
        <w:rPr>
          <w:rFonts w:eastAsiaTheme="minorEastAsia"/>
          <w:sz w:val="24"/>
          <w:szCs w:val="24"/>
        </w:rPr>
        <w:t xml:space="preserve"> по </w:t>
      </w:r>
      <w:r w:rsidRPr="0022629E">
        <w:rPr>
          <w:rFonts w:eastAsiaTheme="minorEastAsia"/>
          <w:sz w:val="24"/>
          <w:szCs w:val="24"/>
        </w:rPr>
        <w:t>закон</w:t>
      </w:r>
      <w:r w:rsidR="009F3EAA">
        <w:rPr>
          <w:rFonts w:eastAsiaTheme="minorEastAsia"/>
          <w:sz w:val="24"/>
          <w:szCs w:val="24"/>
        </w:rPr>
        <w:t>у преломления:</w:t>
      </w:r>
    </w:p>
    <w:p w:rsidR="009F3EAA" w:rsidRPr="009F3EAA" w:rsidRDefault="001D0BD8" w:rsidP="0022629E">
      <w:pPr>
        <w:spacing w:line="240" w:lineRule="auto"/>
        <w:jc w:val="both"/>
        <w:rPr>
          <w:rFonts w:eastAsiaTheme="minorEastAsia"/>
          <w:sz w:val="24"/>
          <w:szCs w:val="24"/>
        </w:rPr>
      </w:pPr>
      <m:oMathPara>
        <m:oMath>
          <m:f>
            <m:fPr>
              <m:ctrlPr>
                <w:rPr>
                  <w:rFonts w:ascii="Cambria Math" w:eastAsiaTheme="minorEastAsia" w:hAnsi="Cambria Math"/>
                  <w:i/>
                  <w:sz w:val="24"/>
                  <w:szCs w:val="24"/>
                </w:rPr>
              </m:ctrlPr>
            </m:fPr>
            <m:num>
              <m:r>
                <w:rPr>
                  <w:rFonts w:ascii="Cambria Math" w:eastAsiaTheme="minorEastAsia" w:hAnsi="Cambria Math"/>
                  <w:sz w:val="24"/>
                  <w:szCs w:val="24"/>
                  <w:lang w:val="en-US"/>
                </w:rPr>
                <m:t>sinα</m:t>
              </m:r>
            </m:num>
            <m:den>
              <m:r>
                <w:rPr>
                  <w:rFonts w:ascii="Cambria Math" w:eastAsiaTheme="minorEastAsia" w:hAnsi="Cambria Math"/>
                  <w:sz w:val="24"/>
                  <w:szCs w:val="24"/>
                </w:rPr>
                <m:t>sinβ</m:t>
              </m:r>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oMath>
      </m:oMathPara>
    </w:p>
    <w:p w:rsidR="009F3EAA" w:rsidRPr="006D3BF2" w:rsidRDefault="001D0BD8" w:rsidP="0022629E">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Б</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Б</m:t>
              </m:r>
            </m:sub>
          </m:sSub>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π</m:t>
              </m:r>
              <m:ctrlPr>
                <w:rPr>
                  <w:rFonts w:ascii="Cambria Math" w:eastAsiaTheme="minorEastAsia" w:hAnsi="Cambria Math"/>
                  <w:i/>
                  <w:sz w:val="24"/>
                  <w:szCs w:val="24"/>
                </w:rPr>
              </m:ctrlPr>
            </m:num>
            <m:den>
              <m:r>
                <w:rPr>
                  <w:rFonts w:ascii="Cambria Math" w:eastAsiaTheme="minorEastAsia" w:hAnsi="Cambria Math"/>
                  <w:sz w:val="24"/>
                  <w:szCs w:val="24"/>
                  <w:lang w:val="en-US"/>
                </w:rPr>
                <m:t>2</m:t>
              </m:r>
            </m:den>
          </m:f>
          <m:r>
            <w:rPr>
              <w:rFonts w:ascii="Cambria Math" w:eastAsiaTheme="minorEastAsia" w:hAnsi="Cambria Math"/>
              <w:sz w:val="24"/>
              <w:szCs w:val="24"/>
            </w:rPr>
            <m:t xml:space="preserve">          </m:t>
          </m:r>
          <m:r>
            <w:rPr>
              <w:rFonts w:ascii="Cambria Math" w:eastAsiaTheme="minorEastAsia" w:hAnsi="Cambria Math"/>
              <w:sz w:val="24"/>
              <w:szCs w:val="24"/>
              <w:lang w:val="en-US"/>
            </w:rPr>
            <m:t>sin</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Б</m:t>
              </m:r>
            </m:sub>
          </m:sSub>
          <m:r>
            <w:rPr>
              <w:rFonts w:ascii="Cambria Math" w:eastAsiaTheme="minorEastAsia" w:hAnsi="Cambria Math"/>
              <w:sz w:val="24"/>
              <w:szCs w:val="24"/>
            </w:rPr>
            <m:t>=cos</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Б</m:t>
              </m:r>
            </m:sub>
          </m:sSub>
        </m:oMath>
      </m:oMathPara>
    </w:p>
    <w:p w:rsidR="006D3BF2" w:rsidRPr="006D3BF2" w:rsidRDefault="006D3BF2" w:rsidP="0022629E">
      <w:pPr>
        <w:spacing w:line="240" w:lineRule="auto"/>
        <w:jc w:val="both"/>
        <w:rPr>
          <w:rFonts w:eastAsiaTheme="minorEastAsia"/>
          <w:sz w:val="24"/>
          <w:szCs w:val="24"/>
          <w:lang w:val="en-US"/>
        </w:rPr>
      </w:pPr>
      <m:oMathPara>
        <m:oMath>
          <m:r>
            <w:rPr>
              <w:rFonts w:ascii="Cambria Math" w:eastAsiaTheme="minorEastAsia" w:hAnsi="Cambria Math"/>
              <w:sz w:val="24"/>
              <w:szCs w:val="24"/>
              <w:lang w:val="en-US"/>
            </w:rPr>
            <m:t>tg</m:t>
          </m:r>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Б</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1</m:t>
                  </m:r>
                </m:sub>
              </m:sSub>
            </m:den>
          </m:f>
        </m:oMath>
      </m:oMathPara>
    </w:p>
    <w:p w:rsidR="0022629E" w:rsidRDefault="0022629E" w:rsidP="0022629E">
      <w:pPr>
        <w:spacing w:line="240" w:lineRule="auto"/>
        <w:jc w:val="both"/>
        <w:rPr>
          <w:rFonts w:eastAsiaTheme="minorEastAsia"/>
          <w:sz w:val="24"/>
          <w:szCs w:val="24"/>
        </w:rPr>
      </w:pPr>
      <w:r w:rsidRPr="0022629E">
        <w:rPr>
          <w:rFonts w:eastAsiaTheme="minorEastAsia"/>
          <w:sz w:val="24"/>
          <w:szCs w:val="24"/>
        </w:rPr>
        <w:t>Если плоскость колебаний падающего луча I перпендикулярн</w:t>
      </w:r>
      <w:r>
        <w:rPr>
          <w:rFonts w:eastAsiaTheme="minorEastAsia"/>
          <w:sz w:val="24"/>
          <w:szCs w:val="24"/>
        </w:rPr>
        <w:t xml:space="preserve">а плоскости падения – </w:t>
      </w:r>
      <w:r w:rsidRPr="0022629E">
        <w:rPr>
          <w:rFonts w:eastAsiaTheme="minorEastAsia"/>
          <w:i/>
          <w:sz w:val="24"/>
          <w:szCs w:val="24"/>
        </w:rPr>
        <w:t>в</w:t>
      </w:r>
      <w:r w:rsidRPr="0022629E">
        <w:rPr>
          <w:rFonts w:eastAsiaTheme="minorEastAsia"/>
          <w:sz w:val="24"/>
          <w:szCs w:val="24"/>
        </w:rPr>
        <w:t>, то, незави</w:t>
      </w:r>
      <w:r w:rsidR="006D3BF2">
        <w:rPr>
          <w:rFonts w:eastAsiaTheme="minorEastAsia"/>
          <w:sz w:val="24"/>
          <w:szCs w:val="24"/>
        </w:rPr>
        <w:t>симо от величины угла падения α</w:t>
      </w:r>
      <w:r w:rsidRPr="0022629E">
        <w:rPr>
          <w:rFonts w:eastAsiaTheme="minorEastAsia"/>
          <w:sz w:val="24"/>
          <w:szCs w:val="24"/>
        </w:rPr>
        <w:t>, элементарные излучатели диэлектрика с показателем преломления n</w:t>
      </w:r>
      <w:r w:rsidRPr="006D3BF2">
        <w:rPr>
          <w:rFonts w:eastAsiaTheme="minorEastAsia"/>
          <w:sz w:val="24"/>
          <w:szCs w:val="24"/>
          <w:vertAlign w:val="subscript"/>
        </w:rPr>
        <w:t>2</w:t>
      </w:r>
      <w:r w:rsidRPr="0022629E">
        <w:rPr>
          <w:rFonts w:eastAsiaTheme="minorEastAsia"/>
          <w:sz w:val="24"/>
          <w:szCs w:val="24"/>
        </w:rPr>
        <w:t xml:space="preserve">, перпендикулярны плоскости падения и отраженному лучу II. </w:t>
      </w:r>
      <w:r w:rsidR="006D3BF2">
        <w:rPr>
          <w:rFonts w:eastAsiaTheme="minorEastAsia"/>
          <w:sz w:val="24"/>
          <w:szCs w:val="24"/>
        </w:rPr>
        <w:t>И</w:t>
      </w:r>
      <w:r w:rsidRPr="0022629E">
        <w:rPr>
          <w:rFonts w:eastAsiaTheme="minorEastAsia"/>
          <w:sz w:val="24"/>
          <w:szCs w:val="24"/>
        </w:rPr>
        <w:t>нтенсивность отражённого луча II для таких волн при любы</w:t>
      </w:r>
      <w:r>
        <w:rPr>
          <w:rFonts w:eastAsiaTheme="minorEastAsia"/>
          <w:sz w:val="24"/>
          <w:szCs w:val="24"/>
        </w:rPr>
        <w:t>х значениях α отлична от нуля.</w:t>
      </w:r>
    </w:p>
    <w:p w:rsidR="006D3BF2" w:rsidRDefault="0022629E" w:rsidP="0022629E">
      <w:pPr>
        <w:spacing w:line="240" w:lineRule="auto"/>
        <w:jc w:val="both"/>
        <w:rPr>
          <w:rFonts w:eastAsiaTheme="minorEastAsia"/>
          <w:sz w:val="24"/>
          <w:szCs w:val="24"/>
        </w:rPr>
      </w:pPr>
      <w:r w:rsidRPr="0022629E">
        <w:rPr>
          <w:rFonts w:eastAsiaTheme="minorEastAsia"/>
          <w:sz w:val="24"/>
          <w:szCs w:val="24"/>
        </w:rPr>
        <w:t>Если на границу раздела диэлектриков падает неполяризованный свет</w:t>
      </w:r>
      <w:r w:rsidR="006D3BF2">
        <w:rPr>
          <w:rFonts w:eastAsiaTheme="minorEastAsia"/>
          <w:sz w:val="24"/>
          <w:szCs w:val="24"/>
        </w:rPr>
        <w:t xml:space="preserve"> под углом</w:t>
      </w:r>
      <w:r w:rsidRPr="0022629E">
        <w:rPr>
          <w:rFonts w:eastAsiaTheme="minorEastAsia"/>
          <w:sz w:val="24"/>
          <w:szCs w:val="24"/>
        </w:rPr>
        <w:t xml:space="preserve"> Брюстера, то в отражённом луче будут присутствовать только волны, плоскость колебаний которых перп</w:t>
      </w:r>
      <w:r w:rsidR="006D3BF2">
        <w:rPr>
          <w:rFonts w:eastAsiaTheme="minorEastAsia"/>
          <w:sz w:val="24"/>
          <w:szCs w:val="24"/>
        </w:rPr>
        <w:t>ендикулярна плоскости падения (</w:t>
      </w:r>
      <w:r w:rsidRPr="0022629E">
        <w:rPr>
          <w:rFonts w:eastAsiaTheme="minorEastAsia"/>
          <w:sz w:val="24"/>
          <w:szCs w:val="24"/>
        </w:rPr>
        <w:t>т.е. отражен</w:t>
      </w:r>
      <w:r w:rsidR="006D3BF2">
        <w:rPr>
          <w:rFonts w:eastAsiaTheme="minorEastAsia"/>
          <w:sz w:val="24"/>
          <w:szCs w:val="24"/>
        </w:rPr>
        <w:t xml:space="preserve">ный луч II плоско поляризован), </w:t>
      </w:r>
      <w:r w:rsidRPr="0022629E">
        <w:rPr>
          <w:rFonts w:eastAsiaTheme="minorEastAsia"/>
          <w:sz w:val="24"/>
          <w:szCs w:val="24"/>
        </w:rPr>
        <w:t>преломленный луч бу</w:t>
      </w:r>
      <w:r w:rsidR="006D3BF2">
        <w:rPr>
          <w:rFonts w:eastAsiaTheme="minorEastAsia"/>
          <w:sz w:val="24"/>
          <w:szCs w:val="24"/>
        </w:rPr>
        <w:t xml:space="preserve">дет частично плоско поляризован. </w:t>
      </w:r>
      <w:r w:rsidRPr="0022629E">
        <w:rPr>
          <w:rFonts w:eastAsiaTheme="minorEastAsia"/>
          <w:sz w:val="24"/>
          <w:szCs w:val="24"/>
        </w:rPr>
        <w:t>При произвольной величине угла падения пу</w:t>
      </w:r>
      <w:r w:rsidR="006D3BF2">
        <w:rPr>
          <w:rFonts w:eastAsiaTheme="minorEastAsia"/>
          <w:sz w:val="24"/>
          <w:szCs w:val="24"/>
        </w:rPr>
        <w:t>чка естественного света оба</w:t>
      </w:r>
      <w:r w:rsidRPr="0022629E">
        <w:rPr>
          <w:rFonts w:eastAsiaTheme="minorEastAsia"/>
          <w:sz w:val="24"/>
          <w:szCs w:val="24"/>
        </w:rPr>
        <w:t xml:space="preserve"> частично плоско поляризованы</w:t>
      </w:r>
      <w:r w:rsidR="006D3BF2">
        <w:rPr>
          <w:rFonts w:eastAsiaTheme="minorEastAsia"/>
          <w:sz w:val="24"/>
          <w:szCs w:val="24"/>
        </w:rPr>
        <w:t>.</w:t>
      </w:r>
    </w:p>
    <w:p w:rsidR="006D3BF2" w:rsidRDefault="006D3BF2">
      <w:pPr>
        <w:rPr>
          <w:rFonts w:eastAsiaTheme="minorEastAsia"/>
          <w:sz w:val="24"/>
          <w:szCs w:val="24"/>
        </w:rPr>
      </w:pPr>
      <w:r>
        <w:rPr>
          <w:rFonts w:eastAsiaTheme="minorEastAsia"/>
          <w:sz w:val="24"/>
          <w:szCs w:val="24"/>
        </w:rPr>
        <w:br w:type="page"/>
      </w:r>
    </w:p>
    <w:p w:rsidR="006D3BF2" w:rsidRPr="006D3BF2" w:rsidRDefault="006D3BF2" w:rsidP="00896C11">
      <w:pPr>
        <w:pStyle w:val="a3"/>
        <w:numPr>
          <w:ilvl w:val="0"/>
          <w:numId w:val="14"/>
        </w:numPr>
        <w:spacing w:line="240" w:lineRule="auto"/>
        <w:jc w:val="center"/>
        <w:rPr>
          <w:rFonts w:eastAsiaTheme="minorEastAsia"/>
          <w:sz w:val="24"/>
          <w:szCs w:val="24"/>
        </w:rPr>
      </w:pPr>
      <w:r>
        <w:rPr>
          <w:sz w:val="28"/>
          <w:szCs w:val="28"/>
        </w:rPr>
        <w:lastRenderedPageBreak/>
        <w:t xml:space="preserve"> Прохождение света через анизотропное одноосное вещество. Обыкновенный и необыкновенный лучи. Оптическая ось.</w:t>
      </w:r>
    </w:p>
    <w:p w:rsidR="001751A8" w:rsidRPr="00F5464D" w:rsidRDefault="001751A8" w:rsidP="00896C11">
      <w:pPr>
        <w:pStyle w:val="a3"/>
        <w:numPr>
          <w:ilvl w:val="0"/>
          <w:numId w:val="10"/>
        </w:numPr>
        <w:spacing w:after="0" w:line="240" w:lineRule="auto"/>
        <w:ind w:left="0"/>
        <w:jc w:val="both"/>
        <w:rPr>
          <w:i/>
          <w:sz w:val="24"/>
          <w:szCs w:val="24"/>
        </w:rPr>
      </w:pPr>
      <w:r w:rsidRPr="00F5464D">
        <w:rPr>
          <w:i/>
          <w:sz w:val="24"/>
          <w:szCs w:val="24"/>
        </w:rPr>
        <w:t>Прохождение света через анизотропную среду</w:t>
      </w:r>
    </w:p>
    <w:p w:rsidR="001751A8" w:rsidRPr="001751A8" w:rsidRDefault="001751A8" w:rsidP="001751A8">
      <w:pPr>
        <w:spacing w:after="0" w:line="240" w:lineRule="auto"/>
        <w:jc w:val="both"/>
        <w:rPr>
          <w:sz w:val="24"/>
          <w:szCs w:val="24"/>
        </w:rPr>
      </w:pPr>
      <w:r w:rsidRPr="001751A8">
        <w:rPr>
          <w:sz w:val="24"/>
          <w:szCs w:val="24"/>
        </w:rPr>
        <w:t>Явление двойного лучепреломления состоит в раздвоении светового луча при прохождении через анизотропное вещество. Один из лучей подчиняется обычным законам преломления – он называется «</w:t>
      </w:r>
      <w:r w:rsidRPr="001751A8">
        <w:rPr>
          <w:b/>
          <w:i/>
          <w:sz w:val="24"/>
          <w:szCs w:val="24"/>
        </w:rPr>
        <w:t>обыкновенным лучом</w:t>
      </w:r>
      <w:r w:rsidRPr="001751A8">
        <w:rPr>
          <w:sz w:val="24"/>
          <w:szCs w:val="24"/>
        </w:rPr>
        <w:t xml:space="preserve">». Для </w:t>
      </w:r>
      <w:r w:rsidRPr="001751A8">
        <w:rPr>
          <w:b/>
          <w:i/>
          <w:sz w:val="24"/>
          <w:szCs w:val="24"/>
        </w:rPr>
        <w:t>необыкновенного</w:t>
      </w:r>
      <w:r w:rsidRPr="001751A8">
        <w:rPr>
          <w:sz w:val="24"/>
          <w:szCs w:val="24"/>
        </w:rPr>
        <w:t xml:space="preserve"> луча отношение синуса угла падения к синусу угла преломления не остаётся постоянным при изменении угла падения. Оба луча поляризованы во взаимно перпендикулярных плоскостях.</w:t>
      </w:r>
    </w:p>
    <w:p w:rsidR="001751A8" w:rsidRPr="001751A8" w:rsidRDefault="002947E7" w:rsidP="001751A8">
      <w:pPr>
        <w:spacing w:after="0" w:line="240" w:lineRule="auto"/>
        <w:jc w:val="both"/>
        <w:rPr>
          <w:sz w:val="24"/>
          <w:szCs w:val="24"/>
        </w:rPr>
      </w:pPr>
      <w:r>
        <w:rPr>
          <w:b/>
          <w:i/>
          <w:sz w:val="24"/>
          <w:szCs w:val="24"/>
        </w:rPr>
        <w:t>О</w:t>
      </w:r>
      <w:r w:rsidR="001751A8" w:rsidRPr="001751A8">
        <w:rPr>
          <w:b/>
          <w:i/>
          <w:sz w:val="24"/>
          <w:szCs w:val="24"/>
        </w:rPr>
        <w:t>птической осью</w:t>
      </w:r>
      <w:r>
        <w:rPr>
          <w:sz w:val="24"/>
          <w:szCs w:val="24"/>
        </w:rPr>
        <w:t xml:space="preserve"> - </w:t>
      </w:r>
      <w:r w:rsidRPr="001751A8">
        <w:rPr>
          <w:sz w:val="24"/>
          <w:szCs w:val="24"/>
        </w:rPr>
        <w:t>направление внутри кристалла, вдоль которого свет распространяется, не расщепляясь на два луча</w:t>
      </w:r>
      <w:r w:rsidR="001751A8" w:rsidRPr="001751A8">
        <w:rPr>
          <w:sz w:val="24"/>
          <w:szCs w:val="24"/>
        </w:rPr>
        <w:t xml:space="preserve">. Плоскость, содержащая оптическую ось и данный луч, называется </w:t>
      </w:r>
      <w:r w:rsidR="001751A8" w:rsidRPr="001751A8">
        <w:rPr>
          <w:b/>
          <w:i/>
          <w:sz w:val="24"/>
          <w:szCs w:val="24"/>
        </w:rPr>
        <w:t>главной плоскостью кристалла</w:t>
      </w:r>
      <w:r w:rsidR="001751A8" w:rsidRPr="001751A8">
        <w:rPr>
          <w:sz w:val="24"/>
          <w:szCs w:val="24"/>
        </w:rPr>
        <w:t xml:space="preserve"> или его </w:t>
      </w:r>
      <w:r w:rsidR="001751A8" w:rsidRPr="001751A8">
        <w:rPr>
          <w:b/>
          <w:i/>
          <w:sz w:val="24"/>
          <w:szCs w:val="24"/>
        </w:rPr>
        <w:t>главным сечением</w:t>
      </w:r>
      <w:r w:rsidR="001751A8" w:rsidRPr="001751A8">
        <w:rPr>
          <w:sz w:val="24"/>
          <w:szCs w:val="24"/>
        </w:rPr>
        <w:t>.</w:t>
      </w:r>
    </w:p>
    <w:p w:rsidR="001751A8" w:rsidRPr="001751A8" w:rsidRDefault="001751A8" w:rsidP="001751A8">
      <w:pPr>
        <w:spacing w:after="0" w:line="240" w:lineRule="auto"/>
        <w:jc w:val="both"/>
        <w:rPr>
          <w:sz w:val="24"/>
          <w:szCs w:val="24"/>
        </w:rPr>
      </w:pPr>
      <w:r w:rsidRPr="001751A8">
        <w:rPr>
          <w:sz w:val="24"/>
          <w:szCs w:val="24"/>
        </w:rPr>
        <w:t xml:space="preserve">Экспериментально обнаружено, что </w:t>
      </w:r>
      <w:r w:rsidRPr="001751A8">
        <w:rPr>
          <w:b/>
          <w:i/>
          <w:sz w:val="24"/>
          <w:szCs w:val="24"/>
        </w:rPr>
        <w:t>плоскость колебаний Е для обыкновенного луча перпендикулярна плоскости соответствующего ему главного сечения, а для необыкновенного она лежит в плоскости главного сечения</w:t>
      </w:r>
      <w:r w:rsidRPr="001751A8">
        <w:rPr>
          <w:sz w:val="24"/>
          <w:szCs w:val="24"/>
        </w:rPr>
        <w:t>.</w:t>
      </w:r>
    </w:p>
    <w:p w:rsidR="001751A8" w:rsidRPr="00F5464D" w:rsidRDefault="001751A8" w:rsidP="00896C11">
      <w:pPr>
        <w:pStyle w:val="a3"/>
        <w:numPr>
          <w:ilvl w:val="0"/>
          <w:numId w:val="10"/>
        </w:numPr>
        <w:spacing w:after="0" w:line="240" w:lineRule="auto"/>
        <w:ind w:left="0"/>
        <w:jc w:val="both"/>
        <w:rPr>
          <w:i/>
          <w:sz w:val="24"/>
          <w:szCs w:val="24"/>
        </w:rPr>
      </w:pPr>
      <w:r w:rsidRPr="00F5464D">
        <w:rPr>
          <w:i/>
          <w:sz w:val="24"/>
          <w:szCs w:val="24"/>
        </w:rPr>
        <w:t>Природа явления двулучепреломления</w:t>
      </w:r>
    </w:p>
    <w:p w:rsidR="001751A8" w:rsidRDefault="001751A8" w:rsidP="001751A8">
      <w:pPr>
        <w:spacing w:after="0" w:line="240" w:lineRule="auto"/>
        <w:jc w:val="both"/>
        <w:rPr>
          <w:sz w:val="24"/>
          <w:szCs w:val="24"/>
        </w:rPr>
      </w:pPr>
      <w:r w:rsidRPr="001751A8">
        <w:rPr>
          <w:b/>
          <w:i/>
          <w:sz w:val="24"/>
          <w:szCs w:val="24"/>
        </w:rPr>
        <w:t>Оптическая анизотропия кристалла</w:t>
      </w:r>
      <w:r w:rsidRPr="001751A8">
        <w:rPr>
          <w:sz w:val="24"/>
          <w:szCs w:val="24"/>
        </w:rPr>
        <w:t xml:space="preserve"> - скорость электромагнитных волн с различной ориентацией плоскости колебаний неодинакова для разных направлений их распространения в кристалле.</w:t>
      </w:r>
    </w:p>
    <w:p w:rsidR="005D1F4E" w:rsidRDefault="004821D5" w:rsidP="001751A8">
      <w:pPr>
        <w:spacing w:after="0" w:line="240" w:lineRule="auto"/>
        <w:jc w:val="both"/>
        <w:rPr>
          <w:sz w:val="24"/>
          <w:szCs w:val="24"/>
        </w:rPr>
      </w:pPr>
      <w:r>
        <w:rPr>
          <w:sz w:val="24"/>
          <w:szCs w:val="24"/>
        </w:rPr>
        <w:t xml:space="preserve">Для </w:t>
      </w:r>
      <w:r w:rsidRPr="002947E7">
        <w:rPr>
          <w:b/>
          <w:i/>
          <w:sz w:val="24"/>
          <w:szCs w:val="24"/>
        </w:rPr>
        <w:t>одноосного кристалла</w:t>
      </w:r>
      <w:r>
        <w:rPr>
          <w:sz w:val="24"/>
          <w:szCs w:val="24"/>
        </w:rPr>
        <w:t xml:space="preserve"> свойства в любом перпендикулярном к оси направлении одинаковы. Показатели преломления по оси </w:t>
      </w:r>
      <w:r>
        <w:rPr>
          <w:sz w:val="24"/>
          <w:szCs w:val="24"/>
          <w:lang w:val="en-US"/>
        </w:rPr>
        <w:t>n</w:t>
      </w:r>
      <w:r w:rsidRPr="004821D5">
        <w:rPr>
          <w:sz w:val="24"/>
          <w:szCs w:val="24"/>
          <w:vertAlign w:val="subscript"/>
          <w:lang w:val="en-US"/>
        </w:rPr>
        <w:t>e</w:t>
      </w:r>
      <w:r>
        <w:rPr>
          <w:sz w:val="24"/>
          <w:szCs w:val="24"/>
        </w:rPr>
        <w:t xml:space="preserve">, перпендикулярно оси </w:t>
      </w:r>
      <w:r>
        <w:rPr>
          <w:sz w:val="24"/>
          <w:szCs w:val="24"/>
          <w:lang w:val="en-US"/>
        </w:rPr>
        <w:t>n</w:t>
      </w:r>
      <w:r w:rsidRPr="004821D5">
        <w:rPr>
          <w:sz w:val="24"/>
          <w:szCs w:val="24"/>
          <w:vertAlign w:val="subscript"/>
        </w:rPr>
        <w:t>0</w:t>
      </w:r>
      <w:r>
        <w:rPr>
          <w:sz w:val="24"/>
          <w:szCs w:val="24"/>
        </w:rPr>
        <w:t xml:space="preserve">. В пространстве показатель преломления принимает промежуточное значение, зависимость от направления электрического поля изображается </w:t>
      </w:r>
      <w:r w:rsidRPr="004821D5">
        <w:rPr>
          <w:b/>
          <w:i/>
          <w:sz w:val="24"/>
          <w:szCs w:val="24"/>
        </w:rPr>
        <w:t>эллипсоидом вращения</w:t>
      </w:r>
      <w:r>
        <w:rPr>
          <w:sz w:val="24"/>
          <w:szCs w:val="24"/>
        </w:rPr>
        <w:t xml:space="preserve">, вытянутым по оси кристалла, которая и является </w:t>
      </w:r>
      <w:r w:rsidRPr="004821D5">
        <w:rPr>
          <w:b/>
          <w:i/>
          <w:sz w:val="24"/>
          <w:szCs w:val="24"/>
        </w:rPr>
        <w:t>оптической осью</w:t>
      </w:r>
      <w:r>
        <w:rPr>
          <w:sz w:val="24"/>
          <w:szCs w:val="24"/>
        </w:rPr>
        <w:t>.</w:t>
      </w:r>
    </w:p>
    <w:p w:rsidR="00F5464D" w:rsidRPr="00F5464D" w:rsidRDefault="00DF2C3C" w:rsidP="00896C11">
      <w:pPr>
        <w:pStyle w:val="a3"/>
        <w:numPr>
          <w:ilvl w:val="0"/>
          <w:numId w:val="11"/>
        </w:numPr>
        <w:spacing w:after="0" w:line="240" w:lineRule="auto"/>
        <w:ind w:left="426"/>
        <w:jc w:val="both"/>
        <w:rPr>
          <w:sz w:val="24"/>
          <w:szCs w:val="24"/>
        </w:rPr>
      </w:pPr>
      <w:r>
        <w:rPr>
          <w:noProof/>
          <w:sz w:val="24"/>
          <w:szCs w:val="24"/>
          <w:lang w:eastAsia="ru-RU"/>
        </w:rPr>
        <w:drawing>
          <wp:anchor distT="0" distB="0" distL="114300" distR="114300" simplePos="0" relativeHeight="251694080" behindDoc="1" locked="0" layoutInCell="1" allowOverlap="1">
            <wp:simplePos x="0" y="0"/>
            <wp:positionH relativeFrom="column">
              <wp:posOffset>4016375</wp:posOffset>
            </wp:positionH>
            <wp:positionV relativeFrom="paragraph">
              <wp:posOffset>60325</wp:posOffset>
            </wp:positionV>
            <wp:extent cx="1933575" cy="1145540"/>
            <wp:effectExtent l="0" t="0" r="9525" b="0"/>
            <wp:wrapTight wrapText="bothSides">
              <wp:wrapPolygon edited="0">
                <wp:start x="0" y="0"/>
                <wp:lineTo x="0" y="21193"/>
                <wp:lineTo x="21494" y="21193"/>
                <wp:lineTo x="21494" y="0"/>
                <wp:lineTo x="0" y="0"/>
              </wp:wrapPolygon>
            </wp:wrapTight>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357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64D">
        <w:rPr>
          <w:sz w:val="24"/>
          <w:szCs w:val="24"/>
        </w:rPr>
        <w:t>Вектор Е</w:t>
      </w:r>
      <w:r w:rsidR="004821D5" w:rsidRPr="00F5464D">
        <w:rPr>
          <w:sz w:val="24"/>
          <w:szCs w:val="24"/>
        </w:rPr>
        <w:t xml:space="preserve"> колеблется перпендикулярно к рассматривае</w:t>
      </w:r>
      <w:r w:rsidR="00F5464D">
        <w:rPr>
          <w:sz w:val="24"/>
          <w:szCs w:val="24"/>
        </w:rPr>
        <w:t xml:space="preserve">мому главному сечению кристалла, поляризация в перпендикулярных направлениях к оси кристалла, одинаковые </w:t>
      </w:r>
      <w:r w:rsidR="00F5464D">
        <w:rPr>
          <w:rFonts w:cstheme="minorHAnsi"/>
          <w:sz w:val="24"/>
          <w:szCs w:val="24"/>
        </w:rPr>
        <w:t>ε</w:t>
      </w:r>
      <w:r w:rsidR="00F5464D" w:rsidRPr="00F5464D">
        <w:rPr>
          <w:sz w:val="24"/>
          <w:szCs w:val="24"/>
          <w:vertAlign w:val="subscript"/>
        </w:rPr>
        <w:t>0</w:t>
      </w:r>
      <w:r w:rsidR="00F5464D">
        <w:rPr>
          <w:sz w:val="24"/>
          <w:szCs w:val="24"/>
        </w:rPr>
        <w:t xml:space="preserve"> и </w:t>
      </w:r>
      <w:r w:rsidR="00F5464D">
        <w:rPr>
          <w:sz w:val="24"/>
          <w:szCs w:val="24"/>
          <w:lang w:val="en-US"/>
        </w:rPr>
        <w:t>n</w:t>
      </w:r>
      <w:r w:rsidR="00F5464D" w:rsidRPr="00F5464D">
        <w:rPr>
          <w:sz w:val="24"/>
          <w:szCs w:val="24"/>
          <w:vertAlign w:val="subscript"/>
        </w:rPr>
        <w:t>0</w:t>
      </w:r>
      <w:r w:rsidR="00F5464D">
        <w:rPr>
          <w:sz w:val="24"/>
          <w:szCs w:val="24"/>
        </w:rPr>
        <w:t xml:space="preserve">. Таким образом, волны распространяются с одинаковой скоростью </w:t>
      </w:r>
      <w:r w:rsidR="00F5464D">
        <w:rPr>
          <w:sz w:val="24"/>
          <w:szCs w:val="24"/>
          <w:lang w:val="en-US"/>
        </w:rPr>
        <w:t>v</w:t>
      </w:r>
      <w:r w:rsidR="00F5464D" w:rsidRPr="00F5464D">
        <w:rPr>
          <w:sz w:val="24"/>
          <w:szCs w:val="24"/>
          <w:vertAlign w:val="subscript"/>
        </w:rPr>
        <w:t>0</w:t>
      </w:r>
      <w:r w:rsidR="00F5464D">
        <w:rPr>
          <w:sz w:val="24"/>
          <w:szCs w:val="24"/>
        </w:rPr>
        <w:t>. В</w:t>
      </w:r>
      <w:r w:rsidR="00F5464D" w:rsidRPr="00F5464D">
        <w:rPr>
          <w:sz w:val="24"/>
          <w:szCs w:val="24"/>
        </w:rPr>
        <w:t>олновые поверхности – сферические</w:t>
      </w:r>
      <w:r w:rsidR="00F5464D">
        <w:rPr>
          <w:sz w:val="24"/>
          <w:szCs w:val="24"/>
        </w:rPr>
        <w:t>, волны подчиняются обыкновенному закону преломления.</w:t>
      </w:r>
    </w:p>
    <w:p w:rsidR="00F5464D" w:rsidRPr="00F5464D" w:rsidRDefault="00DF2C3C" w:rsidP="00896C11">
      <w:pPr>
        <w:pStyle w:val="a3"/>
        <w:numPr>
          <w:ilvl w:val="0"/>
          <w:numId w:val="11"/>
        </w:numPr>
        <w:spacing w:after="0" w:line="240" w:lineRule="auto"/>
        <w:ind w:left="426"/>
        <w:jc w:val="both"/>
        <w:rPr>
          <w:sz w:val="24"/>
          <w:szCs w:val="24"/>
        </w:rPr>
      </w:pPr>
      <w:r>
        <w:rPr>
          <w:sz w:val="24"/>
          <w:szCs w:val="24"/>
        </w:rPr>
        <w:t xml:space="preserve">Вектор </w:t>
      </w:r>
      <w:r>
        <w:rPr>
          <w:sz w:val="24"/>
          <w:szCs w:val="24"/>
          <w:lang w:val="en-US"/>
        </w:rPr>
        <w:t>E</w:t>
      </w:r>
      <w:r>
        <w:rPr>
          <w:sz w:val="24"/>
          <w:szCs w:val="24"/>
        </w:rPr>
        <w:t xml:space="preserve"> колеблется в плоскости главного сечения. Колебания под разными углами к оптической оси. Лучи, чьи волновые поверхности эллиптические – необыкновенные. Если </w:t>
      </w:r>
      <w:r>
        <w:rPr>
          <w:sz w:val="24"/>
          <w:szCs w:val="24"/>
          <w:lang w:val="en-US"/>
        </w:rPr>
        <w:t>v</w:t>
      </w:r>
      <w:r w:rsidRPr="00DF2C3C">
        <w:rPr>
          <w:sz w:val="24"/>
          <w:szCs w:val="24"/>
          <w:vertAlign w:val="subscript"/>
          <w:lang w:val="en-US"/>
        </w:rPr>
        <w:t>e</w:t>
      </w:r>
      <w:r w:rsidRPr="00DF2C3C">
        <w:rPr>
          <w:sz w:val="24"/>
          <w:szCs w:val="24"/>
        </w:rPr>
        <w:t xml:space="preserve"> &lt; </w:t>
      </w:r>
      <w:r>
        <w:rPr>
          <w:sz w:val="24"/>
          <w:szCs w:val="24"/>
          <w:lang w:val="en-US"/>
        </w:rPr>
        <w:t>v</w:t>
      </w:r>
      <w:r w:rsidRPr="00DF2C3C">
        <w:rPr>
          <w:sz w:val="24"/>
          <w:szCs w:val="24"/>
          <w:vertAlign w:val="subscript"/>
        </w:rPr>
        <w:t>0</w:t>
      </w:r>
      <w:r>
        <w:rPr>
          <w:sz w:val="24"/>
          <w:szCs w:val="24"/>
        </w:rPr>
        <w:t xml:space="preserve"> – положительный, если </w:t>
      </w:r>
      <w:r>
        <w:rPr>
          <w:sz w:val="24"/>
          <w:szCs w:val="24"/>
          <w:lang w:val="en-US"/>
        </w:rPr>
        <w:t>v</w:t>
      </w:r>
      <w:r w:rsidRPr="00DF2C3C">
        <w:rPr>
          <w:sz w:val="24"/>
          <w:szCs w:val="24"/>
          <w:vertAlign w:val="subscript"/>
          <w:lang w:val="en-US"/>
        </w:rPr>
        <w:t>e</w:t>
      </w:r>
      <w:r w:rsidRPr="00DF2C3C">
        <w:rPr>
          <w:sz w:val="24"/>
          <w:szCs w:val="24"/>
        </w:rPr>
        <w:t xml:space="preserve"> &gt; </w:t>
      </w:r>
      <w:r>
        <w:rPr>
          <w:sz w:val="24"/>
          <w:szCs w:val="24"/>
          <w:lang w:val="en-US"/>
        </w:rPr>
        <w:t>v</w:t>
      </w:r>
      <w:r w:rsidRPr="00DF2C3C">
        <w:rPr>
          <w:sz w:val="24"/>
          <w:szCs w:val="24"/>
          <w:vertAlign w:val="subscript"/>
        </w:rPr>
        <w:t>0</w:t>
      </w:r>
      <w:r>
        <w:rPr>
          <w:sz w:val="24"/>
          <w:szCs w:val="24"/>
        </w:rPr>
        <w:t xml:space="preserve"> – отрицательный.</w:t>
      </w:r>
    </w:p>
    <w:p w:rsidR="006D3BF2" w:rsidRPr="00F5464D" w:rsidRDefault="001751A8" w:rsidP="00896C11">
      <w:pPr>
        <w:pStyle w:val="a3"/>
        <w:numPr>
          <w:ilvl w:val="0"/>
          <w:numId w:val="10"/>
        </w:numPr>
        <w:spacing w:line="240" w:lineRule="auto"/>
        <w:ind w:left="0"/>
        <w:rPr>
          <w:rFonts w:eastAsiaTheme="minorEastAsia"/>
          <w:i/>
          <w:sz w:val="24"/>
          <w:szCs w:val="24"/>
        </w:rPr>
      </w:pPr>
      <w:r w:rsidRPr="00F5464D">
        <w:rPr>
          <w:i/>
          <w:sz w:val="24"/>
          <w:szCs w:val="24"/>
        </w:rPr>
        <w:t>Распространение обыкновенных и необыкновенных лучей в одноосных кристаллах</w:t>
      </w:r>
    </w:p>
    <w:p w:rsidR="002947E7" w:rsidRPr="002947E7" w:rsidRDefault="002947E7" w:rsidP="002947E7">
      <w:pPr>
        <w:spacing w:line="240" w:lineRule="auto"/>
        <w:jc w:val="both"/>
        <w:rPr>
          <w:rFonts w:eastAsiaTheme="minorEastAsia"/>
          <w:sz w:val="24"/>
          <w:szCs w:val="24"/>
        </w:rPr>
      </w:pPr>
      <w:r w:rsidRPr="002947E7">
        <w:rPr>
          <w:rFonts w:eastAsiaTheme="minorEastAsia"/>
          <w:sz w:val="24"/>
          <w:szCs w:val="24"/>
        </w:rPr>
        <w:t>Построение по принципу Гюйгенса. Соединяем элементарный излучатель с точкой касания волнового фронта и волновой поверхности этого излучателя.</w:t>
      </w:r>
    </w:p>
    <w:p w:rsidR="002947E7" w:rsidRDefault="00DF2C3C" w:rsidP="0022629E">
      <w:pPr>
        <w:spacing w:line="240" w:lineRule="auto"/>
        <w:jc w:val="both"/>
        <w:rPr>
          <w:rFonts w:eastAsiaTheme="minorEastAsia"/>
          <w:sz w:val="24"/>
          <w:szCs w:val="24"/>
        </w:rPr>
      </w:pPr>
      <w:r w:rsidRPr="00DF2C3C">
        <w:rPr>
          <w:rFonts w:eastAsiaTheme="minorEastAsia"/>
          <w:sz w:val="24"/>
          <w:szCs w:val="24"/>
        </w:rPr>
        <w:t>Огибающая волнов</w:t>
      </w:r>
      <w:r w:rsidR="002947E7">
        <w:rPr>
          <w:rFonts w:eastAsiaTheme="minorEastAsia"/>
          <w:sz w:val="24"/>
          <w:szCs w:val="24"/>
        </w:rPr>
        <w:t>ых поверхностей</w:t>
      </w:r>
      <w:r w:rsidRPr="00DF2C3C">
        <w:rPr>
          <w:rFonts w:eastAsiaTheme="minorEastAsia"/>
          <w:sz w:val="24"/>
          <w:szCs w:val="24"/>
        </w:rPr>
        <w:t xml:space="preserve"> для </w:t>
      </w:r>
      <w:r w:rsidRPr="002947E7">
        <w:rPr>
          <w:rFonts w:eastAsiaTheme="minorEastAsia"/>
          <w:i/>
          <w:sz w:val="24"/>
          <w:szCs w:val="24"/>
        </w:rPr>
        <w:t>обыкновенных</w:t>
      </w:r>
      <w:r w:rsidRPr="00DF2C3C">
        <w:rPr>
          <w:rFonts w:eastAsiaTheme="minorEastAsia"/>
          <w:sz w:val="24"/>
          <w:szCs w:val="24"/>
        </w:rPr>
        <w:t xml:space="preserve"> волн – плоскость, па</w:t>
      </w:r>
      <w:r w:rsidR="002947E7">
        <w:rPr>
          <w:rFonts w:eastAsiaTheme="minorEastAsia"/>
          <w:sz w:val="24"/>
          <w:szCs w:val="24"/>
        </w:rPr>
        <w:t>раллельная поверхности кристалл</w:t>
      </w:r>
      <w:r w:rsidRPr="00DF2C3C">
        <w:rPr>
          <w:rFonts w:eastAsiaTheme="minorEastAsia"/>
          <w:sz w:val="24"/>
          <w:szCs w:val="24"/>
        </w:rPr>
        <w:t>а.</w:t>
      </w:r>
      <w:r w:rsidR="002947E7">
        <w:rPr>
          <w:rFonts w:eastAsiaTheme="minorEastAsia"/>
          <w:sz w:val="24"/>
          <w:szCs w:val="24"/>
        </w:rPr>
        <w:t xml:space="preserve"> Л</w:t>
      </w:r>
      <w:r w:rsidR="002947E7" w:rsidRPr="002947E7">
        <w:rPr>
          <w:rFonts w:eastAsiaTheme="minorEastAsia"/>
          <w:sz w:val="24"/>
          <w:szCs w:val="24"/>
        </w:rPr>
        <w:t>уч распространяется по нормали к поверхности</w:t>
      </w:r>
      <w:r w:rsidR="002947E7">
        <w:rPr>
          <w:rFonts w:eastAsiaTheme="minorEastAsia"/>
          <w:sz w:val="24"/>
          <w:szCs w:val="24"/>
        </w:rPr>
        <w:t xml:space="preserve">, направление вектора </w:t>
      </w:r>
      <w:r w:rsidR="002947E7">
        <w:rPr>
          <w:rFonts w:eastAsiaTheme="minorEastAsia"/>
          <w:sz w:val="24"/>
          <w:szCs w:val="24"/>
          <w:lang w:val="en-US"/>
        </w:rPr>
        <w:t>E</w:t>
      </w:r>
      <w:r w:rsidR="002947E7">
        <w:rPr>
          <w:rFonts w:eastAsiaTheme="minorEastAsia"/>
          <w:sz w:val="24"/>
          <w:szCs w:val="24"/>
        </w:rPr>
        <w:t xml:space="preserve"> перпендикулярно главному сечению. </w:t>
      </w:r>
      <w:r w:rsidR="002947E7" w:rsidRPr="002947E7">
        <w:rPr>
          <w:rFonts w:eastAsiaTheme="minorEastAsia"/>
          <w:sz w:val="24"/>
          <w:szCs w:val="24"/>
        </w:rPr>
        <w:t>Для необыкнов</w:t>
      </w:r>
      <w:r w:rsidR="002947E7">
        <w:rPr>
          <w:rFonts w:eastAsiaTheme="minorEastAsia"/>
          <w:sz w:val="24"/>
          <w:szCs w:val="24"/>
        </w:rPr>
        <w:t xml:space="preserve">енных вторичных волн </w:t>
      </w:r>
      <w:r w:rsidR="002947E7" w:rsidRPr="002947E7">
        <w:rPr>
          <w:rFonts w:eastAsiaTheme="minorEastAsia"/>
          <w:sz w:val="24"/>
          <w:szCs w:val="24"/>
        </w:rPr>
        <w:t>волновые поверхности</w:t>
      </w:r>
      <w:r w:rsidR="002947E7">
        <w:rPr>
          <w:rFonts w:eastAsiaTheme="minorEastAsia"/>
          <w:sz w:val="24"/>
          <w:szCs w:val="24"/>
        </w:rPr>
        <w:t xml:space="preserve"> </w:t>
      </w:r>
      <w:r w:rsidR="002947E7" w:rsidRPr="002947E7">
        <w:rPr>
          <w:rFonts w:eastAsiaTheme="minorEastAsia"/>
          <w:sz w:val="24"/>
          <w:szCs w:val="24"/>
        </w:rPr>
        <w:t>– эллипсоиды вращения, ось которых совпадает с оптической осью кристалла.</w:t>
      </w:r>
    </w:p>
    <w:p w:rsidR="002947E7" w:rsidRDefault="002947E7" w:rsidP="0022629E">
      <w:pPr>
        <w:spacing w:line="240" w:lineRule="auto"/>
        <w:jc w:val="both"/>
        <w:rPr>
          <w:rFonts w:eastAsiaTheme="minorEastAsia"/>
          <w:sz w:val="24"/>
          <w:szCs w:val="24"/>
        </w:rPr>
      </w:pPr>
      <w:r w:rsidRPr="002947E7">
        <w:rPr>
          <w:rFonts w:eastAsiaTheme="minorEastAsia"/>
          <w:sz w:val="24"/>
          <w:szCs w:val="24"/>
        </w:rPr>
        <w:t>Таким образом, обыкновенный и необыкновенный лучи в рассматриваемом случае разделяются пространственно – из кристалла выйдут два луча, поляризованные во взаимно перпендикулярных плоскостях.</w:t>
      </w:r>
    </w:p>
    <w:p w:rsidR="002947E7" w:rsidRDefault="002947E7">
      <w:pPr>
        <w:rPr>
          <w:rFonts w:eastAsiaTheme="minorEastAsia"/>
          <w:sz w:val="24"/>
          <w:szCs w:val="24"/>
        </w:rPr>
      </w:pPr>
      <w:r>
        <w:rPr>
          <w:rFonts w:eastAsiaTheme="minorEastAsia"/>
          <w:sz w:val="24"/>
          <w:szCs w:val="24"/>
        </w:rPr>
        <w:br w:type="page"/>
      </w:r>
    </w:p>
    <w:p w:rsidR="002947E7" w:rsidRPr="00D83169" w:rsidRDefault="002947E7" w:rsidP="00896C11">
      <w:pPr>
        <w:pStyle w:val="a3"/>
        <w:numPr>
          <w:ilvl w:val="0"/>
          <w:numId w:val="14"/>
        </w:numPr>
        <w:spacing w:line="240" w:lineRule="auto"/>
        <w:jc w:val="center"/>
        <w:rPr>
          <w:rFonts w:eastAsiaTheme="minorEastAsia"/>
          <w:sz w:val="24"/>
          <w:szCs w:val="24"/>
        </w:rPr>
      </w:pPr>
      <w:r>
        <w:rPr>
          <w:sz w:val="28"/>
          <w:szCs w:val="28"/>
        </w:rPr>
        <w:lastRenderedPageBreak/>
        <w:t xml:space="preserve"> </w:t>
      </w:r>
      <w:r w:rsidR="00D83169">
        <w:rPr>
          <w:sz w:val="28"/>
          <w:szCs w:val="28"/>
        </w:rPr>
        <w:t>Получение и анализ эллиптически поляризованного света. Кристаллические пластинки «</w:t>
      </w:r>
      <w:r w:rsidR="00D83169">
        <w:rPr>
          <w:rFonts w:cstheme="minorHAnsi"/>
          <w:sz w:val="28"/>
          <w:szCs w:val="28"/>
          <w:lang w:val="en-US"/>
        </w:rPr>
        <w:t>λ/4</w:t>
      </w:r>
      <w:r w:rsidR="00D83169">
        <w:rPr>
          <w:sz w:val="28"/>
          <w:szCs w:val="28"/>
        </w:rPr>
        <w:t>».</w:t>
      </w:r>
    </w:p>
    <w:p w:rsidR="00D83169" w:rsidRPr="00F405E7" w:rsidRDefault="00F405E7" w:rsidP="00F405E7">
      <w:pPr>
        <w:spacing w:line="240" w:lineRule="auto"/>
        <w:jc w:val="center"/>
        <w:rPr>
          <w:rFonts w:eastAsiaTheme="minorEastAsia"/>
          <w:sz w:val="24"/>
          <w:szCs w:val="24"/>
          <w:u w:val="single"/>
        </w:rPr>
      </w:pPr>
      <w:r w:rsidRPr="00F405E7">
        <w:rPr>
          <w:rFonts w:eastAsiaTheme="minorEastAsia"/>
          <w:sz w:val="24"/>
          <w:szCs w:val="24"/>
          <w:u w:val="single"/>
        </w:rPr>
        <w:t>Получение эллиптически поляризованного света</w:t>
      </w:r>
    </w:p>
    <w:p w:rsidR="002947E7" w:rsidRDefault="001360FA" w:rsidP="0022629E">
      <w:pPr>
        <w:spacing w:line="240" w:lineRule="auto"/>
        <w:jc w:val="both"/>
        <w:rPr>
          <w:rFonts w:eastAsiaTheme="minorEastAsia"/>
          <w:sz w:val="24"/>
          <w:szCs w:val="24"/>
        </w:rPr>
      </w:pPr>
      <w:r>
        <w:rPr>
          <w:rFonts w:eastAsiaTheme="minorEastAsia"/>
          <w:sz w:val="24"/>
          <w:szCs w:val="24"/>
        </w:rPr>
        <w:t>При падении плоско поляризованного света</w:t>
      </w:r>
      <w:r w:rsidR="00DF7E6D">
        <w:rPr>
          <w:rFonts w:eastAsiaTheme="minorEastAsia"/>
          <w:sz w:val="24"/>
          <w:szCs w:val="24"/>
        </w:rPr>
        <w:t xml:space="preserve"> (вектор напряжённости составляет угол </w:t>
      </w:r>
      <w:r w:rsidR="00DF7E6D">
        <w:rPr>
          <w:rFonts w:eastAsiaTheme="minorEastAsia" w:cstheme="minorHAnsi"/>
          <w:sz w:val="24"/>
          <w:szCs w:val="24"/>
        </w:rPr>
        <w:t>α</w:t>
      </w:r>
      <w:r w:rsidR="00DF7E6D">
        <w:rPr>
          <w:rFonts w:eastAsiaTheme="minorEastAsia"/>
          <w:sz w:val="24"/>
          <w:szCs w:val="24"/>
        </w:rPr>
        <w:t xml:space="preserve"> с оптической осью)</w:t>
      </w:r>
      <w:r>
        <w:rPr>
          <w:rFonts w:eastAsiaTheme="minorEastAsia"/>
          <w:sz w:val="24"/>
          <w:szCs w:val="24"/>
        </w:rPr>
        <w:t xml:space="preserve"> по нормали на поверхность пластинки толщиной </w:t>
      </w:r>
      <w:r>
        <w:rPr>
          <w:rFonts w:eastAsiaTheme="minorEastAsia"/>
          <w:sz w:val="24"/>
          <w:szCs w:val="24"/>
          <w:lang w:val="en-US"/>
        </w:rPr>
        <w:t>h</w:t>
      </w:r>
      <w:r>
        <w:rPr>
          <w:rFonts w:eastAsiaTheme="minorEastAsia"/>
          <w:sz w:val="24"/>
          <w:szCs w:val="24"/>
        </w:rPr>
        <w:t xml:space="preserve">, чья оптическая ось параллельна поверхности, </w:t>
      </w:r>
      <w:r w:rsidRPr="001360FA">
        <w:rPr>
          <w:rFonts w:eastAsiaTheme="minorEastAsia"/>
          <w:sz w:val="24"/>
          <w:szCs w:val="24"/>
        </w:rPr>
        <w:t xml:space="preserve">обыкновенная и необыкновенная волны </w:t>
      </w:r>
      <w:r w:rsidRPr="001360FA">
        <w:rPr>
          <w:rFonts w:eastAsiaTheme="minorEastAsia"/>
          <w:b/>
          <w:i/>
          <w:sz w:val="24"/>
          <w:szCs w:val="24"/>
        </w:rPr>
        <w:t>распространяются в пластинке по одному и тому же направлению</w:t>
      </w:r>
      <w:r w:rsidRPr="001360FA">
        <w:rPr>
          <w:rFonts w:eastAsiaTheme="minorEastAsia"/>
          <w:sz w:val="24"/>
          <w:szCs w:val="24"/>
        </w:rPr>
        <w:t xml:space="preserve"> – по нормал</w:t>
      </w:r>
      <w:r>
        <w:rPr>
          <w:rFonts w:eastAsiaTheme="minorEastAsia"/>
          <w:sz w:val="24"/>
          <w:szCs w:val="24"/>
        </w:rPr>
        <w:t>и к поверхности</w:t>
      </w:r>
      <w:r w:rsidRPr="001360FA">
        <w:rPr>
          <w:rFonts w:eastAsiaTheme="minorEastAsia"/>
          <w:sz w:val="24"/>
          <w:szCs w:val="24"/>
        </w:rPr>
        <w:t xml:space="preserve">, но </w:t>
      </w:r>
      <w:r w:rsidRPr="001360FA">
        <w:rPr>
          <w:rFonts w:eastAsiaTheme="minorEastAsia"/>
          <w:b/>
          <w:i/>
          <w:sz w:val="24"/>
          <w:szCs w:val="24"/>
        </w:rPr>
        <w:t>с разными скоростями</w:t>
      </w:r>
      <w:r w:rsidRPr="001360FA">
        <w:rPr>
          <w:rFonts w:eastAsiaTheme="minorEastAsia"/>
          <w:sz w:val="24"/>
          <w:szCs w:val="24"/>
        </w:rPr>
        <w:t>.</w:t>
      </w:r>
      <w:r>
        <w:rPr>
          <w:rFonts w:eastAsiaTheme="minorEastAsia"/>
          <w:sz w:val="24"/>
          <w:szCs w:val="24"/>
        </w:rPr>
        <w:t xml:space="preserve"> Возникает разность хода, и, соответственно, разность фаз:</w:t>
      </w:r>
    </w:p>
    <w:p w:rsidR="001360FA" w:rsidRPr="001360FA" w:rsidRDefault="001360FA" w:rsidP="0022629E">
      <w:pPr>
        <w:spacing w:line="240" w:lineRule="auto"/>
        <w:jc w:val="both"/>
        <w:rPr>
          <w:rFonts w:eastAsiaTheme="minorEastAsia"/>
          <w:i/>
          <w:sz w:val="24"/>
          <w:szCs w:val="24"/>
          <w:lang w:val="en-US"/>
        </w:rPr>
      </w:pPr>
      <m:oMathPara>
        <m:oMath>
          <m:r>
            <w:rPr>
              <w:rFonts w:ascii="Cambria Math" w:eastAsiaTheme="minorEastAsia" w:hAnsi="Cambria Math"/>
              <w:sz w:val="24"/>
              <w:szCs w:val="24"/>
            </w:rPr>
            <m:t>∆=</m:t>
          </m:r>
          <m:r>
            <w:rPr>
              <w:rFonts w:ascii="Cambria Math" w:eastAsiaTheme="minorEastAsia" w:hAnsi="Cambria Math"/>
              <w:sz w:val="24"/>
              <w:szCs w:val="24"/>
              <w:lang w:val="en-US"/>
            </w:rPr>
            <m:t>h</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e</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o</m:t>
                  </m:r>
                </m:sub>
              </m:sSub>
            </m:e>
          </m:d>
          <m:r>
            <w:rPr>
              <w:rFonts w:ascii="Cambria Math" w:eastAsiaTheme="minorEastAsia" w:hAnsi="Cambria Math"/>
              <w:sz w:val="24"/>
              <w:szCs w:val="24"/>
              <w:lang w:val="en-US"/>
            </w:rPr>
            <m:t xml:space="preserve">            ∆φ=2π</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lang w:val="en-US"/>
                    </w:rPr>
                    <m:t>0</m:t>
                  </m:r>
                </m:sub>
              </m:sSub>
            </m:den>
          </m:f>
        </m:oMath>
      </m:oMathPara>
    </w:p>
    <w:p w:rsidR="001360FA" w:rsidRDefault="001360FA" w:rsidP="0022629E">
      <w:pPr>
        <w:spacing w:line="240" w:lineRule="auto"/>
        <w:jc w:val="both"/>
        <w:rPr>
          <w:rFonts w:eastAsiaTheme="minorEastAsia"/>
          <w:sz w:val="24"/>
          <w:szCs w:val="24"/>
        </w:rPr>
      </w:pPr>
      <w:r>
        <w:rPr>
          <w:rFonts w:eastAsiaTheme="minorEastAsia"/>
          <w:sz w:val="24"/>
          <w:szCs w:val="24"/>
        </w:rPr>
        <w:t xml:space="preserve">Обыкновенный луч - вектор </w:t>
      </w:r>
      <w:r>
        <w:rPr>
          <w:rFonts w:eastAsiaTheme="minorEastAsia"/>
          <w:sz w:val="24"/>
          <w:szCs w:val="24"/>
          <w:lang w:val="en-US"/>
        </w:rPr>
        <w:t>E</w:t>
      </w:r>
      <w:r>
        <w:rPr>
          <w:rFonts w:eastAsiaTheme="minorEastAsia"/>
          <w:sz w:val="24"/>
          <w:szCs w:val="24"/>
        </w:rPr>
        <w:t xml:space="preserve"> по оси </w:t>
      </w:r>
      <w:r>
        <w:rPr>
          <w:rFonts w:eastAsiaTheme="minorEastAsia"/>
          <w:sz w:val="24"/>
          <w:szCs w:val="24"/>
          <w:lang w:val="en-US"/>
        </w:rPr>
        <w:t>Y</w:t>
      </w:r>
      <w:r>
        <w:rPr>
          <w:rFonts w:eastAsiaTheme="minorEastAsia"/>
          <w:sz w:val="24"/>
          <w:szCs w:val="24"/>
        </w:rPr>
        <w:t xml:space="preserve">, необыкновенный луч - вектор </w:t>
      </w:r>
      <w:r>
        <w:rPr>
          <w:rFonts w:eastAsiaTheme="minorEastAsia"/>
          <w:sz w:val="24"/>
          <w:szCs w:val="24"/>
          <w:lang w:val="en-US"/>
        </w:rPr>
        <w:t>E</w:t>
      </w:r>
      <w:r>
        <w:rPr>
          <w:rFonts w:eastAsiaTheme="minorEastAsia"/>
          <w:sz w:val="24"/>
          <w:szCs w:val="24"/>
        </w:rPr>
        <w:t xml:space="preserve"> по оси </w:t>
      </w:r>
      <w:r>
        <w:rPr>
          <w:rFonts w:eastAsiaTheme="minorEastAsia"/>
          <w:sz w:val="24"/>
          <w:szCs w:val="24"/>
          <w:lang w:val="en-US"/>
        </w:rPr>
        <w:t>Z</w:t>
      </w:r>
      <w:r>
        <w:rPr>
          <w:rFonts w:eastAsiaTheme="minorEastAsia"/>
          <w:sz w:val="24"/>
          <w:szCs w:val="24"/>
        </w:rPr>
        <w:t>. На передней поверхности кристаллической пластинки (</w:t>
      </w:r>
      <w:r>
        <w:rPr>
          <w:rFonts w:eastAsiaTheme="minorEastAsia"/>
          <w:sz w:val="24"/>
          <w:szCs w:val="24"/>
          <w:lang w:val="en-US"/>
        </w:rPr>
        <w:t>x</w:t>
      </w:r>
      <w:r w:rsidRPr="001360FA">
        <w:rPr>
          <w:rFonts w:eastAsiaTheme="minorEastAsia"/>
          <w:sz w:val="24"/>
          <w:szCs w:val="24"/>
        </w:rPr>
        <w:t xml:space="preserve"> = 0</w:t>
      </w:r>
      <w:r>
        <w:rPr>
          <w:rFonts w:eastAsiaTheme="minorEastAsia"/>
          <w:sz w:val="24"/>
          <w:szCs w:val="24"/>
        </w:rPr>
        <w:t>):</w:t>
      </w:r>
    </w:p>
    <w:p w:rsidR="001360FA" w:rsidRPr="00F405E7" w:rsidRDefault="001D0BD8" w:rsidP="0022629E">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y</m:t>
              </m:r>
            </m:sub>
          </m:sSub>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 xml:space="preserve">cosωt     </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sinα</m:t>
          </m:r>
        </m:oMath>
      </m:oMathPara>
    </w:p>
    <w:p w:rsidR="00F405E7" w:rsidRPr="00F405E7" w:rsidRDefault="001D0BD8" w:rsidP="00F405E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z</m:t>
              </m:r>
            </m:sub>
          </m:sSub>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w:rPr>
              <w:rFonts w:ascii="Cambria Math" w:eastAsiaTheme="minorEastAsia" w:hAnsi="Cambria Math"/>
              <w:sz w:val="24"/>
              <w:szCs w:val="24"/>
            </w:rPr>
            <m:t xml:space="preserve">cosωt     </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cosα</m:t>
          </m:r>
        </m:oMath>
      </m:oMathPara>
    </w:p>
    <w:p w:rsidR="00F405E7" w:rsidRDefault="00F405E7" w:rsidP="00F405E7">
      <w:pPr>
        <w:spacing w:line="240" w:lineRule="auto"/>
        <w:jc w:val="both"/>
        <w:rPr>
          <w:rFonts w:eastAsiaTheme="minorEastAsia"/>
          <w:sz w:val="24"/>
          <w:szCs w:val="24"/>
        </w:rPr>
      </w:pPr>
      <w:r>
        <w:rPr>
          <w:rFonts w:eastAsiaTheme="minorEastAsia"/>
          <w:sz w:val="24"/>
          <w:szCs w:val="24"/>
        </w:rPr>
        <w:t>На задней грани пластинки</w:t>
      </w:r>
      <w:r w:rsidRPr="00F405E7">
        <w:rPr>
          <w:rFonts w:eastAsiaTheme="minorEastAsia"/>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m:t>
            </m:r>
          </m:e>
          <m:sup>
            <m:r>
              <w:rPr>
                <w:rFonts w:ascii="Cambria Math" w:eastAsiaTheme="minorEastAsia" w:hAnsi="Cambria Math"/>
                <w:sz w:val="24"/>
                <w:szCs w:val="24"/>
              </w:rPr>
              <m:t>'</m:t>
            </m:r>
          </m:sup>
        </m:sSup>
        <m:r>
          <w:rPr>
            <w:rFonts w:ascii="Cambria Math" w:eastAsiaTheme="minorEastAsia" w:hAnsi="Cambria Math"/>
            <w:sz w:val="24"/>
            <w:szCs w:val="24"/>
          </w:rPr>
          <m:t>=t-</m:t>
        </m:r>
        <m:f>
          <m:fPr>
            <m:type m:val="lin"/>
            <m:ctrlPr>
              <w:rPr>
                <w:rFonts w:ascii="Cambria Math" w:eastAsiaTheme="minorEastAsia" w:hAnsi="Cambria Math"/>
                <w:i/>
                <w:sz w:val="24"/>
                <w:szCs w:val="24"/>
              </w:rPr>
            </m:ctrlPr>
          </m:fPr>
          <m:num>
            <m:r>
              <w:rPr>
                <w:rFonts w:ascii="Cambria Math" w:eastAsiaTheme="minorEastAsia" w:hAnsi="Cambria Math"/>
                <w:sz w:val="24"/>
                <w:szCs w:val="24"/>
              </w:rPr>
              <m:t>h</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den>
        </m:f>
      </m:oMath>
      <w:r w:rsidRPr="00F405E7">
        <w:rPr>
          <w:rFonts w:eastAsiaTheme="minorEastAsia"/>
          <w:sz w:val="24"/>
          <w:szCs w:val="24"/>
        </w:rPr>
        <w:t>)</w:t>
      </w:r>
      <w:r>
        <w:rPr>
          <w:rFonts w:eastAsiaTheme="minorEastAsia"/>
          <w:sz w:val="24"/>
          <w:szCs w:val="24"/>
        </w:rPr>
        <w:t>:</w:t>
      </w:r>
    </w:p>
    <w:p w:rsidR="00F405E7" w:rsidRPr="00F405E7" w:rsidRDefault="001D0BD8" w:rsidP="00F405E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y</m:t>
              </m:r>
            </m:sub>
          </m:sSub>
          <m:d>
            <m:dPr>
              <m:ctrlPr>
                <w:rPr>
                  <w:rFonts w:ascii="Cambria Math" w:eastAsiaTheme="minorEastAsia" w:hAnsi="Cambria Math"/>
                  <w:i/>
                  <w:sz w:val="24"/>
                  <w:szCs w:val="24"/>
                </w:rPr>
              </m:ctrlPr>
            </m:dPr>
            <m:e>
              <m:r>
                <w:rPr>
                  <w:rFonts w:ascii="Cambria Math" w:eastAsiaTheme="minorEastAsia" w:hAnsi="Cambria Math"/>
                  <w:sz w:val="24"/>
                  <w:szCs w:val="24"/>
                  <w:lang w:val="en-US"/>
                </w:rPr>
                <m:t>h</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cosωt'</m:t>
          </m:r>
        </m:oMath>
      </m:oMathPara>
    </w:p>
    <w:p w:rsidR="00F405E7" w:rsidRPr="00F405E7" w:rsidRDefault="001D0BD8" w:rsidP="00F405E7">
      <w:pPr>
        <w:spacing w:line="240" w:lineRule="auto"/>
        <w:jc w:val="both"/>
        <w:rPr>
          <w:rFonts w:eastAsiaTheme="minorEastAsia"/>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z</m:t>
              </m:r>
            </m:sub>
          </m:sSub>
          <m:d>
            <m:dPr>
              <m:ctrlPr>
                <w:rPr>
                  <w:rFonts w:ascii="Cambria Math" w:eastAsiaTheme="minorEastAsia" w:hAnsi="Cambria Math"/>
                  <w:i/>
                  <w:sz w:val="24"/>
                  <w:szCs w:val="24"/>
                </w:rPr>
              </m:ctrlPr>
            </m:dPr>
            <m:e>
              <m:r>
                <w:rPr>
                  <w:rFonts w:ascii="Cambria Math" w:eastAsiaTheme="minorEastAsia" w:hAnsi="Cambria Math"/>
                  <w:sz w:val="24"/>
                  <w:szCs w:val="24"/>
                  <w:lang w:val="en-US"/>
                </w:rPr>
                <m:t>h</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m:rPr>
              <m:sty m:val="p"/>
            </m:rPr>
            <w:rPr>
              <w:rFonts w:ascii="Cambria Math" w:eastAsiaTheme="minorEastAsia" w:hAnsi="Cambria Math"/>
              <w:sz w:val="24"/>
              <w:szCs w:val="24"/>
            </w:rPr>
            <m:t>cos⁡</m:t>
          </m:r>
          <m:r>
            <w:rPr>
              <w:rFonts w:ascii="Cambria Math" w:eastAsiaTheme="minorEastAsia" w:hAnsi="Cambria Math"/>
              <w:sz w:val="24"/>
              <w:szCs w:val="24"/>
            </w:rPr>
            <m:t>(ω</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m:t>
              </m:r>
            </m:sup>
          </m:sSup>
          <m:r>
            <w:rPr>
              <w:rFonts w:ascii="Cambria Math" w:eastAsiaTheme="minorEastAsia" w:hAnsi="Cambria Math"/>
              <w:sz w:val="24"/>
              <w:szCs w:val="24"/>
            </w:rPr>
            <m:t>-</m:t>
          </m:r>
          <m:r>
            <w:rPr>
              <w:rFonts w:ascii="Cambria Math" w:eastAsiaTheme="minorEastAsia" w:hAnsi="Cambria Math"/>
              <w:sz w:val="24"/>
              <w:szCs w:val="24"/>
              <w:lang w:val="en-US"/>
            </w:rPr>
            <m:t>∆φ)</m:t>
          </m:r>
        </m:oMath>
      </m:oMathPara>
    </w:p>
    <w:p w:rsidR="00F405E7" w:rsidRPr="00F405E7" w:rsidRDefault="00F405E7" w:rsidP="00F405E7">
      <w:pPr>
        <w:spacing w:line="240" w:lineRule="auto"/>
        <w:jc w:val="both"/>
        <w:rPr>
          <w:rFonts w:eastAsiaTheme="minorEastAsia"/>
          <w:sz w:val="24"/>
          <w:szCs w:val="24"/>
        </w:rPr>
      </w:pPr>
      <w:r>
        <w:rPr>
          <w:rFonts w:eastAsiaTheme="minorEastAsia"/>
          <w:sz w:val="24"/>
          <w:szCs w:val="24"/>
        </w:rPr>
        <w:t xml:space="preserve">Эти уравнения - </w:t>
      </w:r>
      <w:r w:rsidRPr="00F405E7">
        <w:rPr>
          <w:rFonts w:eastAsiaTheme="minorEastAsia"/>
          <w:sz w:val="24"/>
          <w:szCs w:val="24"/>
        </w:rPr>
        <w:t xml:space="preserve">параметрическое описание эллипса, из пластинки выйдет </w:t>
      </w:r>
      <w:r w:rsidRPr="00F405E7">
        <w:rPr>
          <w:rFonts w:eastAsiaTheme="minorEastAsia"/>
          <w:b/>
          <w:i/>
          <w:sz w:val="24"/>
          <w:szCs w:val="24"/>
        </w:rPr>
        <w:t>эллиптически поляризованная световая волна</w:t>
      </w:r>
      <w:r>
        <w:rPr>
          <w:rFonts w:eastAsiaTheme="minorEastAsia"/>
          <w:sz w:val="24"/>
          <w:szCs w:val="24"/>
        </w:rPr>
        <w:t xml:space="preserve">. </w:t>
      </w:r>
      <w:r w:rsidRPr="00F405E7">
        <w:rPr>
          <w:rFonts w:eastAsiaTheme="minorEastAsia"/>
          <w:sz w:val="24"/>
          <w:szCs w:val="24"/>
        </w:rPr>
        <w:t>В предельных случаях эллипс вырождается в прямую (плоско поляризованный свет)</w:t>
      </w:r>
      <w:r>
        <w:rPr>
          <w:rFonts w:eastAsiaTheme="minorEastAsia"/>
          <w:sz w:val="24"/>
          <w:szCs w:val="24"/>
        </w:rPr>
        <w:t xml:space="preserve"> при разности фаз </w:t>
      </w:r>
      <w:r>
        <w:rPr>
          <w:rFonts w:eastAsiaTheme="minorEastAsia" w:cstheme="minorHAnsi"/>
          <w:sz w:val="24"/>
          <w:szCs w:val="24"/>
        </w:rPr>
        <w:t>π</w:t>
      </w:r>
      <w:r w:rsidRPr="00F405E7">
        <w:rPr>
          <w:rFonts w:eastAsiaTheme="minorEastAsia"/>
          <w:sz w:val="24"/>
          <w:szCs w:val="24"/>
        </w:rPr>
        <w:t xml:space="preserve"> или окружность (круговая, или циркулярная поляризация)</w:t>
      </w:r>
      <w:r>
        <w:rPr>
          <w:rFonts w:eastAsiaTheme="minorEastAsia"/>
          <w:sz w:val="24"/>
          <w:szCs w:val="24"/>
        </w:rPr>
        <w:t xml:space="preserve"> при разности фаз </w:t>
      </w:r>
      <w:r>
        <w:rPr>
          <w:rFonts w:eastAsiaTheme="minorEastAsia" w:cstheme="minorHAnsi"/>
          <w:sz w:val="24"/>
          <w:szCs w:val="24"/>
        </w:rPr>
        <w:t>π</w:t>
      </w:r>
      <w:r w:rsidRPr="00F405E7">
        <w:rPr>
          <w:rFonts w:eastAsiaTheme="minorEastAsia"/>
          <w:sz w:val="24"/>
          <w:szCs w:val="24"/>
        </w:rPr>
        <w:t>/2.</w:t>
      </w:r>
    </w:p>
    <w:p w:rsidR="00F405E7" w:rsidRPr="00F405E7" w:rsidRDefault="00F405E7" w:rsidP="00F405E7">
      <w:pPr>
        <w:spacing w:line="240" w:lineRule="auto"/>
        <w:jc w:val="center"/>
        <w:rPr>
          <w:rFonts w:eastAsiaTheme="minorEastAsia"/>
          <w:sz w:val="24"/>
          <w:szCs w:val="24"/>
          <w:u w:val="single"/>
        </w:rPr>
      </w:pPr>
      <w:r>
        <w:rPr>
          <w:rFonts w:eastAsiaTheme="minorEastAsia"/>
          <w:sz w:val="24"/>
          <w:szCs w:val="24"/>
          <w:u w:val="single"/>
        </w:rPr>
        <w:t xml:space="preserve">Анализ </w:t>
      </w:r>
      <w:r w:rsidRPr="00F405E7">
        <w:rPr>
          <w:rFonts w:eastAsiaTheme="minorEastAsia"/>
          <w:sz w:val="24"/>
          <w:szCs w:val="24"/>
          <w:u w:val="single"/>
        </w:rPr>
        <w:t>эллиптически поляризованного света</w:t>
      </w:r>
    </w:p>
    <w:p w:rsidR="00F405E7" w:rsidRDefault="00DF7E6D" w:rsidP="0022629E">
      <w:pPr>
        <w:spacing w:line="240" w:lineRule="auto"/>
        <w:jc w:val="both"/>
        <w:rPr>
          <w:rFonts w:eastAsiaTheme="minorEastAsia"/>
          <w:sz w:val="24"/>
          <w:szCs w:val="24"/>
        </w:rPr>
      </w:pPr>
      <w:r>
        <w:rPr>
          <w:rFonts w:eastAsiaTheme="minorEastAsia"/>
          <w:sz w:val="24"/>
          <w:szCs w:val="24"/>
        </w:rPr>
        <w:t>Следует расположить</w:t>
      </w:r>
      <w:r w:rsidR="00F405E7" w:rsidRPr="00F405E7">
        <w:rPr>
          <w:rFonts w:eastAsiaTheme="minorEastAsia"/>
          <w:sz w:val="24"/>
          <w:szCs w:val="24"/>
        </w:rPr>
        <w:t xml:space="preserve"> теперь перед поляроидом П</w:t>
      </w:r>
      <w:r>
        <w:rPr>
          <w:rFonts w:eastAsiaTheme="minorEastAsia"/>
          <w:sz w:val="24"/>
          <w:szCs w:val="24"/>
        </w:rPr>
        <w:t>, за которым находится регистрирующее устройство Р,</w:t>
      </w:r>
      <w:r w:rsidR="00F405E7" w:rsidRPr="00F405E7">
        <w:rPr>
          <w:rFonts w:eastAsiaTheme="minorEastAsia"/>
          <w:sz w:val="24"/>
          <w:szCs w:val="24"/>
        </w:rPr>
        <w:t xml:space="preserve"> «четвертьволновую» пластинку (К) так, чтобы её оптическая ось была ориентирована вдоль главного направления поляроид</w:t>
      </w:r>
      <w:r>
        <w:rPr>
          <w:rFonts w:eastAsiaTheme="minorEastAsia"/>
          <w:sz w:val="24"/>
          <w:szCs w:val="24"/>
        </w:rPr>
        <w:t>а, соответствующего максимуму (</w:t>
      </w:r>
      <w:r w:rsidR="00F405E7" w:rsidRPr="00F405E7">
        <w:rPr>
          <w:rFonts w:eastAsiaTheme="minorEastAsia"/>
          <w:sz w:val="24"/>
          <w:szCs w:val="24"/>
        </w:rPr>
        <w:t>или</w:t>
      </w:r>
      <w:r>
        <w:rPr>
          <w:rFonts w:eastAsiaTheme="minorEastAsia"/>
          <w:sz w:val="24"/>
          <w:szCs w:val="24"/>
        </w:rPr>
        <w:t xml:space="preserve"> минимуму) интенсивности света</w:t>
      </w:r>
      <w:r w:rsidR="00F405E7" w:rsidRPr="00F405E7">
        <w:rPr>
          <w:rFonts w:eastAsiaTheme="minorEastAsia"/>
          <w:sz w:val="24"/>
          <w:szCs w:val="24"/>
        </w:rPr>
        <w:t>. Если на пластинку падает эллиптически поляризованный свет, т</w:t>
      </w:r>
      <w:r>
        <w:rPr>
          <w:rFonts w:eastAsiaTheme="minorEastAsia"/>
          <w:sz w:val="24"/>
          <w:szCs w:val="24"/>
        </w:rPr>
        <w:t>о после прохождения пластинки «λ</w:t>
      </w:r>
      <w:r w:rsidR="00F405E7" w:rsidRPr="00DF7E6D">
        <w:rPr>
          <w:rFonts w:eastAsiaTheme="minorEastAsia"/>
          <w:sz w:val="24"/>
          <w:szCs w:val="24"/>
          <w:vertAlign w:val="subscript"/>
        </w:rPr>
        <w:t>0</w:t>
      </w:r>
      <w:r w:rsidR="00F405E7" w:rsidRPr="00F405E7">
        <w:rPr>
          <w:rFonts w:eastAsiaTheme="minorEastAsia"/>
          <w:sz w:val="24"/>
          <w:szCs w:val="24"/>
        </w:rPr>
        <w:t>/4» он преобразуется в плоско поляризованный и при вращении главной плоскости поляроида П регистрирующий прибор будет отмечать минимальную интенсивность света, равную нулю. Этого никогда не произойдет, если падающий на пластинку К свет частично плоско поляризован.</w:t>
      </w:r>
    </w:p>
    <w:p w:rsidR="00DF7E6D" w:rsidRDefault="00DF7E6D" w:rsidP="0022629E">
      <w:pPr>
        <w:spacing w:line="240" w:lineRule="auto"/>
        <w:jc w:val="both"/>
        <w:rPr>
          <w:rFonts w:eastAsiaTheme="minorEastAsia"/>
          <w:sz w:val="24"/>
          <w:szCs w:val="24"/>
        </w:rPr>
      </w:pPr>
      <w:r>
        <w:rPr>
          <w:rFonts w:eastAsiaTheme="minorEastAsia"/>
          <w:sz w:val="24"/>
          <w:szCs w:val="24"/>
        </w:rPr>
        <w:t xml:space="preserve">При прохождении естественного света через кристаллическую пластинку </w:t>
      </w:r>
      <w:r w:rsidRPr="00DF7E6D">
        <w:rPr>
          <w:rFonts w:eastAsiaTheme="minorEastAsia"/>
          <w:sz w:val="24"/>
          <w:szCs w:val="24"/>
        </w:rPr>
        <w:t>выйдет также естественный свет, но иной “внутренней поляризационной структуры” (вместо совокупности плоско поляризованных – набор эллиптически поляризованных волн).</w:t>
      </w:r>
    </w:p>
    <w:p w:rsidR="00DF7E6D" w:rsidRDefault="00DF7E6D" w:rsidP="00DF7E6D">
      <w:pPr>
        <w:spacing w:line="240" w:lineRule="auto"/>
        <w:jc w:val="center"/>
        <w:rPr>
          <w:rFonts w:eastAsiaTheme="minorEastAsia"/>
          <w:sz w:val="24"/>
          <w:szCs w:val="24"/>
          <w:u w:val="single"/>
        </w:rPr>
      </w:pPr>
      <w:r w:rsidRPr="00DF7E6D">
        <w:rPr>
          <w:rFonts w:eastAsiaTheme="minorEastAsia"/>
          <w:sz w:val="24"/>
          <w:szCs w:val="24"/>
          <w:u w:val="single"/>
        </w:rPr>
        <w:t>Кристаллическая пластинка в четверть волны</w:t>
      </w:r>
    </w:p>
    <w:p w:rsidR="00F469D7" w:rsidRDefault="00DF7E6D" w:rsidP="00DF7E6D">
      <w:pPr>
        <w:spacing w:line="240" w:lineRule="auto"/>
        <w:jc w:val="both"/>
        <w:rPr>
          <w:rFonts w:eastAsiaTheme="minorEastAsia"/>
          <w:sz w:val="24"/>
          <w:szCs w:val="24"/>
        </w:rPr>
      </w:pPr>
      <w:r w:rsidRPr="00DF7E6D">
        <w:rPr>
          <w:rFonts w:eastAsiaTheme="minorEastAsia"/>
          <w:sz w:val="24"/>
          <w:szCs w:val="24"/>
        </w:rPr>
        <w:t>Кристаллические пластинки, толщина которых соответствует оптической разности хода между обыкновенным и необыкновенным лучом</w:t>
      </w:r>
      <w:r>
        <w:rPr>
          <w:rFonts w:eastAsiaTheme="minorEastAsia"/>
          <w:sz w:val="24"/>
          <w:szCs w:val="24"/>
        </w:rPr>
        <w:t xml:space="preserve"> </w:t>
      </w:r>
      <m:oMath>
        <m:r>
          <w:rPr>
            <w:rFonts w:ascii="Cambria Math" w:eastAsiaTheme="minorEastAsia" w:hAnsi="Cambria Math"/>
            <w:sz w:val="24"/>
            <w:szCs w:val="24"/>
          </w:rPr>
          <m:t>∆=(</m:t>
        </m:r>
        <m:r>
          <w:rPr>
            <w:rFonts w:ascii="Cambria Math" w:eastAsiaTheme="minorEastAsia" w:hAnsi="Cambria Math"/>
            <w:sz w:val="24"/>
            <w:szCs w:val="24"/>
            <w:lang w:val="en-US"/>
          </w:rPr>
          <m:t>m</m:t>
        </m:r>
        <m:r>
          <w:rPr>
            <w:rFonts w:ascii="Cambria Math" w:eastAsiaTheme="minorEastAsia" w:hAnsi="Cambria Math"/>
            <w:sz w:val="24"/>
            <w:szCs w:val="24"/>
          </w:rPr>
          <m:t>±</m:t>
        </m:r>
        <m:f>
          <m:fPr>
            <m:type m:val="lin"/>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oMath>
      <w:r w:rsidR="00F469D7">
        <w:rPr>
          <w:rFonts w:eastAsiaTheme="minorEastAsia"/>
          <w:sz w:val="24"/>
          <w:szCs w:val="24"/>
        </w:rPr>
        <w:t>.</w:t>
      </w:r>
    </w:p>
    <w:p w:rsidR="00F469D7" w:rsidRDefault="00F469D7" w:rsidP="00F469D7">
      <w:pPr>
        <w:spacing w:line="240" w:lineRule="auto"/>
        <w:jc w:val="both"/>
        <w:rPr>
          <w:rFonts w:eastAsiaTheme="minorEastAsia"/>
          <w:sz w:val="24"/>
          <w:szCs w:val="24"/>
        </w:rPr>
      </w:pPr>
      <w:r>
        <w:rPr>
          <w:rFonts w:eastAsiaTheme="minorEastAsia"/>
          <w:sz w:val="24"/>
          <w:szCs w:val="24"/>
        </w:rPr>
        <w:t>Из плоскополяризованного в эллиптически поляризованный. О</w:t>
      </w:r>
      <w:r w:rsidRPr="00DF7E6D">
        <w:rPr>
          <w:rFonts w:eastAsiaTheme="minorEastAsia"/>
          <w:sz w:val="24"/>
          <w:szCs w:val="24"/>
        </w:rPr>
        <w:t>ри</w:t>
      </w:r>
      <w:r>
        <w:rPr>
          <w:rFonts w:eastAsiaTheme="minorEastAsia"/>
          <w:sz w:val="24"/>
          <w:szCs w:val="24"/>
        </w:rPr>
        <w:t>ентация эллипса</w:t>
      </w:r>
      <w:r w:rsidRPr="00DF7E6D">
        <w:rPr>
          <w:rFonts w:eastAsiaTheme="minorEastAsia"/>
          <w:sz w:val="24"/>
          <w:szCs w:val="24"/>
        </w:rPr>
        <w:t xml:space="preserve"> – одна из его осей направлена вдоль оптической оси пластинки, а другая – перпендикулярна к ней</w:t>
      </w:r>
      <w:r>
        <w:rPr>
          <w:rFonts w:eastAsiaTheme="minorEastAsia"/>
          <w:sz w:val="24"/>
          <w:szCs w:val="24"/>
        </w:rPr>
        <w:t>.</w:t>
      </w:r>
    </w:p>
    <w:p w:rsidR="00DF7E6D" w:rsidRDefault="00DF7E6D">
      <w:pPr>
        <w:rPr>
          <w:rFonts w:eastAsiaTheme="minorEastAsia"/>
          <w:sz w:val="24"/>
          <w:szCs w:val="24"/>
        </w:rPr>
      </w:pPr>
      <w:r>
        <w:rPr>
          <w:rFonts w:eastAsiaTheme="minorEastAsia"/>
          <w:sz w:val="24"/>
          <w:szCs w:val="24"/>
        </w:rPr>
        <w:br w:type="page"/>
      </w:r>
    </w:p>
    <w:p w:rsidR="00DF7E6D" w:rsidRPr="00F469D7" w:rsidRDefault="00DF7E6D" w:rsidP="00896C11">
      <w:pPr>
        <w:pStyle w:val="a3"/>
        <w:numPr>
          <w:ilvl w:val="0"/>
          <w:numId w:val="14"/>
        </w:numPr>
        <w:spacing w:line="240" w:lineRule="auto"/>
        <w:jc w:val="center"/>
        <w:rPr>
          <w:rFonts w:eastAsiaTheme="minorEastAsia"/>
          <w:sz w:val="24"/>
          <w:szCs w:val="24"/>
        </w:rPr>
      </w:pPr>
      <w:r>
        <w:rPr>
          <w:sz w:val="28"/>
          <w:szCs w:val="28"/>
        </w:rPr>
        <w:lastRenderedPageBreak/>
        <w:t xml:space="preserve"> </w:t>
      </w:r>
      <w:r w:rsidR="00F469D7">
        <w:rPr>
          <w:sz w:val="28"/>
          <w:szCs w:val="28"/>
        </w:rPr>
        <w:t>Прохождение плоскополяризованного света через анизотропное одноосное вещество. Кристаллические пластинки «</w:t>
      </w:r>
      <w:r w:rsidR="00F469D7">
        <w:rPr>
          <w:rFonts w:cstheme="minorHAnsi"/>
          <w:sz w:val="28"/>
          <w:szCs w:val="28"/>
          <w:lang w:val="en-US"/>
        </w:rPr>
        <w:t>λ</w:t>
      </w:r>
      <w:r w:rsidR="00F469D7" w:rsidRPr="00F469D7">
        <w:rPr>
          <w:rFonts w:cstheme="minorHAnsi"/>
          <w:sz w:val="28"/>
          <w:szCs w:val="28"/>
        </w:rPr>
        <w:t>/2</w:t>
      </w:r>
      <w:r w:rsidR="00F469D7">
        <w:rPr>
          <w:sz w:val="28"/>
          <w:szCs w:val="28"/>
        </w:rPr>
        <w:t>».</w:t>
      </w:r>
    </w:p>
    <w:p w:rsidR="00F469D7" w:rsidRDefault="00F469D7" w:rsidP="00F469D7">
      <w:pPr>
        <w:spacing w:line="240" w:lineRule="auto"/>
        <w:jc w:val="both"/>
        <w:rPr>
          <w:rFonts w:eastAsiaTheme="minorEastAsia"/>
          <w:sz w:val="24"/>
          <w:szCs w:val="24"/>
        </w:rPr>
      </w:pPr>
      <w:r>
        <w:rPr>
          <w:rFonts w:eastAsiaTheme="minorEastAsia"/>
          <w:sz w:val="24"/>
          <w:szCs w:val="24"/>
        </w:rPr>
        <w:t xml:space="preserve">При падении плоско поляризованного света (вектор напряжённости составляет угол </w:t>
      </w:r>
      <w:r>
        <w:rPr>
          <w:rFonts w:eastAsiaTheme="minorEastAsia" w:cstheme="minorHAnsi"/>
          <w:sz w:val="24"/>
          <w:szCs w:val="24"/>
        </w:rPr>
        <w:t>α</w:t>
      </w:r>
      <w:r>
        <w:rPr>
          <w:rFonts w:eastAsiaTheme="minorEastAsia"/>
          <w:sz w:val="24"/>
          <w:szCs w:val="24"/>
        </w:rPr>
        <w:t xml:space="preserve"> с оптической осью) по нормали на поверхность пластинки толщиной </w:t>
      </w:r>
      <w:r>
        <w:rPr>
          <w:rFonts w:eastAsiaTheme="minorEastAsia"/>
          <w:sz w:val="24"/>
          <w:szCs w:val="24"/>
          <w:lang w:val="en-US"/>
        </w:rPr>
        <w:t>h</w:t>
      </w:r>
      <w:r>
        <w:rPr>
          <w:rFonts w:eastAsiaTheme="minorEastAsia"/>
          <w:sz w:val="24"/>
          <w:szCs w:val="24"/>
        </w:rPr>
        <w:t xml:space="preserve">, чья оптическая ось параллельна поверхности, </w:t>
      </w:r>
      <w:r w:rsidRPr="001360FA">
        <w:rPr>
          <w:rFonts w:eastAsiaTheme="minorEastAsia"/>
          <w:sz w:val="24"/>
          <w:szCs w:val="24"/>
        </w:rPr>
        <w:t xml:space="preserve">обыкновенная и необыкновенная волны </w:t>
      </w:r>
      <w:r w:rsidRPr="001360FA">
        <w:rPr>
          <w:rFonts w:eastAsiaTheme="minorEastAsia"/>
          <w:b/>
          <w:i/>
          <w:sz w:val="24"/>
          <w:szCs w:val="24"/>
        </w:rPr>
        <w:t>распространяются в пластинке по одному и тому же направлению</w:t>
      </w:r>
      <w:r w:rsidRPr="001360FA">
        <w:rPr>
          <w:rFonts w:eastAsiaTheme="minorEastAsia"/>
          <w:sz w:val="24"/>
          <w:szCs w:val="24"/>
        </w:rPr>
        <w:t xml:space="preserve"> – по нормал</w:t>
      </w:r>
      <w:r>
        <w:rPr>
          <w:rFonts w:eastAsiaTheme="minorEastAsia"/>
          <w:sz w:val="24"/>
          <w:szCs w:val="24"/>
        </w:rPr>
        <w:t>и к поверхности</w:t>
      </w:r>
      <w:r w:rsidRPr="001360FA">
        <w:rPr>
          <w:rFonts w:eastAsiaTheme="minorEastAsia"/>
          <w:sz w:val="24"/>
          <w:szCs w:val="24"/>
        </w:rPr>
        <w:t xml:space="preserve">, но </w:t>
      </w:r>
      <w:r w:rsidRPr="001360FA">
        <w:rPr>
          <w:rFonts w:eastAsiaTheme="minorEastAsia"/>
          <w:b/>
          <w:i/>
          <w:sz w:val="24"/>
          <w:szCs w:val="24"/>
        </w:rPr>
        <w:t>с разными скоростями</w:t>
      </w:r>
      <w:r w:rsidRPr="001360FA">
        <w:rPr>
          <w:rFonts w:eastAsiaTheme="minorEastAsia"/>
          <w:sz w:val="24"/>
          <w:szCs w:val="24"/>
        </w:rPr>
        <w:t>.</w:t>
      </w:r>
      <w:r>
        <w:rPr>
          <w:rFonts w:eastAsiaTheme="minorEastAsia"/>
          <w:sz w:val="24"/>
          <w:szCs w:val="24"/>
        </w:rPr>
        <w:t xml:space="preserve"> Возникает разность хода, и, соответственно, разность фаз:</w:t>
      </w:r>
    </w:p>
    <w:p w:rsidR="00F469D7" w:rsidRPr="001360FA" w:rsidRDefault="00F469D7" w:rsidP="00F469D7">
      <w:pPr>
        <w:spacing w:line="240" w:lineRule="auto"/>
        <w:jc w:val="both"/>
        <w:rPr>
          <w:rFonts w:eastAsiaTheme="minorEastAsia"/>
          <w:i/>
          <w:sz w:val="24"/>
          <w:szCs w:val="24"/>
          <w:lang w:val="en-US"/>
        </w:rPr>
      </w:pPr>
      <m:oMathPara>
        <m:oMath>
          <m:r>
            <w:rPr>
              <w:rFonts w:ascii="Cambria Math" w:eastAsiaTheme="minorEastAsia" w:hAnsi="Cambria Math"/>
              <w:sz w:val="24"/>
              <w:szCs w:val="24"/>
            </w:rPr>
            <m:t>∆=</m:t>
          </m:r>
          <m:r>
            <w:rPr>
              <w:rFonts w:ascii="Cambria Math" w:eastAsiaTheme="minorEastAsia" w:hAnsi="Cambria Math"/>
              <w:sz w:val="24"/>
              <w:szCs w:val="24"/>
              <w:lang w:val="en-US"/>
            </w:rPr>
            <m:t>h</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e</m:t>
                  </m:r>
                </m:sub>
              </m:sSub>
              <m:r>
                <w:rPr>
                  <w:rFonts w:ascii="Cambria Math" w:eastAsiaTheme="minorEastAsia" w:hAnsi="Cambria Math"/>
                  <w:sz w:val="24"/>
                  <w:szCs w:val="24"/>
                  <w:lang w:val="en-US"/>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lang w:val="en-US"/>
                    </w:rPr>
                    <m:t>o</m:t>
                  </m:r>
                </m:sub>
              </m:sSub>
            </m:e>
          </m:d>
          <m:r>
            <w:rPr>
              <w:rFonts w:ascii="Cambria Math" w:eastAsiaTheme="minorEastAsia" w:hAnsi="Cambria Math"/>
              <w:sz w:val="24"/>
              <w:szCs w:val="24"/>
              <w:lang w:val="en-US"/>
            </w:rPr>
            <m:t xml:space="preserve">            ∆φ=2π</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m:t>
              </m:r>
            </m:num>
            <m:den>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λ</m:t>
                  </m:r>
                </m:e>
                <m:sub>
                  <m:r>
                    <w:rPr>
                      <w:rFonts w:ascii="Cambria Math" w:eastAsiaTheme="minorEastAsia" w:hAnsi="Cambria Math"/>
                      <w:sz w:val="24"/>
                      <w:szCs w:val="24"/>
                      <w:lang w:val="en-US"/>
                    </w:rPr>
                    <m:t>0</m:t>
                  </m:r>
                </m:sub>
              </m:sSub>
            </m:den>
          </m:f>
        </m:oMath>
      </m:oMathPara>
    </w:p>
    <w:p w:rsidR="00F469D7" w:rsidRDefault="00F469D7" w:rsidP="00F469D7">
      <w:pPr>
        <w:spacing w:line="240" w:lineRule="auto"/>
        <w:jc w:val="both"/>
        <w:rPr>
          <w:rFonts w:eastAsiaTheme="minorEastAsia"/>
          <w:sz w:val="24"/>
          <w:szCs w:val="24"/>
        </w:rPr>
      </w:pPr>
      <w:r>
        <w:rPr>
          <w:rFonts w:eastAsiaTheme="minorEastAsia"/>
          <w:sz w:val="24"/>
          <w:szCs w:val="24"/>
        </w:rPr>
        <w:t xml:space="preserve">Обыкновенный луч - вектор </w:t>
      </w:r>
      <w:r>
        <w:rPr>
          <w:rFonts w:eastAsiaTheme="minorEastAsia"/>
          <w:sz w:val="24"/>
          <w:szCs w:val="24"/>
          <w:lang w:val="en-US"/>
        </w:rPr>
        <w:t>E</w:t>
      </w:r>
      <w:r>
        <w:rPr>
          <w:rFonts w:eastAsiaTheme="minorEastAsia"/>
          <w:sz w:val="24"/>
          <w:szCs w:val="24"/>
        </w:rPr>
        <w:t xml:space="preserve"> по оси </w:t>
      </w:r>
      <w:r>
        <w:rPr>
          <w:rFonts w:eastAsiaTheme="minorEastAsia"/>
          <w:sz w:val="24"/>
          <w:szCs w:val="24"/>
          <w:lang w:val="en-US"/>
        </w:rPr>
        <w:t>Y</w:t>
      </w:r>
      <w:r>
        <w:rPr>
          <w:rFonts w:eastAsiaTheme="minorEastAsia"/>
          <w:sz w:val="24"/>
          <w:szCs w:val="24"/>
        </w:rPr>
        <w:t xml:space="preserve">, необыкновенный луч - вектор </w:t>
      </w:r>
      <w:r>
        <w:rPr>
          <w:rFonts w:eastAsiaTheme="minorEastAsia"/>
          <w:sz w:val="24"/>
          <w:szCs w:val="24"/>
          <w:lang w:val="en-US"/>
        </w:rPr>
        <w:t>E</w:t>
      </w:r>
      <w:r>
        <w:rPr>
          <w:rFonts w:eastAsiaTheme="minorEastAsia"/>
          <w:sz w:val="24"/>
          <w:szCs w:val="24"/>
        </w:rPr>
        <w:t xml:space="preserve"> по оси </w:t>
      </w:r>
      <w:r>
        <w:rPr>
          <w:rFonts w:eastAsiaTheme="minorEastAsia"/>
          <w:sz w:val="24"/>
          <w:szCs w:val="24"/>
          <w:lang w:val="en-US"/>
        </w:rPr>
        <w:t>Z</w:t>
      </w:r>
      <w:r>
        <w:rPr>
          <w:rFonts w:eastAsiaTheme="minorEastAsia"/>
          <w:sz w:val="24"/>
          <w:szCs w:val="24"/>
        </w:rPr>
        <w:t>. На передней поверхности кристаллической пластинки (</w:t>
      </w:r>
      <w:r>
        <w:rPr>
          <w:rFonts w:eastAsiaTheme="minorEastAsia"/>
          <w:sz w:val="24"/>
          <w:szCs w:val="24"/>
          <w:lang w:val="en-US"/>
        </w:rPr>
        <w:t>x</w:t>
      </w:r>
      <w:r w:rsidRPr="001360FA">
        <w:rPr>
          <w:rFonts w:eastAsiaTheme="minorEastAsia"/>
          <w:sz w:val="24"/>
          <w:szCs w:val="24"/>
        </w:rPr>
        <w:t xml:space="preserve"> = 0</w:t>
      </w:r>
      <w:r>
        <w:rPr>
          <w:rFonts w:eastAsiaTheme="minorEastAsia"/>
          <w:sz w:val="24"/>
          <w:szCs w:val="24"/>
        </w:rPr>
        <w:t>):</w:t>
      </w:r>
    </w:p>
    <w:p w:rsidR="00F469D7" w:rsidRPr="00F405E7" w:rsidRDefault="001D0BD8" w:rsidP="00F469D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y</m:t>
              </m:r>
            </m:sub>
          </m:sSub>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 xml:space="preserve">cosωt     </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sinα</m:t>
          </m:r>
        </m:oMath>
      </m:oMathPara>
    </w:p>
    <w:p w:rsidR="00F469D7" w:rsidRPr="00F405E7" w:rsidRDefault="001D0BD8" w:rsidP="00F469D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z</m:t>
              </m:r>
            </m:sub>
          </m:sSub>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w:rPr>
              <w:rFonts w:ascii="Cambria Math" w:eastAsiaTheme="minorEastAsia" w:hAnsi="Cambria Math"/>
              <w:sz w:val="24"/>
              <w:szCs w:val="24"/>
            </w:rPr>
            <m:t xml:space="preserve">cosωt     </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cosα</m:t>
          </m:r>
        </m:oMath>
      </m:oMathPara>
    </w:p>
    <w:p w:rsidR="00F469D7" w:rsidRDefault="00F469D7" w:rsidP="00F469D7">
      <w:pPr>
        <w:spacing w:line="240" w:lineRule="auto"/>
        <w:jc w:val="both"/>
        <w:rPr>
          <w:rFonts w:eastAsiaTheme="minorEastAsia"/>
          <w:sz w:val="24"/>
          <w:szCs w:val="24"/>
        </w:rPr>
      </w:pPr>
      <w:r>
        <w:rPr>
          <w:rFonts w:eastAsiaTheme="minorEastAsia"/>
          <w:sz w:val="24"/>
          <w:szCs w:val="24"/>
        </w:rPr>
        <w:t>На задней грани пластинки</w:t>
      </w:r>
      <w:r w:rsidRPr="00F405E7">
        <w:rPr>
          <w:rFonts w:eastAsiaTheme="minorEastAsia"/>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m:t>
            </m:r>
          </m:e>
          <m:sup>
            <m:r>
              <w:rPr>
                <w:rFonts w:ascii="Cambria Math" w:eastAsiaTheme="minorEastAsia" w:hAnsi="Cambria Math"/>
                <w:sz w:val="24"/>
                <w:szCs w:val="24"/>
              </w:rPr>
              <m:t>'</m:t>
            </m:r>
          </m:sup>
        </m:sSup>
        <m:r>
          <w:rPr>
            <w:rFonts w:ascii="Cambria Math" w:eastAsiaTheme="minorEastAsia" w:hAnsi="Cambria Math"/>
            <w:sz w:val="24"/>
            <w:szCs w:val="24"/>
          </w:rPr>
          <m:t>=t-</m:t>
        </m:r>
        <m:f>
          <m:fPr>
            <m:type m:val="lin"/>
            <m:ctrlPr>
              <w:rPr>
                <w:rFonts w:ascii="Cambria Math" w:eastAsiaTheme="minorEastAsia" w:hAnsi="Cambria Math"/>
                <w:i/>
                <w:sz w:val="24"/>
                <w:szCs w:val="24"/>
              </w:rPr>
            </m:ctrlPr>
          </m:fPr>
          <m:num>
            <m:r>
              <w:rPr>
                <w:rFonts w:ascii="Cambria Math" w:eastAsiaTheme="minorEastAsia" w:hAnsi="Cambria Math"/>
                <w:sz w:val="24"/>
                <w:szCs w:val="24"/>
              </w:rPr>
              <m:t>h</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den>
        </m:f>
      </m:oMath>
      <w:r w:rsidRPr="00F405E7">
        <w:rPr>
          <w:rFonts w:eastAsiaTheme="minorEastAsia"/>
          <w:sz w:val="24"/>
          <w:szCs w:val="24"/>
        </w:rPr>
        <w:t>)</w:t>
      </w:r>
      <w:r>
        <w:rPr>
          <w:rFonts w:eastAsiaTheme="minorEastAsia"/>
          <w:sz w:val="24"/>
          <w:szCs w:val="24"/>
        </w:rPr>
        <w:t>:</w:t>
      </w:r>
    </w:p>
    <w:p w:rsidR="00F469D7" w:rsidRPr="00F405E7" w:rsidRDefault="001D0BD8" w:rsidP="00F469D7">
      <w:pPr>
        <w:spacing w:line="240" w:lineRule="auto"/>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y</m:t>
              </m:r>
            </m:sub>
          </m:sSub>
          <m:d>
            <m:dPr>
              <m:ctrlPr>
                <w:rPr>
                  <w:rFonts w:ascii="Cambria Math" w:eastAsiaTheme="minorEastAsia" w:hAnsi="Cambria Math"/>
                  <w:i/>
                  <w:sz w:val="24"/>
                  <w:szCs w:val="24"/>
                </w:rPr>
              </m:ctrlPr>
            </m:dPr>
            <m:e>
              <m:r>
                <w:rPr>
                  <w:rFonts w:ascii="Cambria Math" w:eastAsiaTheme="minorEastAsia" w:hAnsi="Cambria Math"/>
                  <w:sz w:val="24"/>
                  <w:szCs w:val="24"/>
                  <w:lang w:val="en-US"/>
                </w:rPr>
                <m:t>h</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y0</m:t>
              </m:r>
            </m:sub>
          </m:sSub>
          <m:r>
            <w:rPr>
              <w:rFonts w:ascii="Cambria Math" w:eastAsiaTheme="minorEastAsia" w:hAnsi="Cambria Math"/>
              <w:sz w:val="24"/>
              <w:szCs w:val="24"/>
            </w:rPr>
            <m:t>cosωt'</m:t>
          </m:r>
        </m:oMath>
      </m:oMathPara>
    </w:p>
    <w:p w:rsidR="00F469D7" w:rsidRPr="00F405E7" w:rsidRDefault="001D0BD8" w:rsidP="00F469D7">
      <w:pPr>
        <w:spacing w:line="240" w:lineRule="auto"/>
        <w:jc w:val="both"/>
        <w:rPr>
          <w:rFonts w:eastAsiaTheme="minorEastAsia"/>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E</m:t>
              </m:r>
            </m:e>
            <m:sub>
              <m:r>
                <w:rPr>
                  <w:rFonts w:ascii="Cambria Math" w:eastAsiaTheme="minorEastAsia" w:hAnsi="Cambria Math"/>
                  <w:sz w:val="24"/>
                  <w:szCs w:val="24"/>
                </w:rPr>
                <m:t>z</m:t>
              </m:r>
            </m:sub>
          </m:sSub>
          <m:d>
            <m:dPr>
              <m:ctrlPr>
                <w:rPr>
                  <w:rFonts w:ascii="Cambria Math" w:eastAsiaTheme="minorEastAsia" w:hAnsi="Cambria Math"/>
                  <w:i/>
                  <w:sz w:val="24"/>
                  <w:szCs w:val="24"/>
                </w:rPr>
              </m:ctrlPr>
            </m:dPr>
            <m:e>
              <m:r>
                <w:rPr>
                  <w:rFonts w:ascii="Cambria Math" w:eastAsiaTheme="minorEastAsia" w:hAnsi="Cambria Math"/>
                  <w:sz w:val="24"/>
                  <w:szCs w:val="24"/>
                  <w:lang w:val="en-US"/>
                </w:rPr>
                <m:t>h</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z0</m:t>
              </m:r>
            </m:sub>
          </m:sSub>
          <m:r>
            <m:rPr>
              <m:sty m:val="p"/>
            </m:rPr>
            <w:rPr>
              <w:rFonts w:ascii="Cambria Math" w:eastAsiaTheme="minorEastAsia" w:hAnsi="Cambria Math"/>
              <w:sz w:val="24"/>
              <w:szCs w:val="24"/>
            </w:rPr>
            <m:t>cos⁡</m:t>
          </m:r>
          <m:r>
            <w:rPr>
              <w:rFonts w:ascii="Cambria Math" w:eastAsiaTheme="minorEastAsia" w:hAnsi="Cambria Math"/>
              <w:sz w:val="24"/>
              <w:szCs w:val="24"/>
            </w:rPr>
            <m:t>(ω</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m:t>
              </m:r>
            </m:sup>
          </m:sSup>
          <m:r>
            <w:rPr>
              <w:rFonts w:ascii="Cambria Math" w:eastAsiaTheme="minorEastAsia" w:hAnsi="Cambria Math"/>
              <w:sz w:val="24"/>
              <w:szCs w:val="24"/>
            </w:rPr>
            <m:t>-</m:t>
          </m:r>
          <m:r>
            <w:rPr>
              <w:rFonts w:ascii="Cambria Math" w:eastAsiaTheme="minorEastAsia" w:hAnsi="Cambria Math"/>
              <w:sz w:val="24"/>
              <w:szCs w:val="24"/>
              <w:lang w:val="en-US"/>
            </w:rPr>
            <m:t>∆φ)</m:t>
          </m:r>
        </m:oMath>
      </m:oMathPara>
    </w:p>
    <w:p w:rsidR="00F469D7" w:rsidRPr="00F405E7" w:rsidRDefault="00F469D7" w:rsidP="00F469D7">
      <w:pPr>
        <w:spacing w:line="240" w:lineRule="auto"/>
        <w:jc w:val="both"/>
        <w:rPr>
          <w:rFonts w:eastAsiaTheme="minorEastAsia"/>
          <w:sz w:val="24"/>
          <w:szCs w:val="24"/>
        </w:rPr>
      </w:pPr>
      <w:r>
        <w:rPr>
          <w:rFonts w:eastAsiaTheme="minorEastAsia"/>
          <w:sz w:val="24"/>
          <w:szCs w:val="24"/>
        </w:rPr>
        <w:t xml:space="preserve">Эти уравнения - </w:t>
      </w:r>
      <w:r w:rsidRPr="00F405E7">
        <w:rPr>
          <w:rFonts w:eastAsiaTheme="minorEastAsia"/>
          <w:sz w:val="24"/>
          <w:szCs w:val="24"/>
        </w:rPr>
        <w:t xml:space="preserve">параметрическое описание эллипса, из пластинки выйдет </w:t>
      </w:r>
      <w:r w:rsidRPr="00F405E7">
        <w:rPr>
          <w:rFonts w:eastAsiaTheme="minorEastAsia"/>
          <w:b/>
          <w:i/>
          <w:sz w:val="24"/>
          <w:szCs w:val="24"/>
        </w:rPr>
        <w:t>эллиптически поляризованная световая волна</w:t>
      </w:r>
      <w:r>
        <w:rPr>
          <w:rFonts w:eastAsiaTheme="minorEastAsia"/>
          <w:sz w:val="24"/>
          <w:szCs w:val="24"/>
        </w:rPr>
        <w:t xml:space="preserve">. </w:t>
      </w:r>
      <w:r w:rsidRPr="00F405E7">
        <w:rPr>
          <w:rFonts w:eastAsiaTheme="minorEastAsia"/>
          <w:sz w:val="24"/>
          <w:szCs w:val="24"/>
        </w:rPr>
        <w:t>В предельных случаях эллипс вырождается в прямую (плоско поляризованный свет)</w:t>
      </w:r>
      <w:r>
        <w:rPr>
          <w:rFonts w:eastAsiaTheme="minorEastAsia"/>
          <w:sz w:val="24"/>
          <w:szCs w:val="24"/>
        </w:rPr>
        <w:t xml:space="preserve"> при разности фаз</w:t>
      </w:r>
      <w:r w:rsidR="00236377">
        <w:rPr>
          <w:rFonts w:eastAsiaTheme="minorEastAsia"/>
          <w:sz w:val="24"/>
          <w:szCs w:val="24"/>
        </w:rPr>
        <w:t xml:space="preserve"> в целое число</w:t>
      </w:r>
      <w:r>
        <w:rPr>
          <w:rFonts w:eastAsiaTheme="minorEastAsia"/>
          <w:sz w:val="24"/>
          <w:szCs w:val="24"/>
        </w:rPr>
        <w:t xml:space="preserve"> </w:t>
      </w:r>
      <w:r>
        <w:rPr>
          <w:rFonts w:eastAsiaTheme="minorEastAsia" w:cstheme="minorHAnsi"/>
          <w:sz w:val="24"/>
          <w:szCs w:val="24"/>
        </w:rPr>
        <w:t>π</w:t>
      </w:r>
      <w:r w:rsidRPr="00F405E7">
        <w:rPr>
          <w:rFonts w:eastAsiaTheme="minorEastAsia"/>
          <w:sz w:val="24"/>
          <w:szCs w:val="24"/>
        </w:rPr>
        <w:t xml:space="preserve"> или окружность (круговая, или циркулярная поляризация)</w:t>
      </w:r>
      <w:r>
        <w:rPr>
          <w:rFonts w:eastAsiaTheme="minorEastAsia"/>
          <w:sz w:val="24"/>
          <w:szCs w:val="24"/>
        </w:rPr>
        <w:t xml:space="preserve"> при разности фаз</w:t>
      </w:r>
      <w:r w:rsidR="00236377">
        <w:rPr>
          <w:rFonts w:eastAsiaTheme="minorEastAsia"/>
          <w:sz w:val="24"/>
          <w:szCs w:val="24"/>
        </w:rPr>
        <w:t xml:space="preserve"> в нечётное число</w:t>
      </w:r>
      <w:r>
        <w:rPr>
          <w:rFonts w:eastAsiaTheme="minorEastAsia"/>
          <w:sz w:val="24"/>
          <w:szCs w:val="24"/>
        </w:rPr>
        <w:t xml:space="preserve"> </w:t>
      </w:r>
      <w:r>
        <w:rPr>
          <w:rFonts w:eastAsiaTheme="minorEastAsia" w:cstheme="minorHAnsi"/>
          <w:sz w:val="24"/>
          <w:szCs w:val="24"/>
        </w:rPr>
        <w:t>π</w:t>
      </w:r>
      <w:r w:rsidRPr="00F405E7">
        <w:rPr>
          <w:rFonts w:eastAsiaTheme="minorEastAsia"/>
          <w:sz w:val="24"/>
          <w:szCs w:val="24"/>
        </w:rPr>
        <w:t>/2.</w:t>
      </w:r>
    </w:p>
    <w:p w:rsidR="00236377" w:rsidRDefault="00236377" w:rsidP="00236377">
      <w:pPr>
        <w:spacing w:line="240" w:lineRule="auto"/>
        <w:jc w:val="center"/>
        <w:rPr>
          <w:rFonts w:eastAsiaTheme="minorEastAsia"/>
          <w:sz w:val="24"/>
          <w:szCs w:val="24"/>
          <w:u w:val="single"/>
        </w:rPr>
      </w:pPr>
      <w:r w:rsidRPr="00DF7E6D">
        <w:rPr>
          <w:rFonts w:eastAsiaTheme="minorEastAsia"/>
          <w:sz w:val="24"/>
          <w:szCs w:val="24"/>
          <w:u w:val="single"/>
        </w:rPr>
        <w:t xml:space="preserve">Кристаллическая пластинка в </w:t>
      </w:r>
      <w:r>
        <w:rPr>
          <w:rFonts w:eastAsiaTheme="minorEastAsia"/>
          <w:sz w:val="24"/>
          <w:szCs w:val="24"/>
          <w:u w:val="single"/>
        </w:rPr>
        <w:t>пол</w:t>
      </w:r>
      <w:r w:rsidRPr="00DF7E6D">
        <w:rPr>
          <w:rFonts w:eastAsiaTheme="minorEastAsia"/>
          <w:sz w:val="24"/>
          <w:szCs w:val="24"/>
          <w:u w:val="single"/>
        </w:rPr>
        <w:t>волны</w:t>
      </w:r>
    </w:p>
    <w:p w:rsidR="00236377" w:rsidRDefault="00236377" w:rsidP="00236377">
      <w:pPr>
        <w:spacing w:line="240" w:lineRule="auto"/>
        <w:jc w:val="both"/>
        <w:rPr>
          <w:rFonts w:eastAsiaTheme="minorEastAsia"/>
          <w:sz w:val="24"/>
          <w:szCs w:val="24"/>
        </w:rPr>
      </w:pPr>
      <w:r w:rsidRPr="00236377">
        <w:rPr>
          <w:rFonts w:eastAsiaTheme="minorEastAsia"/>
          <w:sz w:val="24"/>
          <w:szCs w:val="24"/>
        </w:rPr>
        <w:t xml:space="preserve">Кристаллические пластинки, создающие оптическую разность хода между обыкновенным и необыкновенным лучом </w:t>
      </w:r>
      <m:oMath>
        <m:r>
          <w:rPr>
            <w:rFonts w:ascii="Cambria Math" w:eastAsiaTheme="minorEastAsia" w:hAnsi="Cambria Math"/>
            <w:sz w:val="24"/>
            <w:szCs w:val="24"/>
          </w:rPr>
          <m:t>∆=(</m:t>
        </m:r>
        <m:r>
          <w:rPr>
            <w:rFonts w:ascii="Cambria Math" w:eastAsiaTheme="minorEastAsia" w:hAnsi="Cambria Math"/>
            <w:sz w:val="24"/>
            <w:szCs w:val="24"/>
            <w:lang w:val="en-US"/>
          </w:rPr>
          <m:t>m</m:t>
        </m:r>
        <m:r>
          <w:rPr>
            <w:rFonts w:ascii="Cambria Math" w:eastAsiaTheme="minorEastAsia" w:hAnsi="Cambria Math"/>
            <w:sz w:val="24"/>
            <w:szCs w:val="24"/>
          </w:rPr>
          <m:t>±</m:t>
        </m:r>
        <m:f>
          <m:fPr>
            <m:type m:val="lin"/>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0</m:t>
            </m:r>
          </m:sub>
        </m:sSub>
      </m:oMath>
      <w:r>
        <w:rPr>
          <w:rFonts w:eastAsiaTheme="minorEastAsia"/>
          <w:sz w:val="24"/>
          <w:szCs w:val="24"/>
        </w:rPr>
        <w:t xml:space="preserve">. </w:t>
      </w:r>
      <w:r w:rsidRPr="00236377">
        <w:rPr>
          <w:rFonts w:eastAsiaTheme="minorEastAsia"/>
          <w:sz w:val="24"/>
          <w:szCs w:val="24"/>
        </w:rPr>
        <w:t>Такие</w:t>
      </w:r>
      <w:r>
        <w:rPr>
          <w:rFonts w:eastAsiaTheme="minorEastAsia"/>
          <w:sz w:val="24"/>
          <w:szCs w:val="24"/>
        </w:rPr>
        <w:t xml:space="preserve"> </w:t>
      </w:r>
      <w:r w:rsidRPr="00236377">
        <w:rPr>
          <w:rFonts w:eastAsiaTheme="minorEastAsia"/>
          <w:sz w:val="24"/>
          <w:szCs w:val="24"/>
        </w:rPr>
        <w:t>пластинки поворачивают плоско</w:t>
      </w:r>
      <w:r>
        <w:rPr>
          <w:rFonts w:eastAsiaTheme="minorEastAsia"/>
          <w:sz w:val="24"/>
          <w:szCs w:val="24"/>
        </w:rPr>
        <w:t>сть поляризации света на угол 2</w:t>
      </w:r>
      <w:r w:rsidRPr="00236377">
        <w:rPr>
          <w:rFonts w:eastAsiaTheme="minorEastAsia"/>
          <w:sz w:val="24"/>
          <w:szCs w:val="24"/>
        </w:rPr>
        <w:t>α (симметрично относительно главной оптической плоскости). Если плоскость поляризации падающего луча составляет угол α = π /4 с главной опт</w:t>
      </w:r>
      <w:r>
        <w:rPr>
          <w:rFonts w:eastAsiaTheme="minorEastAsia"/>
          <w:sz w:val="24"/>
          <w:szCs w:val="24"/>
        </w:rPr>
        <w:t>ической плоскостью, пластинка «λ</w:t>
      </w:r>
      <w:r w:rsidRPr="00236377">
        <w:rPr>
          <w:rFonts w:eastAsiaTheme="minorEastAsia"/>
          <w:sz w:val="24"/>
          <w:szCs w:val="24"/>
          <w:vertAlign w:val="subscript"/>
        </w:rPr>
        <w:t>0</w:t>
      </w:r>
      <w:r w:rsidRPr="00236377">
        <w:rPr>
          <w:rFonts w:eastAsiaTheme="minorEastAsia"/>
          <w:sz w:val="24"/>
          <w:szCs w:val="24"/>
        </w:rPr>
        <w:t>/2» осуществляет пов</w:t>
      </w:r>
      <w:r>
        <w:rPr>
          <w:rFonts w:eastAsiaTheme="minorEastAsia"/>
          <w:sz w:val="24"/>
          <w:szCs w:val="24"/>
        </w:rPr>
        <w:t>орот плоскости поляризация на π</w:t>
      </w:r>
      <w:r w:rsidRPr="00236377">
        <w:rPr>
          <w:rFonts w:eastAsiaTheme="minorEastAsia"/>
          <w:sz w:val="24"/>
          <w:szCs w:val="24"/>
        </w:rPr>
        <w:t>/2 (плоскость поляризации выходящего из пластинки луча света перпендикулярна плоскости поляризации падающего луча).</w:t>
      </w:r>
    </w:p>
    <w:p w:rsidR="00236377" w:rsidRDefault="00236377">
      <w:pPr>
        <w:rPr>
          <w:rFonts w:eastAsiaTheme="minorEastAsia"/>
          <w:sz w:val="24"/>
          <w:szCs w:val="24"/>
        </w:rPr>
      </w:pPr>
      <w:r>
        <w:rPr>
          <w:rFonts w:eastAsiaTheme="minorEastAsia"/>
          <w:sz w:val="24"/>
          <w:szCs w:val="24"/>
        </w:rPr>
        <w:br w:type="page"/>
      </w:r>
    </w:p>
    <w:p w:rsidR="00236377" w:rsidRPr="00236377" w:rsidRDefault="00236377" w:rsidP="00896C11">
      <w:pPr>
        <w:pStyle w:val="a3"/>
        <w:numPr>
          <w:ilvl w:val="0"/>
          <w:numId w:val="14"/>
        </w:numPr>
        <w:spacing w:line="240" w:lineRule="auto"/>
        <w:jc w:val="center"/>
        <w:rPr>
          <w:rFonts w:eastAsiaTheme="minorEastAsia"/>
          <w:sz w:val="24"/>
          <w:szCs w:val="24"/>
        </w:rPr>
      </w:pPr>
      <w:r>
        <w:rPr>
          <w:sz w:val="28"/>
          <w:szCs w:val="28"/>
        </w:rPr>
        <w:lastRenderedPageBreak/>
        <w:t xml:space="preserve"> Оптическая активность кристаллов и молекул. Закон Био. Гипотеза Френеля.</w:t>
      </w:r>
    </w:p>
    <w:p w:rsidR="00236377" w:rsidRDefault="00236377" w:rsidP="00236377">
      <w:pPr>
        <w:spacing w:line="240" w:lineRule="auto"/>
        <w:jc w:val="both"/>
        <w:rPr>
          <w:rFonts w:eastAsiaTheme="minorEastAsia"/>
          <w:sz w:val="24"/>
          <w:szCs w:val="24"/>
        </w:rPr>
      </w:pPr>
      <w:r w:rsidRPr="00236377">
        <w:rPr>
          <w:rFonts w:eastAsiaTheme="minorEastAsia"/>
          <w:sz w:val="24"/>
          <w:szCs w:val="24"/>
        </w:rPr>
        <w:t xml:space="preserve">При прохождении плоско поляризованного света через некоторые вещества происходит постепенный </w:t>
      </w:r>
      <w:r w:rsidRPr="00236377">
        <w:rPr>
          <w:rFonts w:eastAsiaTheme="minorEastAsia"/>
          <w:b/>
          <w:i/>
          <w:sz w:val="24"/>
          <w:szCs w:val="24"/>
        </w:rPr>
        <w:t>поворот плоскости колебаний</w:t>
      </w:r>
      <w:r w:rsidRPr="00236377">
        <w:rPr>
          <w:rFonts w:eastAsiaTheme="minorEastAsia"/>
          <w:sz w:val="24"/>
          <w:szCs w:val="24"/>
        </w:rPr>
        <w:t xml:space="preserve"> световой волны. Это явление получило название </w:t>
      </w:r>
      <w:r w:rsidRPr="00236377">
        <w:rPr>
          <w:rFonts w:eastAsiaTheme="minorEastAsia"/>
          <w:b/>
          <w:i/>
          <w:sz w:val="24"/>
          <w:szCs w:val="24"/>
        </w:rPr>
        <w:t>оптической активности</w:t>
      </w:r>
      <w:r w:rsidRPr="00236377">
        <w:rPr>
          <w:rFonts w:eastAsiaTheme="minorEastAsia"/>
          <w:sz w:val="24"/>
          <w:szCs w:val="24"/>
        </w:rPr>
        <w:t>, а сами вещества – оптически-активными.</w:t>
      </w:r>
    </w:p>
    <w:p w:rsidR="002F6A06" w:rsidRDefault="002F6A06" w:rsidP="00236377">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5104" behindDoc="1" locked="0" layoutInCell="1" allowOverlap="1">
            <wp:simplePos x="0" y="0"/>
            <wp:positionH relativeFrom="column">
              <wp:posOffset>4311519</wp:posOffset>
            </wp:positionH>
            <wp:positionV relativeFrom="paragraph">
              <wp:posOffset>60303</wp:posOffset>
            </wp:positionV>
            <wp:extent cx="1649730" cy="1482725"/>
            <wp:effectExtent l="0" t="0" r="7620" b="3175"/>
            <wp:wrapTight wrapText="bothSides">
              <wp:wrapPolygon edited="0">
                <wp:start x="0" y="0"/>
                <wp:lineTo x="0" y="21369"/>
                <wp:lineTo x="21450" y="21369"/>
                <wp:lineTo x="21450" y="0"/>
                <wp:lineTo x="0" y="0"/>
              </wp:wrapPolygon>
            </wp:wrapTight>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973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22B" w:rsidRPr="000A722B">
        <w:rPr>
          <w:rFonts w:eastAsiaTheme="minorEastAsia"/>
          <w:sz w:val="24"/>
          <w:szCs w:val="24"/>
        </w:rPr>
        <w:t xml:space="preserve">Ряд веществ проявляют оптическую активность в любом агрегатном состоянии – твердом, жидком и газообразном. Обнаружено, что эти вещества состоят из молекул, не имеющих ни центра, ни плоскости симметрии. Особенно это характерно для органических молекул, содержащих атом углерода, связанный с четырьмя разными заместителями. Для молекул такого типа характерно существование </w:t>
      </w:r>
      <w:r>
        <w:rPr>
          <w:rFonts w:eastAsiaTheme="minorEastAsia"/>
          <w:sz w:val="24"/>
          <w:szCs w:val="24"/>
        </w:rPr>
        <w:t xml:space="preserve">оптических изомеров, </w:t>
      </w:r>
      <w:r w:rsidR="000A722B" w:rsidRPr="000A722B">
        <w:rPr>
          <w:rFonts w:eastAsiaTheme="minorEastAsia"/>
          <w:sz w:val="24"/>
          <w:szCs w:val="24"/>
        </w:rPr>
        <w:t xml:space="preserve">соответствующие вещества вращают плоскость поляризации света в разные стороны. </w:t>
      </w:r>
      <w:r w:rsidRPr="002F6A06">
        <w:rPr>
          <w:rFonts w:eastAsiaTheme="minorEastAsia"/>
          <w:sz w:val="24"/>
          <w:szCs w:val="24"/>
        </w:rPr>
        <w:t>Правовращающие оптические изомеры принято называть положительными</w:t>
      </w:r>
      <w:r>
        <w:rPr>
          <w:rFonts w:eastAsiaTheme="minorEastAsia"/>
          <w:sz w:val="24"/>
          <w:szCs w:val="24"/>
        </w:rPr>
        <w:t xml:space="preserve">, левовращающие </w:t>
      </w:r>
      <w:r w:rsidRPr="002F6A06">
        <w:rPr>
          <w:rFonts w:eastAsiaTheme="minorEastAsia"/>
          <w:sz w:val="24"/>
          <w:szCs w:val="24"/>
        </w:rPr>
        <w:t xml:space="preserve">– отрицательными. Смесь оптических </w:t>
      </w:r>
      <w:r>
        <w:rPr>
          <w:rFonts w:eastAsiaTheme="minorEastAsia"/>
          <w:sz w:val="24"/>
          <w:szCs w:val="24"/>
        </w:rPr>
        <w:t>изомеров в равных количествах (</w:t>
      </w:r>
      <w:r w:rsidRPr="002F6A06">
        <w:rPr>
          <w:rFonts w:eastAsiaTheme="minorEastAsia"/>
          <w:sz w:val="24"/>
          <w:szCs w:val="24"/>
        </w:rPr>
        <w:t>«рацемат») не п</w:t>
      </w:r>
      <w:r>
        <w:rPr>
          <w:rFonts w:eastAsiaTheme="minorEastAsia"/>
          <w:sz w:val="24"/>
          <w:szCs w:val="24"/>
        </w:rPr>
        <w:t>роявляет оптической активности.</w:t>
      </w:r>
    </w:p>
    <w:p w:rsidR="002F6A06" w:rsidRDefault="002F6A06" w:rsidP="00236377">
      <w:pPr>
        <w:spacing w:line="240" w:lineRule="auto"/>
        <w:jc w:val="both"/>
        <w:rPr>
          <w:rFonts w:eastAsiaTheme="minorEastAsia"/>
          <w:sz w:val="24"/>
          <w:szCs w:val="24"/>
        </w:rPr>
      </w:pPr>
      <w:r w:rsidRPr="002F6A06">
        <w:rPr>
          <w:rFonts w:eastAsiaTheme="minorEastAsia"/>
          <w:sz w:val="24"/>
          <w:szCs w:val="24"/>
        </w:rPr>
        <w:t>Угол поворота плоскости поляризации света в растворе опт</w:t>
      </w:r>
      <w:r>
        <w:rPr>
          <w:rFonts w:eastAsiaTheme="minorEastAsia"/>
          <w:sz w:val="24"/>
          <w:szCs w:val="24"/>
        </w:rPr>
        <w:t>ически-неактивного растворителя пропорционален</w:t>
      </w:r>
      <w:r w:rsidRPr="002F6A06">
        <w:rPr>
          <w:rFonts w:eastAsiaTheme="minorEastAsia"/>
          <w:sz w:val="24"/>
          <w:szCs w:val="24"/>
        </w:rPr>
        <w:t xml:space="preserve"> концентрации раствора С и длине пути, пройденн</w:t>
      </w:r>
      <w:r>
        <w:rPr>
          <w:rFonts w:eastAsiaTheme="minorEastAsia"/>
          <w:sz w:val="24"/>
          <w:szCs w:val="24"/>
        </w:rPr>
        <w:t xml:space="preserve">ого лучом света в растворе </w:t>
      </w:r>
      <w:r w:rsidRPr="003E0CD7">
        <w:rPr>
          <w:rFonts w:eastAsiaTheme="minorEastAsia"/>
          <w:i/>
          <w:sz w:val="24"/>
          <w:szCs w:val="24"/>
        </w:rPr>
        <w:t>l</w:t>
      </w:r>
      <w:r>
        <w:rPr>
          <w:rFonts w:eastAsiaTheme="minorEastAsia"/>
          <w:sz w:val="24"/>
          <w:szCs w:val="24"/>
        </w:rPr>
        <w:t xml:space="preserve">, это соотношение называется </w:t>
      </w:r>
      <w:r w:rsidRPr="002F6A06">
        <w:rPr>
          <w:rFonts w:eastAsiaTheme="minorEastAsia"/>
          <w:b/>
          <w:i/>
          <w:sz w:val="24"/>
          <w:szCs w:val="24"/>
        </w:rPr>
        <w:t>Законом Био</w:t>
      </w:r>
      <w:r>
        <w:rPr>
          <w:rFonts w:eastAsiaTheme="minorEastAsia"/>
          <w:sz w:val="24"/>
          <w:szCs w:val="24"/>
        </w:rPr>
        <w:t>:</w:t>
      </w:r>
    </w:p>
    <w:p w:rsidR="002F6A06" w:rsidRPr="002F6A06" w:rsidRDefault="002F6A06" w:rsidP="00236377">
      <w:pPr>
        <w:spacing w:line="240" w:lineRule="auto"/>
        <w:jc w:val="both"/>
        <w:rPr>
          <w:rFonts w:eastAsiaTheme="minorEastAsia"/>
          <w:i/>
          <w:sz w:val="24"/>
          <w:szCs w:val="24"/>
        </w:rPr>
      </w:pPr>
      <m:oMathPara>
        <m:oMath>
          <m:r>
            <w:rPr>
              <w:rFonts w:ascii="Cambria Math" w:eastAsiaTheme="minorEastAsia" w:hAnsi="Cambria Math"/>
              <w:sz w:val="24"/>
              <w:szCs w:val="24"/>
            </w:rPr>
            <m:t>φ=</m:t>
          </m:r>
          <m:r>
            <w:rPr>
              <w:rFonts w:ascii="Cambria Math" w:eastAsiaTheme="minorEastAsia" w:hAnsi="Cambria Math"/>
              <w:sz w:val="24"/>
              <w:szCs w:val="24"/>
              <w:lang w:val="en-US"/>
            </w:rPr>
            <m:t>[α]Cl</m:t>
          </m:r>
        </m:oMath>
      </m:oMathPara>
    </w:p>
    <w:p w:rsidR="00510D45" w:rsidRDefault="002F6A06" w:rsidP="00236377">
      <w:pPr>
        <w:spacing w:line="240" w:lineRule="auto"/>
        <w:jc w:val="both"/>
        <w:rPr>
          <w:rFonts w:eastAsiaTheme="minorEastAsia"/>
          <w:sz w:val="24"/>
          <w:szCs w:val="24"/>
        </w:rPr>
      </w:pPr>
      <w:r>
        <w:rPr>
          <w:rFonts w:eastAsiaTheme="minorEastAsia"/>
          <w:sz w:val="24"/>
          <w:szCs w:val="24"/>
        </w:rPr>
        <w:t xml:space="preserve">Здесь </w:t>
      </w:r>
      <w:r w:rsidR="00510D45">
        <w:rPr>
          <w:rFonts w:eastAsiaTheme="minorEastAsia"/>
          <w:sz w:val="24"/>
          <w:szCs w:val="24"/>
        </w:rPr>
        <w:t xml:space="preserve">величина </w:t>
      </w:r>
      <w:r w:rsidR="00510D45" w:rsidRPr="003E0CD7">
        <w:rPr>
          <w:rFonts w:eastAsiaTheme="minorEastAsia"/>
          <w:i/>
          <w:sz w:val="24"/>
          <w:szCs w:val="24"/>
        </w:rPr>
        <w:t>[α</w:t>
      </w:r>
      <w:r w:rsidRPr="003E0CD7">
        <w:rPr>
          <w:rFonts w:eastAsiaTheme="minorEastAsia"/>
          <w:i/>
          <w:sz w:val="24"/>
          <w:szCs w:val="24"/>
        </w:rPr>
        <w:t>]</w:t>
      </w:r>
      <w:r w:rsidRPr="002F6A06">
        <w:rPr>
          <w:rFonts w:eastAsiaTheme="minorEastAsia"/>
          <w:sz w:val="24"/>
          <w:szCs w:val="24"/>
        </w:rPr>
        <w:t xml:space="preserve"> –</w:t>
      </w:r>
      <w:r>
        <w:rPr>
          <w:rFonts w:eastAsiaTheme="minorEastAsia"/>
          <w:sz w:val="24"/>
          <w:szCs w:val="24"/>
        </w:rPr>
        <w:t xml:space="preserve"> удельная оптическая активность</w:t>
      </w:r>
      <w:r w:rsidRPr="002F6A06">
        <w:rPr>
          <w:rFonts w:eastAsiaTheme="minorEastAsia"/>
          <w:sz w:val="24"/>
          <w:szCs w:val="24"/>
        </w:rPr>
        <w:t xml:space="preserve">. </w:t>
      </w:r>
      <w:r w:rsidR="00510D45">
        <w:rPr>
          <w:rFonts w:eastAsiaTheme="minorEastAsia"/>
          <w:sz w:val="24"/>
          <w:szCs w:val="24"/>
        </w:rPr>
        <w:t>Удельная оптическая активность зависит от длины волны света.</w:t>
      </w:r>
    </w:p>
    <w:p w:rsidR="00510D45" w:rsidRPr="00510D45" w:rsidRDefault="00510D45" w:rsidP="00236377">
      <w:pPr>
        <w:spacing w:line="240" w:lineRule="auto"/>
        <w:jc w:val="both"/>
      </w:pPr>
      <w:r w:rsidRPr="00510D45">
        <w:rPr>
          <w:rFonts w:eastAsiaTheme="minorEastAsia"/>
          <w:sz w:val="24"/>
          <w:szCs w:val="24"/>
        </w:rPr>
        <w:t xml:space="preserve">Помимо веществ, оптически активных “на молекулярном уровне”, имеется достаточно обширный класс веществ, проявляющих оптическую активность </w:t>
      </w:r>
      <w:r>
        <w:rPr>
          <w:rFonts w:eastAsiaTheme="minorEastAsia"/>
          <w:sz w:val="24"/>
          <w:szCs w:val="24"/>
        </w:rPr>
        <w:t xml:space="preserve">только в кристаллической форме. </w:t>
      </w:r>
      <w:r w:rsidRPr="00510D45">
        <w:rPr>
          <w:rFonts w:eastAsiaTheme="minorEastAsia"/>
          <w:sz w:val="24"/>
          <w:szCs w:val="24"/>
        </w:rPr>
        <w:t>Оптическая активность таких веществ – свойство кристалла как целого. Общее свойство оптически-активных кристаллов – отсутствие зеркальной симм</w:t>
      </w:r>
      <w:r>
        <w:rPr>
          <w:rFonts w:eastAsiaTheme="minorEastAsia"/>
          <w:sz w:val="24"/>
          <w:szCs w:val="24"/>
        </w:rPr>
        <w:t xml:space="preserve">етрии их структурных элементов. </w:t>
      </w:r>
      <w:r w:rsidRPr="00510D45">
        <w:rPr>
          <w:rFonts w:eastAsiaTheme="minorEastAsia"/>
          <w:sz w:val="24"/>
          <w:szCs w:val="24"/>
        </w:rPr>
        <w:t>Подобно оптическим изо</w:t>
      </w:r>
      <w:r>
        <w:rPr>
          <w:rFonts w:eastAsiaTheme="minorEastAsia"/>
          <w:sz w:val="24"/>
          <w:szCs w:val="24"/>
        </w:rPr>
        <w:t>мерам, существуют право- и лево</w:t>
      </w:r>
      <w:r w:rsidRPr="00510D45">
        <w:rPr>
          <w:rFonts w:eastAsiaTheme="minorEastAsia"/>
          <w:sz w:val="24"/>
          <w:szCs w:val="24"/>
        </w:rPr>
        <w:t>вращающие кристаллы</w:t>
      </w:r>
      <w:r>
        <w:rPr>
          <w:rFonts w:eastAsiaTheme="minorEastAsia"/>
          <w:sz w:val="24"/>
          <w:szCs w:val="24"/>
        </w:rPr>
        <w:t xml:space="preserve">. </w:t>
      </w:r>
      <w:r w:rsidRPr="00510D45">
        <w:rPr>
          <w:rFonts w:eastAsiaTheme="minorEastAsia"/>
          <w:sz w:val="24"/>
          <w:szCs w:val="24"/>
        </w:rPr>
        <w:t xml:space="preserve">Такие кристаллы, абсолютно идентичные по физическим свойствам, отличающиеся только направлением вращения плоскости поляризации света, принято называть </w:t>
      </w:r>
      <w:r w:rsidRPr="00510D45">
        <w:rPr>
          <w:rFonts w:eastAsiaTheme="minorEastAsia"/>
          <w:b/>
          <w:i/>
          <w:sz w:val="24"/>
          <w:szCs w:val="24"/>
        </w:rPr>
        <w:t>оптическими антиподами</w:t>
      </w:r>
      <w:r w:rsidRPr="00510D45">
        <w:rPr>
          <w:rFonts w:eastAsiaTheme="minorEastAsia"/>
          <w:sz w:val="24"/>
          <w:szCs w:val="24"/>
        </w:rPr>
        <w:t>. Обычно максимальная оптическая активность в кристаллах наблюдается при распростране</w:t>
      </w:r>
      <w:r>
        <w:rPr>
          <w:rFonts w:eastAsiaTheme="minorEastAsia"/>
          <w:sz w:val="24"/>
          <w:szCs w:val="24"/>
        </w:rPr>
        <w:t>нии света вдоль оптической оси.</w:t>
      </w:r>
    </w:p>
    <w:p w:rsidR="00510D45" w:rsidRDefault="00510D45" w:rsidP="00236377">
      <w:pPr>
        <w:spacing w:line="240" w:lineRule="auto"/>
        <w:jc w:val="both"/>
        <w:rPr>
          <w:rFonts w:eastAsiaTheme="minorEastAsia"/>
          <w:sz w:val="24"/>
          <w:szCs w:val="24"/>
        </w:rPr>
      </w:pPr>
      <w:r w:rsidRPr="00510D45">
        <w:rPr>
          <w:rFonts w:eastAsiaTheme="minorEastAsia"/>
          <w:sz w:val="24"/>
          <w:szCs w:val="24"/>
        </w:rPr>
        <w:t>Для кристаллических оптически-ак</w:t>
      </w:r>
      <w:r>
        <w:rPr>
          <w:rFonts w:eastAsiaTheme="minorEastAsia"/>
          <w:sz w:val="24"/>
          <w:szCs w:val="24"/>
        </w:rPr>
        <w:t xml:space="preserve">тивных веществ закон Био </w:t>
      </w:r>
      <w:r w:rsidRPr="00510D45">
        <w:rPr>
          <w:rFonts w:eastAsiaTheme="minorEastAsia"/>
          <w:sz w:val="24"/>
          <w:szCs w:val="24"/>
        </w:rPr>
        <w:t xml:space="preserve">принимает форму: </w:t>
      </w:r>
    </w:p>
    <w:p w:rsidR="00510D45" w:rsidRPr="00510D45" w:rsidRDefault="00510D45" w:rsidP="00236377">
      <w:pPr>
        <w:spacing w:line="240" w:lineRule="auto"/>
        <w:jc w:val="both"/>
        <w:rPr>
          <w:rFonts w:eastAsiaTheme="minorEastAsia"/>
          <w:i/>
          <w:sz w:val="24"/>
          <w:szCs w:val="24"/>
        </w:rPr>
      </w:pPr>
      <m:oMathPara>
        <m:oMath>
          <m:r>
            <w:rPr>
              <w:rFonts w:ascii="Cambria Math" w:eastAsiaTheme="minorEastAsia" w:hAnsi="Cambria Math"/>
              <w:sz w:val="24"/>
              <w:szCs w:val="24"/>
            </w:rPr>
            <m:t>α=</m:t>
          </m:r>
          <m:r>
            <w:rPr>
              <w:rFonts w:ascii="Cambria Math" w:eastAsiaTheme="minorEastAsia" w:hAnsi="Cambria Math"/>
              <w:sz w:val="24"/>
              <w:szCs w:val="24"/>
              <w:lang w:val="en-US"/>
            </w:rPr>
            <m:t>[α]l</m:t>
          </m:r>
        </m:oMath>
      </m:oMathPara>
    </w:p>
    <w:p w:rsidR="00510D45" w:rsidRDefault="00510D45" w:rsidP="00236377">
      <w:pPr>
        <w:spacing w:line="240" w:lineRule="auto"/>
        <w:jc w:val="both"/>
        <w:rPr>
          <w:rFonts w:eastAsiaTheme="minorEastAsia"/>
          <w:sz w:val="24"/>
          <w:szCs w:val="24"/>
        </w:rPr>
      </w:pPr>
      <w:r w:rsidRPr="00510D45">
        <w:rPr>
          <w:rFonts w:eastAsiaTheme="minorEastAsia"/>
          <w:sz w:val="24"/>
          <w:szCs w:val="24"/>
        </w:rPr>
        <w:t>Удельная оптическая активность, как кристаллов, так и жидкостей, зависит от таких внешних факторов, как температура, давление, состав растворителя.</w:t>
      </w:r>
    </w:p>
    <w:p w:rsidR="00510D45" w:rsidRPr="00510D45" w:rsidRDefault="00510D45" w:rsidP="00510D45">
      <w:pPr>
        <w:spacing w:line="240" w:lineRule="auto"/>
        <w:jc w:val="both"/>
        <w:rPr>
          <w:rFonts w:eastAsiaTheme="minorEastAsia"/>
          <w:sz w:val="24"/>
          <w:szCs w:val="24"/>
        </w:rPr>
      </w:pPr>
      <w:r w:rsidRPr="00510D45">
        <w:rPr>
          <w:rFonts w:eastAsiaTheme="minorEastAsia"/>
          <w:sz w:val="24"/>
          <w:szCs w:val="24"/>
        </w:rPr>
        <w:t xml:space="preserve">Объяснение физического механизма оптической активности было предложено Френелем в 20-х годах XIX века. Основная </w:t>
      </w:r>
      <w:r w:rsidRPr="00510D45">
        <w:rPr>
          <w:rFonts w:eastAsiaTheme="minorEastAsia"/>
          <w:b/>
          <w:i/>
          <w:sz w:val="24"/>
          <w:szCs w:val="24"/>
        </w:rPr>
        <w:t>идея Френеля</w:t>
      </w:r>
      <w:r w:rsidRPr="00510D45">
        <w:rPr>
          <w:rFonts w:eastAsiaTheme="minorEastAsia"/>
          <w:sz w:val="24"/>
          <w:szCs w:val="24"/>
        </w:rPr>
        <w:t xml:space="preserve"> состоит в том, что в оптически-активных веществах циркулярно поляризованный </w:t>
      </w:r>
      <w:r w:rsidRPr="00510D45">
        <w:rPr>
          <w:rFonts w:eastAsiaTheme="minorEastAsia"/>
          <w:b/>
          <w:i/>
          <w:sz w:val="24"/>
          <w:szCs w:val="24"/>
        </w:rPr>
        <w:t>в разных направлениях</w:t>
      </w:r>
      <w:r w:rsidRPr="00510D45">
        <w:rPr>
          <w:rFonts w:eastAsiaTheme="minorEastAsia"/>
          <w:sz w:val="24"/>
          <w:szCs w:val="24"/>
        </w:rPr>
        <w:t xml:space="preserve"> (т.е. левый и правый) свет распространяется </w:t>
      </w:r>
      <w:r w:rsidRPr="00510D45">
        <w:rPr>
          <w:rFonts w:eastAsiaTheme="minorEastAsia"/>
          <w:b/>
          <w:i/>
          <w:sz w:val="24"/>
          <w:szCs w:val="24"/>
        </w:rPr>
        <w:t>с разными скоростями</w:t>
      </w:r>
      <w:r w:rsidRPr="00510D45">
        <w:rPr>
          <w:rFonts w:eastAsiaTheme="minorEastAsia"/>
          <w:sz w:val="24"/>
          <w:szCs w:val="24"/>
        </w:rPr>
        <w:t xml:space="preserve">. </w:t>
      </w:r>
      <w:r>
        <w:rPr>
          <w:rFonts w:eastAsiaTheme="minorEastAsia"/>
          <w:sz w:val="24"/>
          <w:szCs w:val="24"/>
        </w:rPr>
        <w:t>У</w:t>
      </w:r>
      <w:r w:rsidRPr="00510D45">
        <w:rPr>
          <w:rFonts w:eastAsiaTheme="minorEastAsia"/>
          <w:sz w:val="24"/>
          <w:szCs w:val="24"/>
        </w:rPr>
        <w:t>словия поляризации вещества зависят от того, совпадает ли н</w:t>
      </w:r>
      <w:r>
        <w:rPr>
          <w:rFonts w:eastAsiaTheme="minorEastAsia"/>
          <w:sz w:val="24"/>
          <w:szCs w:val="24"/>
        </w:rPr>
        <w:t xml:space="preserve">аправление вращения вектора Е </w:t>
      </w:r>
      <w:r w:rsidRPr="00510D45">
        <w:rPr>
          <w:rFonts w:eastAsiaTheme="minorEastAsia"/>
          <w:sz w:val="24"/>
          <w:szCs w:val="24"/>
        </w:rPr>
        <w:t>световой волны с направлением “спираль</w:t>
      </w:r>
      <w:r w:rsidR="003E0CD7">
        <w:rPr>
          <w:rFonts w:eastAsiaTheme="minorEastAsia"/>
          <w:sz w:val="24"/>
          <w:szCs w:val="24"/>
        </w:rPr>
        <w:t xml:space="preserve">ности” </w:t>
      </w:r>
      <w:r>
        <w:rPr>
          <w:rFonts w:eastAsiaTheme="minorEastAsia"/>
          <w:sz w:val="24"/>
          <w:szCs w:val="24"/>
        </w:rPr>
        <w:t xml:space="preserve">вещества.         </w:t>
      </w:r>
    </w:p>
    <w:p w:rsidR="00B0691A" w:rsidRDefault="00510D45" w:rsidP="003E0CD7">
      <w:pPr>
        <w:spacing w:line="240" w:lineRule="auto"/>
        <w:jc w:val="both"/>
        <w:rPr>
          <w:rFonts w:eastAsiaTheme="minorEastAsia"/>
          <w:sz w:val="24"/>
          <w:szCs w:val="24"/>
        </w:rPr>
      </w:pPr>
      <w:r w:rsidRPr="00510D45">
        <w:rPr>
          <w:rFonts w:eastAsiaTheme="minorEastAsia"/>
          <w:sz w:val="24"/>
          <w:szCs w:val="24"/>
        </w:rPr>
        <w:lastRenderedPageBreak/>
        <w:t>Далее, Френель предложил рассматривать плоско поляризо</w:t>
      </w:r>
      <w:r w:rsidR="003E0CD7">
        <w:rPr>
          <w:rFonts w:eastAsiaTheme="minorEastAsia"/>
          <w:sz w:val="24"/>
          <w:szCs w:val="24"/>
        </w:rPr>
        <w:t xml:space="preserve">ванную световую волну частоты </w:t>
      </w:r>
      <w:r w:rsidR="003E0CD7" w:rsidRPr="003E0CD7">
        <w:rPr>
          <w:rFonts w:eastAsiaTheme="minorEastAsia"/>
          <w:i/>
          <w:sz w:val="24"/>
          <w:szCs w:val="24"/>
        </w:rPr>
        <w:t>ω</w:t>
      </w:r>
      <w:r w:rsidRPr="00510D45">
        <w:rPr>
          <w:rFonts w:eastAsiaTheme="minorEastAsia"/>
          <w:sz w:val="24"/>
          <w:szCs w:val="24"/>
        </w:rPr>
        <w:t xml:space="preserve">, падающую на поверхность оптически активного вещества, как совокупность двух </w:t>
      </w:r>
      <w:r w:rsidRPr="003E0CD7">
        <w:rPr>
          <w:rFonts w:eastAsiaTheme="minorEastAsia"/>
          <w:i/>
          <w:sz w:val="24"/>
          <w:szCs w:val="24"/>
        </w:rPr>
        <w:t>циркулярно поляризованных в разных направлениях волн</w:t>
      </w:r>
      <w:r w:rsidRPr="00510D45">
        <w:rPr>
          <w:rFonts w:eastAsiaTheme="minorEastAsia"/>
          <w:sz w:val="24"/>
          <w:szCs w:val="24"/>
        </w:rPr>
        <w:t xml:space="preserve"> одной и той же частоты и с одинаковыми амплитудами</w:t>
      </w:r>
      <w:r w:rsidR="0021642C">
        <w:rPr>
          <w:rFonts w:eastAsiaTheme="minorEastAsia"/>
          <w:sz w:val="24"/>
          <w:szCs w:val="24"/>
        </w:rPr>
        <w:t xml:space="preserve"> – </w:t>
      </w:r>
      <w:r w:rsidR="0021642C" w:rsidRPr="0021642C">
        <w:rPr>
          <w:rFonts w:eastAsiaTheme="minorEastAsia"/>
          <w:i/>
          <w:sz w:val="24"/>
          <w:szCs w:val="24"/>
        </w:rPr>
        <w:t>а</w:t>
      </w:r>
      <w:r>
        <w:rPr>
          <w:rFonts w:eastAsiaTheme="minorEastAsia"/>
          <w:sz w:val="24"/>
          <w:szCs w:val="24"/>
        </w:rPr>
        <w:t xml:space="preserve">. </w:t>
      </w:r>
      <w:r w:rsidRPr="00510D45">
        <w:rPr>
          <w:rFonts w:eastAsiaTheme="minorEastAsia"/>
          <w:sz w:val="24"/>
          <w:szCs w:val="24"/>
        </w:rPr>
        <w:t>Поскольку показатели преломления право поляризованной (n</w:t>
      </w:r>
      <w:r w:rsidRPr="003E0CD7">
        <w:rPr>
          <w:rFonts w:eastAsiaTheme="minorEastAsia"/>
          <w:sz w:val="24"/>
          <w:szCs w:val="24"/>
          <w:vertAlign w:val="subscript"/>
        </w:rPr>
        <w:t>+</w:t>
      </w:r>
      <w:r w:rsidRPr="00510D45">
        <w:rPr>
          <w:rFonts w:eastAsiaTheme="minorEastAsia"/>
          <w:sz w:val="24"/>
          <w:szCs w:val="24"/>
        </w:rPr>
        <w:t>) и лево поляризованной (n</w:t>
      </w:r>
      <w:r w:rsidRPr="003E0CD7">
        <w:rPr>
          <w:rFonts w:eastAsiaTheme="minorEastAsia"/>
          <w:sz w:val="24"/>
          <w:szCs w:val="24"/>
          <w:vertAlign w:val="subscript"/>
        </w:rPr>
        <w:t>–</w:t>
      </w:r>
      <w:r w:rsidRPr="00510D45">
        <w:rPr>
          <w:rFonts w:eastAsiaTheme="minorEastAsia"/>
          <w:sz w:val="24"/>
          <w:szCs w:val="24"/>
        </w:rPr>
        <w:t xml:space="preserve">) волн отличаются по величине, между право поляризованной и лево поляризованной волнами после прохождения слоя </w:t>
      </w:r>
      <w:r w:rsidR="0021642C">
        <w:rPr>
          <w:rFonts w:eastAsiaTheme="minorEastAsia"/>
          <w:sz w:val="24"/>
          <w:szCs w:val="24"/>
        </w:rPr>
        <w:t xml:space="preserve">– </w:t>
      </w:r>
      <w:r w:rsidR="0021642C" w:rsidRPr="0021642C">
        <w:rPr>
          <w:rFonts w:eastAsiaTheme="minorEastAsia"/>
          <w:i/>
          <w:sz w:val="24"/>
          <w:szCs w:val="24"/>
        </w:rPr>
        <w:t>б</w:t>
      </w:r>
      <w:r w:rsidR="0021642C">
        <w:rPr>
          <w:rFonts w:eastAsiaTheme="minorEastAsia"/>
          <w:sz w:val="24"/>
          <w:szCs w:val="24"/>
        </w:rPr>
        <w:t xml:space="preserve"> </w:t>
      </w:r>
      <w:r w:rsidRPr="00510D45">
        <w:rPr>
          <w:rFonts w:eastAsiaTheme="minorEastAsia"/>
          <w:sz w:val="24"/>
          <w:szCs w:val="24"/>
        </w:rPr>
        <w:t xml:space="preserve">оптически активного вещества толщиной </w:t>
      </w:r>
      <w:r w:rsidRPr="003E0CD7">
        <w:rPr>
          <w:rFonts w:eastAsiaTheme="minorEastAsia"/>
          <w:i/>
          <w:sz w:val="24"/>
          <w:szCs w:val="24"/>
        </w:rPr>
        <w:t>l</w:t>
      </w:r>
      <w:r w:rsidRPr="00510D45">
        <w:rPr>
          <w:rFonts w:eastAsiaTheme="minorEastAsia"/>
          <w:sz w:val="24"/>
          <w:szCs w:val="24"/>
        </w:rPr>
        <w:t xml:space="preserve"> возникает оптическая разность хода</w:t>
      </w:r>
      <w:r w:rsidR="00B0691A">
        <w:rPr>
          <w:rFonts w:eastAsiaTheme="minorEastAsia"/>
          <w:sz w:val="24"/>
          <w:szCs w:val="24"/>
        </w:rPr>
        <w:t>:</w:t>
      </w:r>
    </w:p>
    <w:p w:rsidR="003E0CD7" w:rsidRPr="0021642C" w:rsidRDefault="003E0CD7" w:rsidP="003E0CD7">
      <w:pPr>
        <w:spacing w:line="240" w:lineRule="auto"/>
        <w:jc w:val="both"/>
        <w:rPr>
          <w:rFonts w:eastAsiaTheme="minorEastAsia"/>
          <w:sz w:val="24"/>
          <w:szCs w:val="24"/>
        </w:rPr>
      </w:pPr>
      <m:oMathPara>
        <m:oMath>
          <m:r>
            <w:rPr>
              <w:rFonts w:ascii="Cambria Math" w:eastAsiaTheme="minorEastAsia" w:hAnsi="Cambria Math"/>
              <w:sz w:val="24"/>
              <w:szCs w:val="24"/>
            </w:rPr>
            <m:t>∆=</m:t>
          </m:r>
          <m:r>
            <w:rPr>
              <w:rFonts w:ascii="Cambria Math" w:eastAsiaTheme="minorEastAsia" w:hAnsi="Cambria Math"/>
              <w:sz w:val="24"/>
              <w:szCs w:val="24"/>
              <w:lang w:val="en-US"/>
            </w:rPr>
            <m:t>l</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e>
          </m:d>
        </m:oMath>
      </m:oMathPara>
    </w:p>
    <w:p w:rsidR="003E0CD7" w:rsidRDefault="0021642C" w:rsidP="00510D45">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6128" behindDoc="1" locked="0" layoutInCell="1" allowOverlap="1">
            <wp:simplePos x="0" y="0"/>
            <wp:positionH relativeFrom="column">
              <wp:align>center</wp:align>
            </wp:positionH>
            <wp:positionV relativeFrom="paragraph">
              <wp:posOffset>662305</wp:posOffset>
            </wp:positionV>
            <wp:extent cx="4489200" cy="1263600"/>
            <wp:effectExtent l="0" t="0" r="6985" b="0"/>
            <wp:wrapTopAndBottom/>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89200" cy="12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CD7">
        <w:rPr>
          <w:rFonts w:eastAsiaTheme="minorEastAsia"/>
          <w:sz w:val="24"/>
          <w:szCs w:val="24"/>
        </w:rPr>
        <w:t xml:space="preserve">Для правовращающего (положительного) оптически-активного вещества плоскость колебаний поворачивается на угол α </w:t>
      </w:r>
      <w:r w:rsidR="003E0CD7" w:rsidRPr="00510D45">
        <w:rPr>
          <w:rFonts w:eastAsiaTheme="minorEastAsia"/>
          <w:sz w:val="24"/>
          <w:szCs w:val="24"/>
        </w:rPr>
        <w:t>против часовой стрелки</w:t>
      </w:r>
      <w:r w:rsidR="003E0CD7">
        <w:rPr>
          <w:rFonts w:eastAsiaTheme="minorEastAsia"/>
          <w:sz w:val="24"/>
          <w:szCs w:val="24"/>
        </w:rPr>
        <w:t>,</w:t>
      </w:r>
      <w:r w:rsidR="003E0CD7" w:rsidRPr="003E0CD7">
        <w:rPr>
          <w:rFonts w:eastAsiaTheme="minorEastAsia"/>
          <w:sz w:val="24"/>
          <w:szCs w:val="24"/>
        </w:rPr>
        <w:t xml:space="preserve">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&gt;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m:t>
            </m:r>
          </m:sub>
        </m:sSub>
        <m:r>
          <w:rPr>
            <w:rFonts w:ascii="Cambria Math" w:eastAsiaTheme="minorEastAsia" w:hAnsi="Cambria Math"/>
            <w:sz w:val="24"/>
            <w:szCs w:val="24"/>
          </w:rPr>
          <m:t>&lt;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m:t>
            </m:r>
          </m:sub>
        </m:sSub>
      </m:oMath>
      <w:r w:rsidR="00510D45" w:rsidRPr="00510D45">
        <w:rPr>
          <w:rFonts w:eastAsiaTheme="minorEastAsia"/>
          <w:sz w:val="24"/>
          <w:szCs w:val="24"/>
        </w:rPr>
        <w:t xml:space="preserve">. Для левовращающего (отрицательного) вещества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&lt;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m:t>
            </m:r>
          </m:sub>
        </m:sSub>
        <m:r>
          <w:rPr>
            <w:rFonts w:ascii="Cambria Math" w:eastAsiaTheme="minorEastAsia" w:hAnsi="Cambria Math"/>
            <w:sz w:val="24"/>
            <w:szCs w:val="24"/>
          </w:rPr>
          <m:t>&gt;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v</m:t>
            </m:r>
          </m:e>
          <m:sub>
            <m:r>
              <w:rPr>
                <w:rFonts w:ascii="Cambria Math" w:eastAsiaTheme="minorEastAsia" w:hAnsi="Cambria Math"/>
                <w:sz w:val="24"/>
                <w:szCs w:val="24"/>
              </w:rPr>
              <m:t>-</m:t>
            </m:r>
          </m:sub>
        </m:sSub>
      </m:oMath>
      <w:r w:rsidR="003E0CD7">
        <w:rPr>
          <w:rFonts w:eastAsiaTheme="minorEastAsia"/>
          <w:sz w:val="24"/>
          <w:szCs w:val="24"/>
        </w:rPr>
        <w:t>.</w:t>
      </w:r>
    </w:p>
    <w:p w:rsidR="0021642C" w:rsidRDefault="0021642C" w:rsidP="00510D45">
      <w:pPr>
        <w:spacing w:line="240" w:lineRule="auto"/>
        <w:jc w:val="both"/>
        <w:rPr>
          <w:rFonts w:eastAsiaTheme="minorEastAsia"/>
          <w:sz w:val="24"/>
          <w:szCs w:val="24"/>
        </w:rPr>
      </w:pPr>
      <w:r w:rsidRPr="0021642C">
        <w:rPr>
          <w:rFonts w:eastAsiaTheme="minorEastAsia"/>
          <w:sz w:val="24"/>
          <w:szCs w:val="24"/>
        </w:rPr>
        <w:t>Если оптичес</w:t>
      </w:r>
      <w:r>
        <w:rPr>
          <w:rFonts w:eastAsiaTheme="minorEastAsia"/>
          <w:sz w:val="24"/>
          <w:szCs w:val="24"/>
        </w:rPr>
        <w:t>кая разность хода право- и лево</w:t>
      </w:r>
      <w:r w:rsidRPr="0021642C">
        <w:rPr>
          <w:rFonts w:eastAsiaTheme="minorEastAsia"/>
          <w:sz w:val="24"/>
          <w:szCs w:val="24"/>
        </w:rPr>
        <w:t>поляризованной волн ∆ равна четверти длины волны света в вакууме, плоскость поляризации световой волны после прохождения слоя вещества толщиной l поворачивается на уг</w:t>
      </w:r>
      <w:r>
        <w:rPr>
          <w:rFonts w:eastAsiaTheme="minorEastAsia"/>
          <w:sz w:val="24"/>
          <w:szCs w:val="24"/>
        </w:rPr>
        <w:t xml:space="preserve">ол π /4 – </w:t>
      </w:r>
      <w:r w:rsidRPr="0021642C">
        <w:rPr>
          <w:rFonts w:eastAsiaTheme="minorEastAsia"/>
          <w:i/>
          <w:sz w:val="24"/>
          <w:szCs w:val="24"/>
        </w:rPr>
        <w:t>в</w:t>
      </w:r>
      <w:r>
        <w:rPr>
          <w:rFonts w:eastAsiaTheme="minorEastAsia"/>
          <w:sz w:val="24"/>
          <w:szCs w:val="24"/>
        </w:rPr>
        <w:t>.</w:t>
      </w:r>
    </w:p>
    <w:p w:rsidR="00510D45" w:rsidRDefault="003E0CD7" w:rsidP="00510D45">
      <w:pPr>
        <w:spacing w:line="240" w:lineRule="auto"/>
        <w:jc w:val="both"/>
        <w:rPr>
          <w:rFonts w:eastAsiaTheme="minorEastAsia"/>
          <w:sz w:val="24"/>
          <w:szCs w:val="24"/>
        </w:rPr>
      </w:pPr>
      <w:r>
        <w:rPr>
          <w:rFonts w:eastAsiaTheme="minorEastAsia"/>
          <w:sz w:val="24"/>
          <w:szCs w:val="24"/>
        </w:rPr>
        <w:t>У</w:t>
      </w:r>
      <w:r w:rsidR="00510D45" w:rsidRPr="00510D45">
        <w:rPr>
          <w:rFonts w:eastAsiaTheme="minorEastAsia"/>
          <w:sz w:val="24"/>
          <w:szCs w:val="24"/>
        </w:rPr>
        <w:t xml:space="preserve">гол поворота плоскости колебаний светового вектора при произвольном значении величины ∆ может быть определен по формуле: </w:t>
      </w:r>
    </w:p>
    <w:p w:rsidR="003E0CD7" w:rsidRPr="00510D45" w:rsidRDefault="003E0CD7" w:rsidP="00510D45">
      <w:pPr>
        <w:spacing w:line="240" w:lineRule="auto"/>
        <w:jc w:val="both"/>
        <w:rPr>
          <w:rFonts w:eastAsiaTheme="minorEastAsia"/>
          <w:sz w:val="24"/>
          <w:szCs w:val="24"/>
        </w:rPr>
      </w:pPr>
      <m:oMathPara>
        <m:oMath>
          <m:r>
            <w:rPr>
              <w:rFonts w:ascii="Cambria Math" w:eastAsiaTheme="minorEastAsia" w:hAnsi="Cambria Math"/>
              <w:sz w:val="24"/>
              <w:szCs w:val="24"/>
            </w:rPr>
            <m:t>α=</m:t>
          </m:r>
          <m:f>
            <m:fPr>
              <m:ctrlPr>
                <w:rPr>
                  <w:rFonts w:ascii="Cambria Math" w:eastAsiaTheme="minorEastAsia" w:hAnsi="Cambria Math"/>
                  <w:i/>
                  <w:sz w:val="24"/>
                  <w:szCs w:val="24"/>
                </w:rPr>
              </m:ctrlPr>
            </m:fPr>
            <m:num>
              <m:r>
                <w:rPr>
                  <w:rFonts w:ascii="Cambria Math" w:eastAsiaTheme="minorEastAsia" w:hAnsi="Cambria Math"/>
                  <w:sz w:val="24"/>
                  <w:szCs w:val="24"/>
                </w:rPr>
                <m:t>∆</m:t>
              </m:r>
            </m:num>
            <m:den>
              <m:r>
                <w:rPr>
                  <w:rFonts w:ascii="Cambria Math" w:eastAsiaTheme="minorEastAsia" w:hAnsi="Cambria Math"/>
                  <w:sz w:val="24"/>
                  <w:szCs w:val="24"/>
                </w:rPr>
                <m:t>λ</m:t>
              </m:r>
            </m:den>
          </m:f>
          <m:r>
            <w:rPr>
              <w:rFonts w:ascii="Cambria Math" w:eastAsiaTheme="minorEastAsia" w:hAnsi="Cambria Math"/>
              <w:sz w:val="24"/>
              <w:szCs w:val="24"/>
            </w:rPr>
            <m:t>∙π</m:t>
          </m:r>
        </m:oMath>
      </m:oMathPara>
    </w:p>
    <w:p w:rsidR="000A722B" w:rsidRPr="00236377" w:rsidRDefault="00510D45" w:rsidP="00236377">
      <w:pPr>
        <w:spacing w:line="240" w:lineRule="auto"/>
        <w:jc w:val="both"/>
        <w:rPr>
          <w:rFonts w:eastAsiaTheme="minorEastAsia"/>
          <w:sz w:val="24"/>
          <w:szCs w:val="24"/>
        </w:rPr>
      </w:pPr>
      <w:r w:rsidRPr="00510D45">
        <w:rPr>
          <w:rFonts w:eastAsiaTheme="minorEastAsia"/>
          <w:sz w:val="24"/>
          <w:szCs w:val="24"/>
        </w:rPr>
        <w:t xml:space="preserve">Положительные значения угла </w:t>
      </w:r>
      <w:r w:rsidR="003E0CD7">
        <w:rPr>
          <w:rFonts w:eastAsiaTheme="minorEastAsia"/>
          <w:sz w:val="24"/>
          <w:szCs w:val="24"/>
        </w:rPr>
        <w:t>α соответствуют право</w:t>
      </w:r>
      <w:r w:rsidRPr="00510D45">
        <w:rPr>
          <w:rFonts w:eastAsiaTheme="minorEastAsia"/>
          <w:sz w:val="24"/>
          <w:szCs w:val="24"/>
        </w:rPr>
        <w:t>вращающему (положительному) оптически-активному веществу.</w:t>
      </w:r>
    </w:p>
    <w:p w:rsidR="0021642C" w:rsidRDefault="0021642C">
      <w:pPr>
        <w:rPr>
          <w:rFonts w:eastAsiaTheme="minorEastAsia"/>
          <w:sz w:val="24"/>
          <w:szCs w:val="24"/>
        </w:rPr>
      </w:pPr>
      <w:r>
        <w:rPr>
          <w:rFonts w:eastAsiaTheme="minorEastAsia"/>
          <w:sz w:val="24"/>
          <w:szCs w:val="24"/>
        </w:rPr>
        <w:br w:type="page"/>
      </w:r>
    </w:p>
    <w:p w:rsidR="0021642C" w:rsidRPr="0021642C" w:rsidRDefault="0021642C" w:rsidP="00896C11">
      <w:pPr>
        <w:pStyle w:val="a3"/>
        <w:numPr>
          <w:ilvl w:val="0"/>
          <w:numId w:val="14"/>
        </w:numPr>
        <w:spacing w:line="240" w:lineRule="auto"/>
        <w:jc w:val="center"/>
        <w:rPr>
          <w:rFonts w:eastAsiaTheme="minorEastAsia"/>
          <w:sz w:val="24"/>
          <w:szCs w:val="24"/>
        </w:rPr>
      </w:pPr>
      <w:r>
        <w:rPr>
          <w:sz w:val="28"/>
          <w:szCs w:val="28"/>
        </w:rPr>
        <w:lastRenderedPageBreak/>
        <w:t xml:space="preserve"> Поляризация волн. Интерференция поляризованного света. Цвета кристаллических пластинок. Представление о коноскопии.</w:t>
      </w:r>
    </w:p>
    <w:p w:rsidR="0021642C" w:rsidRPr="0021642C" w:rsidRDefault="0021642C" w:rsidP="0021642C">
      <w:pPr>
        <w:spacing w:line="240" w:lineRule="auto"/>
        <w:jc w:val="center"/>
        <w:rPr>
          <w:rFonts w:eastAsiaTheme="minorEastAsia"/>
          <w:sz w:val="24"/>
          <w:szCs w:val="24"/>
          <w:u w:val="single"/>
        </w:rPr>
      </w:pPr>
      <w:r w:rsidRPr="0021642C">
        <w:rPr>
          <w:rFonts w:eastAsiaTheme="minorEastAsia"/>
          <w:sz w:val="24"/>
          <w:szCs w:val="24"/>
          <w:u w:val="single"/>
        </w:rPr>
        <w:t>Интерференция поляризованного света</w:t>
      </w:r>
    </w:p>
    <w:p w:rsidR="0021642C" w:rsidRDefault="00A617B2" w:rsidP="0021642C">
      <w:pPr>
        <w:spacing w:line="240" w:lineRule="auto"/>
        <w:jc w:val="both"/>
        <w:rPr>
          <w:rFonts w:eastAsiaTheme="minorEastAsia"/>
          <w:sz w:val="24"/>
          <w:szCs w:val="24"/>
        </w:rPr>
      </w:pPr>
      <w:r>
        <w:rPr>
          <w:rFonts w:eastAsiaTheme="minorEastAsia"/>
          <w:sz w:val="24"/>
          <w:szCs w:val="24"/>
        </w:rPr>
        <w:t>Система из поляроида П1, кристаллической пластинки и поляроида П2</w:t>
      </w:r>
      <w:r w:rsidR="0021642C" w:rsidRPr="0021642C">
        <w:rPr>
          <w:rFonts w:eastAsiaTheme="minorEastAsia"/>
          <w:sz w:val="24"/>
          <w:szCs w:val="24"/>
        </w:rPr>
        <w:t>, который позволит нам выделить составляющие с одинаковым направлением колебаний – а такие во</w:t>
      </w:r>
      <w:r>
        <w:rPr>
          <w:rFonts w:eastAsiaTheme="minorEastAsia"/>
          <w:sz w:val="24"/>
          <w:szCs w:val="24"/>
        </w:rPr>
        <w:t>лны уже могут интерферировать. И</w:t>
      </w:r>
      <w:r w:rsidR="0021642C" w:rsidRPr="0021642C">
        <w:rPr>
          <w:rFonts w:eastAsiaTheme="minorEastAsia"/>
          <w:sz w:val="24"/>
          <w:szCs w:val="24"/>
        </w:rPr>
        <w:t>нтерференционные эффекты будут отсутствовать, если главные плоскости поляроидов П1 или П2 либо совпадают с главной оптической плоскостью кристалла, либо перпендикул</w:t>
      </w:r>
      <w:r>
        <w:rPr>
          <w:rFonts w:eastAsiaTheme="minorEastAsia"/>
          <w:sz w:val="24"/>
          <w:szCs w:val="24"/>
        </w:rPr>
        <w:t>ярны к ней</w:t>
      </w:r>
      <w:r w:rsidR="0021642C" w:rsidRPr="0021642C">
        <w:rPr>
          <w:rFonts w:eastAsiaTheme="minorEastAsia"/>
          <w:sz w:val="24"/>
          <w:szCs w:val="24"/>
        </w:rPr>
        <w:t>. При всех других взаимных ориентациях главных плоскостей поляроидов П1, П2 и главной оптической плоскости кристалла в луче света, падающем на регистрирующее устройство Р, будет происходить усиление или ослабление колебаний с</w:t>
      </w:r>
      <w:r>
        <w:rPr>
          <w:rFonts w:eastAsiaTheme="minorEastAsia"/>
          <w:sz w:val="24"/>
          <w:szCs w:val="24"/>
        </w:rPr>
        <w:t xml:space="preserve">ветового вектора в плоскости П2 – будет </w:t>
      </w:r>
      <w:r w:rsidR="0021642C" w:rsidRPr="0021642C">
        <w:rPr>
          <w:rFonts w:eastAsiaTheme="minorEastAsia"/>
          <w:sz w:val="24"/>
          <w:szCs w:val="24"/>
        </w:rPr>
        <w:t>регистрироваться инт</w:t>
      </w:r>
      <w:r>
        <w:rPr>
          <w:rFonts w:eastAsiaTheme="minorEastAsia"/>
          <w:sz w:val="24"/>
          <w:szCs w:val="24"/>
        </w:rPr>
        <w:t>ерференция поляризованных волн.</w:t>
      </w:r>
    </w:p>
    <w:p w:rsidR="0021642C" w:rsidRDefault="0021642C" w:rsidP="0021642C">
      <w:pPr>
        <w:spacing w:line="240" w:lineRule="auto"/>
        <w:jc w:val="center"/>
        <w:rPr>
          <w:rFonts w:eastAsiaTheme="minorEastAsia"/>
          <w:sz w:val="24"/>
          <w:szCs w:val="24"/>
          <w:u w:val="single"/>
        </w:rPr>
      </w:pPr>
      <w:r w:rsidRPr="0021642C">
        <w:rPr>
          <w:rFonts w:eastAsiaTheme="minorEastAsia"/>
          <w:sz w:val="24"/>
          <w:szCs w:val="24"/>
          <w:u w:val="single"/>
        </w:rPr>
        <w:t>Окрашивание кристаллических пластинок</w:t>
      </w:r>
    </w:p>
    <w:p w:rsidR="0021642C" w:rsidRDefault="0021642C" w:rsidP="0021642C">
      <w:pPr>
        <w:spacing w:line="240" w:lineRule="auto"/>
        <w:jc w:val="both"/>
        <w:rPr>
          <w:rFonts w:eastAsiaTheme="minorEastAsia"/>
          <w:sz w:val="24"/>
          <w:szCs w:val="24"/>
        </w:rPr>
      </w:pPr>
      <w:r w:rsidRPr="0021642C">
        <w:rPr>
          <w:rFonts w:eastAsiaTheme="minorEastAsia"/>
          <w:sz w:val="24"/>
          <w:szCs w:val="24"/>
        </w:rPr>
        <w:t>Пусть на прозрачную двоякопреломляющую пластинку, вырезанную параллельно оптической оси Z, падает по нормали параллельный пучок белого света. После выхода из пластинки пучок света будет состоять из эллиптически поляризованных лучей, причем для разных дл</w:t>
      </w:r>
      <w:r w:rsidR="00A617B2">
        <w:rPr>
          <w:rFonts w:eastAsiaTheme="minorEastAsia"/>
          <w:sz w:val="24"/>
          <w:szCs w:val="24"/>
        </w:rPr>
        <w:t>ин волн λ</w:t>
      </w:r>
      <w:r w:rsidRPr="00A617B2">
        <w:rPr>
          <w:rFonts w:eastAsiaTheme="minorEastAsia"/>
          <w:sz w:val="24"/>
          <w:szCs w:val="24"/>
          <w:vertAlign w:val="subscript"/>
        </w:rPr>
        <w:t>0</w:t>
      </w:r>
      <w:r>
        <w:rPr>
          <w:rFonts w:eastAsiaTheme="minorEastAsia"/>
          <w:sz w:val="24"/>
          <w:szCs w:val="24"/>
        </w:rPr>
        <w:t xml:space="preserve"> разности фаз между </w:t>
      </w:r>
      <w:r w:rsidRPr="0021642C">
        <w:rPr>
          <w:rFonts w:eastAsiaTheme="minorEastAsia"/>
          <w:sz w:val="24"/>
          <w:szCs w:val="24"/>
        </w:rPr>
        <w:t>обыкновен</w:t>
      </w:r>
      <w:r>
        <w:rPr>
          <w:rFonts w:eastAsiaTheme="minorEastAsia"/>
          <w:sz w:val="24"/>
          <w:szCs w:val="24"/>
        </w:rPr>
        <w:t xml:space="preserve">ными и необыкновенными волнами будут </w:t>
      </w:r>
      <w:r w:rsidRPr="0021642C">
        <w:rPr>
          <w:rFonts w:eastAsiaTheme="minorEastAsia"/>
          <w:sz w:val="24"/>
          <w:szCs w:val="24"/>
        </w:rPr>
        <w:t>отличаться. Следовательно, ориентация и форма эллипсов, соответствующих волнам разн</w:t>
      </w:r>
      <w:r w:rsidR="00A617B2">
        <w:rPr>
          <w:rFonts w:eastAsiaTheme="minorEastAsia"/>
          <w:sz w:val="24"/>
          <w:szCs w:val="24"/>
        </w:rPr>
        <w:t>ых длин, будут различаться.</w:t>
      </w:r>
    </w:p>
    <w:p w:rsidR="0021642C" w:rsidRDefault="00A617B2" w:rsidP="0021642C">
      <w:pPr>
        <w:spacing w:line="240" w:lineRule="auto"/>
        <w:jc w:val="both"/>
        <w:rPr>
          <w:rFonts w:eastAsiaTheme="minorEastAsia"/>
          <w:sz w:val="24"/>
          <w:szCs w:val="24"/>
        </w:rPr>
      </w:pPr>
      <w:r>
        <w:rPr>
          <w:rFonts w:eastAsiaTheme="minorEastAsia"/>
          <w:sz w:val="24"/>
          <w:szCs w:val="24"/>
        </w:rPr>
        <w:t xml:space="preserve">После прохождения поляроида П2 </w:t>
      </w:r>
      <w:r w:rsidR="0021642C" w:rsidRPr="0021642C">
        <w:rPr>
          <w:rFonts w:eastAsiaTheme="minorEastAsia"/>
          <w:sz w:val="24"/>
          <w:szCs w:val="24"/>
        </w:rPr>
        <w:t>относительное содержание волн с</w:t>
      </w:r>
      <w:r>
        <w:rPr>
          <w:rFonts w:eastAsiaTheme="minorEastAsia"/>
          <w:sz w:val="24"/>
          <w:szCs w:val="24"/>
        </w:rPr>
        <w:t xml:space="preserve"> разной длиной будет различаться. </w:t>
      </w:r>
      <w:r w:rsidR="0021642C" w:rsidRPr="0021642C">
        <w:rPr>
          <w:rFonts w:eastAsiaTheme="minorEastAsia"/>
          <w:sz w:val="24"/>
          <w:szCs w:val="24"/>
        </w:rPr>
        <w:t>Это означает, что в результате интерференции поляризованных лучей пр</w:t>
      </w:r>
      <w:r>
        <w:rPr>
          <w:rFonts w:eastAsiaTheme="minorEastAsia"/>
          <w:sz w:val="24"/>
          <w:szCs w:val="24"/>
        </w:rPr>
        <w:t xml:space="preserve">оизошло усиление волн с одной длиной </w:t>
      </w:r>
      <w:r>
        <w:rPr>
          <w:rFonts w:eastAsiaTheme="minorEastAsia" w:cstheme="minorHAnsi"/>
          <w:sz w:val="24"/>
          <w:szCs w:val="24"/>
        </w:rPr>
        <w:t>λ</w:t>
      </w:r>
      <w:r>
        <w:rPr>
          <w:rFonts w:eastAsiaTheme="minorEastAsia"/>
          <w:sz w:val="24"/>
          <w:szCs w:val="24"/>
          <w:vertAlign w:val="subscript"/>
        </w:rPr>
        <w:t>0</w:t>
      </w:r>
      <w:r>
        <w:rPr>
          <w:rFonts w:eastAsiaTheme="minorEastAsia"/>
          <w:sz w:val="24"/>
          <w:szCs w:val="24"/>
          <w:vertAlign w:val="superscript"/>
        </w:rPr>
        <w:t>(1)</w:t>
      </w:r>
      <w:r>
        <w:rPr>
          <w:rFonts w:eastAsiaTheme="minorEastAsia"/>
          <w:sz w:val="24"/>
          <w:szCs w:val="24"/>
        </w:rPr>
        <w:t xml:space="preserve"> и ослабление с другой </w:t>
      </w:r>
      <w:r>
        <w:rPr>
          <w:rFonts w:eastAsiaTheme="minorEastAsia" w:cstheme="minorHAnsi"/>
          <w:sz w:val="24"/>
          <w:szCs w:val="24"/>
        </w:rPr>
        <w:t>λ</w:t>
      </w:r>
      <w:r>
        <w:rPr>
          <w:rFonts w:eastAsiaTheme="minorEastAsia"/>
          <w:sz w:val="24"/>
          <w:szCs w:val="24"/>
          <w:vertAlign w:val="subscript"/>
        </w:rPr>
        <w:t>0</w:t>
      </w:r>
      <w:r>
        <w:rPr>
          <w:rFonts w:eastAsiaTheme="minorEastAsia"/>
          <w:sz w:val="24"/>
          <w:szCs w:val="24"/>
          <w:vertAlign w:val="superscript"/>
        </w:rPr>
        <w:t>(2)</w:t>
      </w:r>
      <w:r w:rsidR="0021642C" w:rsidRPr="0021642C">
        <w:rPr>
          <w:rFonts w:eastAsiaTheme="minorEastAsia"/>
          <w:sz w:val="24"/>
          <w:szCs w:val="24"/>
        </w:rPr>
        <w:t>. Если толщина кристаллической пластинки всюду одинакова, то при наблюдении через поляроид П2 пластинка будет казаться окра</w:t>
      </w:r>
      <w:r>
        <w:rPr>
          <w:rFonts w:eastAsiaTheme="minorEastAsia"/>
          <w:sz w:val="24"/>
          <w:szCs w:val="24"/>
        </w:rPr>
        <w:t xml:space="preserve">шенной в цвет, соответствующий </w:t>
      </w:r>
      <w:r>
        <w:rPr>
          <w:rFonts w:eastAsiaTheme="minorEastAsia" w:cstheme="minorHAnsi"/>
          <w:sz w:val="24"/>
          <w:szCs w:val="24"/>
        </w:rPr>
        <w:t>λ</w:t>
      </w:r>
      <w:r>
        <w:rPr>
          <w:rFonts w:eastAsiaTheme="minorEastAsia"/>
          <w:sz w:val="24"/>
          <w:szCs w:val="24"/>
          <w:vertAlign w:val="subscript"/>
        </w:rPr>
        <w:t>0</w:t>
      </w:r>
      <w:r>
        <w:rPr>
          <w:rFonts w:eastAsiaTheme="minorEastAsia"/>
          <w:sz w:val="24"/>
          <w:szCs w:val="24"/>
          <w:vertAlign w:val="superscript"/>
        </w:rPr>
        <w:t>(1)</w:t>
      </w:r>
      <w:r w:rsidR="0021642C" w:rsidRPr="0021642C">
        <w:rPr>
          <w:rFonts w:eastAsiaTheme="minorEastAsia"/>
          <w:sz w:val="24"/>
          <w:szCs w:val="24"/>
        </w:rPr>
        <w:t>. При повороте глав</w:t>
      </w:r>
      <w:r>
        <w:rPr>
          <w:rFonts w:eastAsiaTheme="minorEastAsia"/>
          <w:sz w:val="24"/>
          <w:szCs w:val="24"/>
        </w:rPr>
        <w:t>ной плоскости поляроида П2 на π</w:t>
      </w:r>
      <w:r w:rsidR="0021642C" w:rsidRPr="0021642C">
        <w:rPr>
          <w:rFonts w:eastAsiaTheme="minorEastAsia"/>
          <w:sz w:val="24"/>
          <w:szCs w:val="24"/>
        </w:rPr>
        <w:t>/</w:t>
      </w:r>
      <w:r>
        <w:rPr>
          <w:rFonts w:eastAsiaTheme="minorEastAsia"/>
          <w:sz w:val="24"/>
          <w:szCs w:val="24"/>
        </w:rPr>
        <w:t xml:space="preserve">2 вместо усиления волн </w:t>
      </w:r>
      <w:r w:rsidR="0021642C" w:rsidRPr="0021642C">
        <w:rPr>
          <w:rFonts w:eastAsiaTheme="minorEastAsia"/>
          <w:sz w:val="24"/>
          <w:szCs w:val="24"/>
        </w:rPr>
        <w:t xml:space="preserve">произойдет </w:t>
      </w:r>
      <w:r w:rsidRPr="0021642C">
        <w:rPr>
          <w:rFonts w:eastAsiaTheme="minorEastAsia"/>
          <w:sz w:val="24"/>
          <w:szCs w:val="24"/>
        </w:rPr>
        <w:t>их ослабление,</w:t>
      </w:r>
      <w:r w:rsidR="0021642C" w:rsidRPr="0021642C">
        <w:rPr>
          <w:rFonts w:eastAsiaTheme="minorEastAsia"/>
          <w:sz w:val="24"/>
          <w:szCs w:val="24"/>
        </w:rPr>
        <w:t xml:space="preserve"> и кристаллическая пластинка окрасится в дополни</w:t>
      </w:r>
      <w:r>
        <w:rPr>
          <w:rFonts w:eastAsiaTheme="minorEastAsia"/>
          <w:sz w:val="24"/>
          <w:szCs w:val="24"/>
        </w:rPr>
        <w:t>тельный цвет.</w:t>
      </w:r>
    </w:p>
    <w:p w:rsidR="0021642C" w:rsidRPr="0021642C" w:rsidRDefault="0021642C" w:rsidP="0021642C">
      <w:pPr>
        <w:spacing w:line="240" w:lineRule="auto"/>
        <w:jc w:val="both"/>
        <w:rPr>
          <w:rFonts w:eastAsiaTheme="minorEastAsia"/>
          <w:sz w:val="24"/>
          <w:szCs w:val="24"/>
        </w:rPr>
      </w:pPr>
      <w:r w:rsidRPr="0021642C">
        <w:rPr>
          <w:rFonts w:eastAsiaTheme="minorEastAsia"/>
          <w:sz w:val="24"/>
          <w:szCs w:val="24"/>
        </w:rPr>
        <w:t>Если пластина неоднородна по толщине, то все области одинаковых толщин окрасятся в один цвет. Чередующиеся полосы одинаковой окраски соответствуют изменению оптической разности хода между обыкновенным и необыкновенным л</w:t>
      </w:r>
      <w:r w:rsidR="00540539">
        <w:rPr>
          <w:rFonts w:eastAsiaTheme="minorEastAsia"/>
          <w:sz w:val="24"/>
          <w:szCs w:val="24"/>
        </w:rPr>
        <w:t>учами на целое число длин волн.</w:t>
      </w:r>
    </w:p>
    <w:p w:rsidR="0021642C" w:rsidRDefault="00A617B2" w:rsidP="00A617B2">
      <w:pPr>
        <w:spacing w:line="240" w:lineRule="auto"/>
        <w:jc w:val="both"/>
        <w:rPr>
          <w:rFonts w:eastAsiaTheme="minorEastAsia"/>
          <w:sz w:val="24"/>
          <w:szCs w:val="24"/>
        </w:rPr>
      </w:pPr>
      <w:r w:rsidRPr="00A617B2">
        <w:rPr>
          <w:rFonts w:eastAsiaTheme="minorEastAsia"/>
          <w:sz w:val="24"/>
          <w:szCs w:val="24"/>
        </w:rPr>
        <w:t>Если в качестве источника света использовать лазер, то интерфер</w:t>
      </w:r>
      <w:r w:rsidR="00540539">
        <w:rPr>
          <w:rFonts w:eastAsiaTheme="minorEastAsia"/>
          <w:sz w:val="24"/>
          <w:szCs w:val="24"/>
        </w:rPr>
        <w:t xml:space="preserve">енционная картина </w:t>
      </w:r>
      <w:r w:rsidRPr="00A617B2">
        <w:rPr>
          <w:rFonts w:eastAsiaTheme="minorEastAsia"/>
          <w:sz w:val="24"/>
          <w:szCs w:val="24"/>
        </w:rPr>
        <w:t>получается одноцветной, но зато очень чёткой. Небольшое отклонение оптической оси кристалла от нормали к поверхности пластинки сразу проявляется в искажении центральной симметрии интерференционной картины. Поэтому поляризационно– оптический метод наблюдения кристаллов в сходящ</w:t>
      </w:r>
      <w:r w:rsidR="00540539">
        <w:rPr>
          <w:rFonts w:eastAsiaTheme="minorEastAsia"/>
          <w:sz w:val="24"/>
          <w:szCs w:val="24"/>
        </w:rPr>
        <w:t>емся лазерном пучке света (</w:t>
      </w:r>
      <w:r w:rsidRPr="00A617B2">
        <w:rPr>
          <w:rFonts w:eastAsiaTheme="minorEastAsia"/>
          <w:sz w:val="24"/>
          <w:szCs w:val="24"/>
        </w:rPr>
        <w:t>«</w:t>
      </w:r>
      <w:r w:rsidRPr="00540539">
        <w:rPr>
          <w:rFonts w:eastAsiaTheme="minorEastAsia"/>
          <w:b/>
          <w:i/>
          <w:sz w:val="24"/>
          <w:szCs w:val="24"/>
        </w:rPr>
        <w:t>метод лазерной коноскопии</w:t>
      </w:r>
      <w:r w:rsidRPr="00A617B2">
        <w:rPr>
          <w:rFonts w:eastAsiaTheme="minorEastAsia"/>
          <w:sz w:val="24"/>
          <w:szCs w:val="24"/>
        </w:rPr>
        <w:t>») широко используется дл</w:t>
      </w:r>
      <w:r w:rsidR="00540539">
        <w:rPr>
          <w:rFonts w:eastAsiaTheme="minorEastAsia"/>
          <w:sz w:val="24"/>
          <w:szCs w:val="24"/>
        </w:rPr>
        <w:t>я точного определения ориентации</w:t>
      </w:r>
      <w:r w:rsidRPr="00A617B2">
        <w:rPr>
          <w:rFonts w:eastAsiaTheme="minorEastAsia"/>
          <w:sz w:val="24"/>
          <w:szCs w:val="24"/>
        </w:rPr>
        <w:t xml:space="preserve"> оптической оси кристаллов. Кроме того, метод позволяет легко отличать одноосные двоякопрело</w:t>
      </w:r>
      <w:r w:rsidR="00540539">
        <w:rPr>
          <w:rFonts w:eastAsiaTheme="minorEastAsia"/>
          <w:sz w:val="24"/>
          <w:szCs w:val="24"/>
        </w:rPr>
        <w:t>мляющие кристаллы от двуосных.</w:t>
      </w:r>
    </w:p>
    <w:p w:rsidR="00540539" w:rsidRDefault="00540539" w:rsidP="00540539">
      <w:pPr>
        <w:rPr>
          <w:rFonts w:eastAsiaTheme="minorEastAsia"/>
          <w:sz w:val="24"/>
          <w:szCs w:val="24"/>
        </w:rPr>
      </w:pPr>
      <w:r>
        <w:rPr>
          <w:rFonts w:eastAsiaTheme="minorEastAsia"/>
          <w:sz w:val="24"/>
          <w:szCs w:val="24"/>
        </w:rPr>
        <w:br w:type="page"/>
      </w:r>
    </w:p>
    <w:p w:rsidR="00540539" w:rsidRPr="00540539" w:rsidRDefault="00540539" w:rsidP="00896C11">
      <w:pPr>
        <w:pStyle w:val="a3"/>
        <w:numPr>
          <w:ilvl w:val="0"/>
          <w:numId w:val="14"/>
        </w:numPr>
        <w:spacing w:line="240" w:lineRule="auto"/>
        <w:jc w:val="center"/>
        <w:rPr>
          <w:rFonts w:eastAsiaTheme="minorEastAsia"/>
          <w:sz w:val="24"/>
          <w:szCs w:val="24"/>
        </w:rPr>
      </w:pPr>
      <w:r>
        <w:rPr>
          <w:sz w:val="28"/>
          <w:szCs w:val="28"/>
        </w:rPr>
        <w:lastRenderedPageBreak/>
        <w:t xml:space="preserve"> Искусственная оптическая анизотропия: фотоупругость, электро- и магнитооптические эффекты.</w:t>
      </w:r>
    </w:p>
    <w:p w:rsidR="00540539" w:rsidRDefault="00540539" w:rsidP="00540539">
      <w:pPr>
        <w:spacing w:line="240" w:lineRule="auto"/>
        <w:jc w:val="both"/>
        <w:rPr>
          <w:rFonts w:eastAsiaTheme="minorEastAsia"/>
          <w:sz w:val="24"/>
          <w:szCs w:val="24"/>
        </w:rPr>
      </w:pPr>
      <w:r w:rsidRPr="00540539">
        <w:rPr>
          <w:rFonts w:eastAsiaTheme="minorEastAsia"/>
          <w:sz w:val="24"/>
          <w:szCs w:val="24"/>
        </w:rPr>
        <w:t xml:space="preserve">Все физические воздействия, способные ориентировать структурные элементы первоначально изотропного вещества, могут вызывать возникновение </w:t>
      </w:r>
      <w:r w:rsidRPr="00540539">
        <w:rPr>
          <w:rFonts w:eastAsiaTheme="minorEastAsia"/>
          <w:b/>
          <w:i/>
          <w:sz w:val="24"/>
          <w:szCs w:val="24"/>
        </w:rPr>
        <w:t>искусственной оптической анизотропии</w:t>
      </w:r>
      <w:r w:rsidRPr="00540539">
        <w:rPr>
          <w:rFonts w:eastAsiaTheme="minorEastAsia"/>
          <w:sz w:val="24"/>
          <w:szCs w:val="24"/>
        </w:rPr>
        <w:t>.</w:t>
      </w:r>
    </w:p>
    <w:p w:rsidR="00540539" w:rsidRPr="00540539" w:rsidRDefault="00540539" w:rsidP="00896C11">
      <w:pPr>
        <w:pStyle w:val="a3"/>
        <w:numPr>
          <w:ilvl w:val="0"/>
          <w:numId w:val="12"/>
        </w:numPr>
        <w:spacing w:line="240" w:lineRule="auto"/>
        <w:ind w:left="0"/>
        <w:jc w:val="both"/>
        <w:rPr>
          <w:rFonts w:eastAsiaTheme="minorEastAsia"/>
          <w:b/>
          <w:sz w:val="24"/>
          <w:szCs w:val="24"/>
        </w:rPr>
      </w:pPr>
      <w:r w:rsidRPr="00540539">
        <w:rPr>
          <w:rFonts w:eastAsiaTheme="minorEastAsia"/>
          <w:b/>
          <w:sz w:val="24"/>
          <w:szCs w:val="24"/>
          <w:u w:val="single"/>
        </w:rPr>
        <w:t>Пьезооптический эффект</w:t>
      </w:r>
      <w:r w:rsidRPr="00540539">
        <w:rPr>
          <w:rFonts w:eastAsiaTheme="minorEastAsia"/>
          <w:b/>
          <w:sz w:val="24"/>
          <w:szCs w:val="24"/>
        </w:rPr>
        <w:t xml:space="preserve"> («фотоупругость»)</w:t>
      </w:r>
    </w:p>
    <w:p w:rsidR="00540539" w:rsidRDefault="00540539" w:rsidP="00540539">
      <w:pPr>
        <w:pStyle w:val="a3"/>
        <w:spacing w:line="240" w:lineRule="auto"/>
        <w:ind w:left="0"/>
        <w:jc w:val="both"/>
        <w:rPr>
          <w:rFonts w:eastAsiaTheme="minorEastAsia"/>
          <w:sz w:val="24"/>
          <w:szCs w:val="24"/>
        </w:rPr>
      </w:pPr>
      <w:r w:rsidRPr="00540539">
        <w:rPr>
          <w:rFonts w:eastAsiaTheme="minorEastAsia"/>
          <w:sz w:val="24"/>
          <w:szCs w:val="24"/>
        </w:rPr>
        <w:t>Пьезооптический эффект состоит в появлении оптической анизотропии при приложении к первоначально изотропному твёрдому телу механического напряжения. Фи</w:t>
      </w:r>
      <w:r w:rsidR="00FE531D">
        <w:rPr>
          <w:rFonts w:eastAsiaTheme="minorEastAsia"/>
          <w:sz w:val="24"/>
          <w:szCs w:val="24"/>
        </w:rPr>
        <w:t>зический механизм этого эффекта</w:t>
      </w:r>
      <w:r w:rsidRPr="00540539">
        <w:rPr>
          <w:rFonts w:eastAsiaTheme="minorEastAsia"/>
          <w:sz w:val="24"/>
          <w:szCs w:val="24"/>
        </w:rPr>
        <w:t xml:space="preserve"> – при растяжении или сжатии твёрдого тела вдоль какой-либо оси происходит увеличение или уменьшение расстояния между атомами вдоль этой оси со всеми вытекающими отсюда последс</w:t>
      </w:r>
      <w:r w:rsidR="00FE531D">
        <w:rPr>
          <w:rFonts w:eastAsiaTheme="minorEastAsia"/>
          <w:sz w:val="24"/>
          <w:szCs w:val="24"/>
        </w:rPr>
        <w:t>твиями. Э</w:t>
      </w:r>
      <w:r w:rsidRPr="00540539">
        <w:rPr>
          <w:rFonts w:eastAsiaTheme="minorEastAsia"/>
          <w:sz w:val="24"/>
          <w:szCs w:val="24"/>
        </w:rPr>
        <w:t xml:space="preserve">ффект является линейным по напряжению: </w:t>
      </w:r>
    </w:p>
    <w:p w:rsidR="00FE531D" w:rsidRDefault="001D0BD8" w:rsidP="00540539">
      <w:pPr>
        <w:pStyle w:val="a3"/>
        <w:spacing w:line="240" w:lineRule="auto"/>
        <w:ind w:left="0"/>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e</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∙σ</m:t>
          </m:r>
        </m:oMath>
      </m:oMathPara>
    </w:p>
    <w:p w:rsidR="00540539" w:rsidRDefault="00540539" w:rsidP="00540539">
      <w:pPr>
        <w:pStyle w:val="a3"/>
        <w:spacing w:line="240" w:lineRule="auto"/>
        <w:ind w:left="0"/>
        <w:jc w:val="both"/>
        <w:rPr>
          <w:rFonts w:ascii="Calibri" w:eastAsiaTheme="minorEastAsia" w:hAnsi="Calibri" w:cs="Calibri"/>
          <w:sz w:val="24"/>
          <w:szCs w:val="24"/>
        </w:rPr>
      </w:pPr>
      <w:r w:rsidRPr="00540539">
        <w:rPr>
          <w:rFonts w:ascii="Calibri" w:eastAsiaTheme="minorEastAsia" w:hAnsi="Calibri" w:cs="Calibri"/>
          <w:sz w:val="24"/>
          <w:szCs w:val="24"/>
        </w:rPr>
        <w:t>Здесь</w:t>
      </w:r>
      <w:r w:rsidRPr="00540539">
        <w:rPr>
          <w:rFonts w:eastAsiaTheme="minorEastAsia"/>
          <w:sz w:val="24"/>
          <w:szCs w:val="24"/>
        </w:rPr>
        <w:t xml:space="preserve"> </w:t>
      </w:r>
      <w:r w:rsidRPr="00540539">
        <w:rPr>
          <w:rFonts w:ascii="Calibri" w:eastAsiaTheme="minorEastAsia" w:hAnsi="Calibri" w:cs="Calibri"/>
          <w:sz w:val="24"/>
          <w:szCs w:val="24"/>
        </w:rPr>
        <w:t>σ</w:t>
      </w:r>
      <w:r w:rsidRPr="00540539">
        <w:rPr>
          <w:rFonts w:eastAsiaTheme="minorEastAsia"/>
          <w:sz w:val="24"/>
          <w:szCs w:val="24"/>
        </w:rPr>
        <w:t xml:space="preserve"> = F/S </w:t>
      </w:r>
      <w:r w:rsidRPr="00540539">
        <w:rPr>
          <w:rFonts w:ascii="Calibri" w:eastAsiaTheme="minorEastAsia" w:hAnsi="Calibri" w:cs="Calibri"/>
          <w:sz w:val="24"/>
          <w:szCs w:val="24"/>
        </w:rPr>
        <w:t>–</w:t>
      </w:r>
      <w:r w:rsidRPr="00540539">
        <w:rPr>
          <w:rFonts w:eastAsiaTheme="minorEastAsia"/>
          <w:sz w:val="24"/>
          <w:szCs w:val="24"/>
        </w:rPr>
        <w:t xml:space="preserve"> </w:t>
      </w:r>
      <w:r w:rsidRPr="00540539">
        <w:rPr>
          <w:rFonts w:ascii="Calibri" w:eastAsiaTheme="minorEastAsia" w:hAnsi="Calibri" w:cs="Calibri"/>
          <w:sz w:val="24"/>
          <w:szCs w:val="24"/>
        </w:rPr>
        <w:t>механическое</w:t>
      </w:r>
      <w:r w:rsidRPr="00540539">
        <w:rPr>
          <w:rFonts w:eastAsiaTheme="minorEastAsia"/>
          <w:sz w:val="24"/>
          <w:szCs w:val="24"/>
        </w:rPr>
        <w:t xml:space="preserve"> </w:t>
      </w:r>
      <w:r w:rsidRPr="00540539">
        <w:rPr>
          <w:rFonts w:ascii="Calibri" w:eastAsiaTheme="minorEastAsia" w:hAnsi="Calibri" w:cs="Calibri"/>
          <w:sz w:val="24"/>
          <w:szCs w:val="24"/>
        </w:rPr>
        <w:t>напряжение</w:t>
      </w:r>
      <w:r w:rsidRPr="00540539">
        <w:rPr>
          <w:rFonts w:eastAsiaTheme="minorEastAsia"/>
          <w:sz w:val="24"/>
          <w:szCs w:val="24"/>
        </w:rPr>
        <w:t>, K</w:t>
      </w:r>
      <w:r w:rsidRPr="00FE531D">
        <w:rPr>
          <w:rFonts w:eastAsiaTheme="minorEastAsia"/>
          <w:sz w:val="24"/>
          <w:szCs w:val="24"/>
          <w:vertAlign w:val="subscript"/>
        </w:rPr>
        <w:t>1</w:t>
      </w:r>
      <w:r w:rsidRPr="00540539">
        <w:rPr>
          <w:rFonts w:eastAsiaTheme="minorEastAsia"/>
          <w:sz w:val="24"/>
          <w:szCs w:val="24"/>
        </w:rPr>
        <w:t xml:space="preserve"> </w:t>
      </w:r>
      <w:r w:rsidRPr="00540539">
        <w:rPr>
          <w:rFonts w:ascii="Calibri" w:eastAsiaTheme="minorEastAsia" w:hAnsi="Calibri" w:cs="Calibri"/>
          <w:sz w:val="24"/>
          <w:szCs w:val="24"/>
        </w:rPr>
        <w:t>–</w:t>
      </w:r>
      <w:r w:rsidRPr="00540539">
        <w:rPr>
          <w:rFonts w:eastAsiaTheme="minorEastAsia"/>
          <w:sz w:val="24"/>
          <w:szCs w:val="24"/>
        </w:rPr>
        <w:t xml:space="preserve"> </w:t>
      </w:r>
      <w:r w:rsidRPr="00FE531D">
        <w:rPr>
          <w:rFonts w:ascii="Calibri" w:eastAsiaTheme="minorEastAsia" w:hAnsi="Calibri" w:cs="Calibri"/>
          <w:b/>
          <w:i/>
          <w:sz w:val="24"/>
          <w:szCs w:val="24"/>
        </w:rPr>
        <w:t>упругооптическая</w:t>
      </w:r>
      <w:r w:rsidRPr="00FE531D">
        <w:rPr>
          <w:rFonts w:eastAsiaTheme="minorEastAsia"/>
          <w:b/>
          <w:i/>
          <w:sz w:val="24"/>
          <w:szCs w:val="24"/>
        </w:rPr>
        <w:t xml:space="preserve"> </w:t>
      </w:r>
      <w:r w:rsidRPr="00FE531D">
        <w:rPr>
          <w:rFonts w:ascii="Calibri" w:eastAsiaTheme="minorEastAsia" w:hAnsi="Calibri" w:cs="Calibri"/>
          <w:b/>
          <w:i/>
          <w:sz w:val="24"/>
          <w:szCs w:val="24"/>
        </w:rPr>
        <w:t>постоянная</w:t>
      </w:r>
      <w:r w:rsidRPr="00540539">
        <w:rPr>
          <w:rFonts w:eastAsiaTheme="minorEastAsia"/>
          <w:sz w:val="24"/>
          <w:szCs w:val="24"/>
        </w:rPr>
        <w:t xml:space="preserve"> (</w:t>
      </w:r>
      <w:r w:rsidRPr="00540539">
        <w:rPr>
          <w:rFonts w:ascii="Calibri" w:eastAsiaTheme="minorEastAsia" w:hAnsi="Calibri" w:cs="Calibri"/>
          <w:sz w:val="24"/>
          <w:szCs w:val="24"/>
        </w:rPr>
        <w:t>иногда</w:t>
      </w:r>
      <w:r w:rsidRPr="00540539">
        <w:rPr>
          <w:rFonts w:eastAsiaTheme="minorEastAsia"/>
          <w:sz w:val="24"/>
          <w:szCs w:val="24"/>
        </w:rPr>
        <w:t xml:space="preserve"> </w:t>
      </w:r>
      <w:r w:rsidRPr="00540539">
        <w:rPr>
          <w:rFonts w:ascii="Calibri" w:eastAsiaTheme="minorEastAsia" w:hAnsi="Calibri" w:cs="Calibri"/>
          <w:sz w:val="24"/>
          <w:szCs w:val="24"/>
        </w:rPr>
        <w:t>её</w:t>
      </w:r>
      <w:r w:rsidRPr="00540539">
        <w:rPr>
          <w:rFonts w:eastAsiaTheme="minorEastAsia"/>
          <w:sz w:val="24"/>
          <w:szCs w:val="24"/>
        </w:rPr>
        <w:t xml:space="preserve"> </w:t>
      </w:r>
      <w:r w:rsidRPr="00540539">
        <w:rPr>
          <w:rFonts w:ascii="Calibri" w:eastAsiaTheme="minorEastAsia" w:hAnsi="Calibri" w:cs="Calibri"/>
          <w:sz w:val="24"/>
          <w:szCs w:val="24"/>
        </w:rPr>
        <w:t>называют</w:t>
      </w:r>
      <w:r w:rsidRPr="00540539">
        <w:rPr>
          <w:rFonts w:eastAsiaTheme="minorEastAsia"/>
          <w:sz w:val="24"/>
          <w:szCs w:val="24"/>
        </w:rPr>
        <w:t xml:space="preserve"> </w:t>
      </w:r>
      <w:r w:rsidRPr="00FE531D">
        <w:rPr>
          <w:rFonts w:ascii="Calibri" w:eastAsiaTheme="minorEastAsia" w:hAnsi="Calibri" w:cs="Calibri"/>
          <w:b/>
          <w:i/>
          <w:sz w:val="24"/>
          <w:szCs w:val="24"/>
        </w:rPr>
        <w:t>постоянной</w:t>
      </w:r>
      <w:r w:rsidRPr="00FE531D">
        <w:rPr>
          <w:rFonts w:eastAsiaTheme="minorEastAsia"/>
          <w:b/>
          <w:i/>
          <w:sz w:val="24"/>
          <w:szCs w:val="24"/>
        </w:rPr>
        <w:t xml:space="preserve"> </w:t>
      </w:r>
      <w:r w:rsidRPr="00FE531D">
        <w:rPr>
          <w:rFonts w:ascii="Calibri" w:eastAsiaTheme="minorEastAsia" w:hAnsi="Calibri" w:cs="Calibri"/>
          <w:b/>
          <w:i/>
          <w:sz w:val="24"/>
          <w:szCs w:val="24"/>
        </w:rPr>
        <w:t>Брюстера</w:t>
      </w:r>
      <w:r w:rsidRPr="00540539">
        <w:rPr>
          <w:rFonts w:eastAsiaTheme="minorEastAsia"/>
          <w:sz w:val="24"/>
          <w:szCs w:val="24"/>
        </w:rPr>
        <w:t xml:space="preserve">). </w:t>
      </w:r>
    </w:p>
    <w:p w:rsidR="00540539" w:rsidRDefault="00FE531D" w:rsidP="00540539">
      <w:pPr>
        <w:pStyle w:val="a3"/>
        <w:spacing w:line="240" w:lineRule="auto"/>
        <w:ind w:left="0"/>
        <w:jc w:val="both"/>
        <w:rPr>
          <w:rFonts w:eastAsiaTheme="minorEastAsia"/>
          <w:sz w:val="24"/>
          <w:szCs w:val="24"/>
        </w:rPr>
      </w:pPr>
      <w:r>
        <w:rPr>
          <w:rFonts w:eastAsiaTheme="minorEastAsia"/>
          <w:sz w:val="24"/>
          <w:szCs w:val="24"/>
        </w:rPr>
        <w:t>Линейная зависимость между σ</w:t>
      </w:r>
      <w:r w:rsidR="00540539" w:rsidRPr="00540539">
        <w:rPr>
          <w:rFonts w:eastAsiaTheme="minorEastAsia"/>
          <w:sz w:val="24"/>
          <w:szCs w:val="24"/>
        </w:rPr>
        <w:t xml:space="preserve"> и (n</w:t>
      </w:r>
      <w:r w:rsidR="00540539" w:rsidRPr="00FE531D">
        <w:rPr>
          <w:rFonts w:eastAsiaTheme="minorEastAsia"/>
          <w:sz w:val="24"/>
          <w:szCs w:val="24"/>
          <w:vertAlign w:val="subscript"/>
        </w:rPr>
        <w:t>е</w:t>
      </w:r>
      <w:r w:rsidR="00540539" w:rsidRPr="00540539">
        <w:rPr>
          <w:rFonts w:eastAsiaTheme="minorEastAsia"/>
          <w:sz w:val="24"/>
          <w:szCs w:val="24"/>
        </w:rPr>
        <w:t xml:space="preserve"> – n</w:t>
      </w:r>
      <w:r w:rsidR="00540539" w:rsidRPr="00FE531D">
        <w:rPr>
          <w:rFonts w:eastAsiaTheme="minorEastAsia"/>
          <w:sz w:val="24"/>
          <w:szCs w:val="24"/>
          <w:vertAlign w:val="subscript"/>
        </w:rPr>
        <w:t>о</w:t>
      </w:r>
      <w:r w:rsidR="00540539" w:rsidRPr="00540539">
        <w:rPr>
          <w:rFonts w:eastAsiaTheme="minorEastAsia"/>
          <w:sz w:val="24"/>
          <w:szCs w:val="24"/>
        </w:rPr>
        <w:t>) выполняется только при не очень бо</w:t>
      </w:r>
      <w:r w:rsidR="00540539">
        <w:rPr>
          <w:rFonts w:eastAsiaTheme="minorEastAsia"/>
          <w:sz w:val="24"/>
          <w:szCs w:val="24"/>
        </w:rPr>
        <w:t>льших механических напряжениях.</w:t>
      </w:r>
    </w:p>
    <w:p w:rsidR="00540539" w:rsidRDefault="00540539" w:rsidP="00540539">
      <w:pPr>
        <w:pStyle w:val="a3"/>
        <w:spacing w:line="240" w:lineRule="auto"/>
        <w:ind w:left="0"/>
        <w:jc w:val="both"/>
        <w:rPr>
          <w:rFonts w:eastAsiaTheme="minorEastAsia"/>
          <w:sz w:val="24"/>
          <w:szCs w:val="24"/>
        </w:rPr>
      </w:pPr>
      <w:r w:rsidRPr="00540539">
        <w:rPr>
          <w:rFonts w:eastAsiaTheme="minorEastAsia"/>
          <w:sz w:val="24"/>
          <w:szCs w:val="24"/>
        </w:rPr>
        <w:t>Метод фотоупругости используется для изучения распределения механических напряжений в сложных деталях, для которых расчётные методы неэффективны. Для этого изготавливается модель детали из прозрачного вещества и подвергается требуемым воздействиям; в некоторых случаях удобнее нанести на поверхность детали полимерное покрытие, которое затем под нагрузкой исследуется в отражё</w:t>
      </w:r>
      <w:r>
        <w:rPr>
          <w:rFonts w:eastAsiaTheme="minorEastAsia"/>
          <w:sz w:val="24"/>
          <w:szCs w:val="24"/>
        </w:rPr>
        <w:t>нном поляризованном свете.</w:t>
      </w:r>
    </w:p>
    <w:p w:rsidR="00540539" w:rsidRDefault="00540539" w:rsidP="00896C11">
      <w:pPr>
        <w:pStyle w:val="a3"/>
        <w:numPr>
          <w:ilvl w:val="0"/>
          <w:numId w:val="12"/>
        </w:numPr>
        <w:spacing w:line="240" w:lineRule="auto"/>
        <w:ind w:left="0"/>
        <w:jc w:val="both"/>
        <w:rPr>
          <w:rFonts w:eastAsiaTheme="minorEastAsia"/>
          <w:b/>
          <w:sz w:val="24"/>
          <w:szCs w:val="24"/>
        </w:rPr>
      </w:pPr>
      <w:r w:rsidRPr="00540539">
        <w:rPr>
          <w:rFonts w:eastAsiaTheme="minorEastAsia"/>
          <w:b/>
          <w:sz w:val="24"/>
          <w:szCs w:val="24"/>
          <w:u w:val="single"/>
        </w:rPr>
        <w:t>Электрооптические  эффекты</w:t>
      </w:r>
    </w:p>
    <w:p w:rsidR="00540539" w:rsidRDefault="00540539" w:rsidP="00540539">
      <w:pPr>
        <w:pStyle w:val="a3"/>
        <w:spacing w:line="240" w:lineRule="auto"/>
        <w:ind w:left="0"/>
        <w:jc w:val="both"/>
        <w:rPr>
          <w:rFonts w:eastAsiaTheme="minorEastAsia"/>
          <w:sz w:val="24"/>
          <w:szCs w:val="24"/>
        </w:rPr>
      </w:pPr>
      <w:r w:rsidRPr="00540539">
        <w:rPr>
          <w:rFonts w:eastAsiaTheme="minorEastAsia"/>
          <w:sz w:val="24"/>
          <w:szCs w:val="24"/>
        </w:rPr>
        <w:t>Электрооптический эффект – это появление оптической анизотропии первоначально изотропного вещества при помещении его в электрическое поле.</w:t>
      </w:r>
    </w:p>
    <w:p w:rsidR="00FE531D" w:rsidRDefault="00540539" w:rsidP="00896C11">
      <w:pPr>
        <w:pStyle w:val="a3"/>
        <w:numPr>
          <w:ilvl w:val="0"/>
          <w:numId w:val="13"/>
        </w:numPr>
        <w:spacing w:line="240" w:lineRule="auto"/>
        <w:ind w:left="0" w:firstLine="349"/>
        <w:jc w:val="both"/>
        <w:rPr>
          <w:rFonts w:eastAsiaTheme="minorEastAsia"/>
          <w:sz w:val="24"/>
          <w:szCs w:val="24"/>
        </w:rPr>
      </w:pPr>
      <w:r w:rsidRPr="00FE531D">
        <w:rPr>
          <w:rFonts w:eastAsiaTheme="minorEastAsia"/>
          <w:b/>
          <w:i/>
          <w:sz w:val="24"/>
          <w:szCs w:val="24"/>
          <w:u w:val="single"/>
        </w:rPr>
        <w:t>Эффект Поккельса</w:t>
      </w:r>
      <w:r w:rsidRPr="00FE531D">
        <w:rPr>
          <w:rFonts w:eastAsiaTheme="minorEastAsia"/>
          <w:b/>
          <w:i/>
          <w:sz w:val="24"/>
          <w:szCs w:val="24"/>
        </w:rPr>
        <w:t xml:space="preserve"> – линейный электрооптический эффект</w:t>
      </w:r>
      <w:r w:rsidRPr="00540539">
        <w:rPr>
          <w:rFonts w:eastAsiaTheme="minorEastAsia"/>
          <w:sz w:val="24"/>
          <w:szCs w:val="24"/>
        </w:rPr>
        <w:t>, который удаётся наблюдать только в пьезоэлектрических кристаллах. Пьезоэлектриками</w:t>
      </w:r>
      <w:r w:rsidR="00FE531D">
        <w:rPr>
          <w:rFonts w:eastAsiaTheme="minorEastAsia"/>
          <w:sz w:val="24"/>
          <w:szCs w:val="24"/>
        </w:rPr>
        <w:t xml:space="preserve"> (ниобат</w:t>
      </w:r>
      <w:r w:rsidR="00FE531D" w:rsidRPr="00FE531D">
        <w:rPr>
          <w:rFonts w:eastAsiaTheme="minorEastAsia"/>
          <w:sz w:val="24"/>
          <w:szCs w:val="24"/>
        </w:rPr>
        <w:t xml:space="preserve"> лития LiNbO</w:t>
      </w:r>
      <w:r w:rsidR="00FE531D" w:rsidRPr="00FE531D">
        <w:rPr>
          <w:rFonts w:eastAsiaTheme="minorEastAsia"/>
          <w:sz w:val="24"/>
          <w:szCs w:val="24"/>
          <w:vertAlign w:val="subscript"/>
        </w:rPr>
        <w:t>3</w:t>
      </w:r>
      <w:r w:rsidR="00FE531D">
        <w:rPr>
          <w:rFonts w:eastAsiaTheme="minorEastAsia"/>
          <w:sz w:val="24"/>
          <w:szCs w:val="24"/>
        </w:rPr>
        <w:t>)</w:t>
      </w:r>
      <w:r w:rsidRPr="00540539">
        <w:rPr>
          <w:rFonts w:eastAsiaTheme="minorEastAsia"/>
          <w:sz w:val="24"/>
          <w:szCs w:val="24"/>
        </w:rPr>
        <w:t xml:space="preserve"> называются вещества, сжатие или растяжение которых по определённым направлениям сопровождается появлением </w:t>
      </w:r>
      <w:r w:rsidR="00FE531D">
        <w:rPr>
          <w:rFonts w:eastAsiaTheme="minorEastAsia"/>
          <w:sz w:val="24"/>
          <w:szCs w:val="24"/>
        </w:rPr>
        <w:t>электрической поляризации (</w:t>
      </w:r>
      <w:r w:rsidRPr="00540539">
        <w:rPr>
          <w:rFonts w:eastAsiaTheme="minorEastAsia"/>
          <w:sz w:val="24"/>
          <w:szCs w:val="24"/>
        </w:rPr>
        <w:t>«</w:t>
      </w:r>
      <w:r w:rsidRPr="00FE531D">
        <w:rPr>
          <w:rFonts w:eastAsiaTheme="minorEastAsia"/>
          <w:b/>
          <w:i/>
          <w:sz w:val="24"/>
          <w:szCs w:val="24"/>
        </w:rPr>
        <w:t>прямой пьезоэффект</w:t>
      </w:r>
      <w:r w:rsidRPr="00540539">
        <w:rPr>
          <w:rFonts w:eastAsiaTheme="minorEastAsia"/>
          <w:sz w:val="24"/>
          <w:szCs w:val="24"/>
        </w:rPr>
        <w:t>») и наоборот, приложение электрического поля вызывает растяжение или сжатие кристалла по направлению поля («</w:t>
      </w:r>
      <w:r w:rsidRPr="00FE531D">
        <w:rPr>
          <w:rFonts w:eastAsiaTheme="minorEastAsia"/>
          <w:b/>
          <w:i/>
          <w:sz w:val="24"/>
          <w:szCs w:val="24"/>
        </w:rPr>
        <w:t>обратный пьезоэффект</w:t>
      </w:r>
      <w:r w:rsidRPr="00540539">
        <w:rPr>
          <w:rFonts w:eastAsiaTheme="minorEastAsia"/>
          <w:sz w:val="24"/>
          <w:szCs w:val="24"/>
        </w:rPr>
        <w:t>»). Поскольку связь между деформацией и напряжённостью электрического п</w:t>
      </w:r>
      <w:r w:rsidR="00FE531D">
        <w:rPr>
          <w:rFonts w:eastAsiaTheme="minorEastAsia"/>
          <w:sz w:val="24"/>
          <w:szCs w:val="24"/>
        </w:rPr>
        <w:t>оля для пьезоэлектриков линейна:</w:t>
      </w:r>
    </w:p>
    <w:p w:rsidR="00FE531D" w:rsidRPr="00FE531D" w:rsidRDefault="001D0BD8" w:rsidP="00FE531D">
      <w:pPr>
        <w:pStyle w:val="a3"/>
        <w:spacing w:line="240" w:lineRule="auto"/>
        <w:jc w:val="both"/>
        <w:rPr>
          <w:rFonts w:eastAsiaTheme="minorEastAsia"/>
          <w:i/>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e</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lang w:val="en-US"/>
            </w:rPr>
            <m:t>E</m:t>
          </m:r>
        </m:oMath>
      </m:oMathPara>
    </w:p>
    <w:p w:rsidR="00540539" w:rsidRPr="00FE531D" w:rsidRDefault="00FE531D" w:rsidP="00FE531D">
      <w:pPr>
        <w:spacing w:line="240" w:lineRule="auto"/>
        <w:jc w:val="both"/>
        <w:rPr>
          <w:rFonts w:eastAsiaTheme="minorEastAsia"/>
          <w:sz w:val="24"/>
          <w:szCs w:val="24"/>
        </w:rPr>
      </w:pPr>
      <w:r>
        <w:rPr>
          <w:rFonts w:eastAsiaTheme="minorEastAsia"/>
          <w:sz w:val="24"/>
          <w:szCs w:val="24"/>
        </w:rPr>
        <w:t xml:space="preserve">Здесь </w:t>
      </w:r>
      <w:r w:rsidR="00540539" w:rsidRPr="00FE531D">
        <w:rPr>
          <w:rFonts w:eastAsiaTheme="minorEastAsia"/>
          <w:sz w:val="24"/>
          <w:szCs w:val="24"/>
        </w:rPr>
        <w:t>E – величина напряжённости электрического поля, K</w:t>
      </w:r>
      <w:r w:rsidR="00540539" w:rsidRPr="00FE531D">
        <w:rPr>
          <w:rFonts w:eastAsiaTheme="minorEastAsia"/>
          <w:sz w:val="24"/>
          <w:szCs w:val="24"/>
          <w:vertAlign w:val="subscript"/>
        </w:rPr>
        <w:t>2</w:t>
      </w:r>
      <w:r>
        <w:rPr>
          <w:rFonts w:eastAsiaTheme="minorEastAsia"/>
          <w:sz w:val="24"/>
          <w:szCs w:val="24"/>
        </w:rPr>
        <w:t xml:space="preserve"> – </w:t>
      </w:r>
      <w:r w:rsidRPr="008941B0">
        <w:rPr>
          <w:rFonts w:eastAsiaTheme="minorEastAsia"/>
          <w:b/>
          <w:i/>
          <w:sz w:val="24"/>
          <w:szCs w:val="24"/>
        </w:rPr>
        <w:t>постоянная Поккельса</w:t>
      </w:r>
      <w:r>
        <w:rPr>
          <w:rFonts w:eastAsiaTheme="minorEastAsia"/>
          <w:sz w:val="24"/>
          <w:szCs w:val="24"/>
        </w:rPr>
        <w:t>.</w:t>
      </w:r>
    </w:p>
    <w:p w:rsidR="00FE531D" w:rsidRDefault="00540539" w:rsidP="00896C11">
      <w:pPr>
        <w:pStyle w:val="a3"/>
        <w:numPr>
          <w:ilvl w:val="0"/>
          <w:numId w:val="13"/>
        </w:numPr>
        <w:spacing w:line="240" w:lineRule="auto"/>
        <w:ind w:left="0" w:firstLine="360"/>
        <w:jc w:val="both"/>
        <w:rPr>
          <w:rFonts w:eastAsiaTheme="minorEastAsia"/>
          <w:sz w:val="24"/>
          <w:szCs w:val="24"/>
        </w:rPr>
      </w:pPr>
      <w:r w:rsidRPr="00FE531D">
        <w:rPr>
          <w:rFonts w:eastAsiaTheme="minorEastAsia"/>
          <w:b/>
          <w:i/>
          <w:sz w:val="24"/>
          <w:szCs w:val="24"/>
          <w:u w:val="single"/>
        </w:rPr>
        <w:t>Эффект Керра</w:t>
      </w:r>
      <w:r w:rsidRPr="00FE531D">
        <w:rPr>
          <w:rFonts w:eastAsiaTheme="minorEastAsia"/>
          <w:b/>
          <w:i/>
          <w:sz w:val="24"/>
          <w:szCs w:val="24"/>
        </w:rPr>
        <w:t xml:space="preserve"> – квадрат</w:t>
      </w:r>
      <w:r w:rsidR="00FE531D" w:rsidRPr="00FE531D">
        <w:rPr>
          <w:rFonts w:eastAsiaTheme="minorEastAsia"/>
          <w:b/>
          <w:i/>
          <w:sz w:val="24"/>
          <w:szCs w:val="24"/>
        </w:rPr>
        <w:t>ичный электрооптический эффект</w:t>
      </w:r>
      <w:r w:rsidR="00FE531D">
        <w:rPr>
          <w:rFonts w:eastAsiaTheme="minorEastAsia"/>
          <w:sz w:val="24"/>
          <w:szCs w:val="24"/>
        </w:rPr>
        <w:t xml:space="preserve"> </w:t>
      </w:r>
      <w:r w:rsidRPr="00540539">
        <w:rPr>
          <w:rFonts w:eastAsiaTheme="minorEastAsia"/>
          <w:sz w:val="24"/>
          <w:szCs w:val="24"/>
        </w:rPr>
        <w:t>на</w:t>
      </w:r>
      <w:r w:rsidR="00FE531D">
        <w:rPr>
          <w:rFonts w:eastAsiaTheme="minorEastAsia"/>
          <w:sz w:val="24"/>
          <w:szCs w:val="24"/>
        </w:rPr>
        <w:t xml:space="preserve">блюдается в жидкостях, стёклах и </w:t>
      </w:r>
      <w:r w:rsidRPr="00540539">
        <w:rPr>
          <w:rFonts w:eastAsiaTheme="minorEastAsia"/>
          <w:sz w:val="24"/>
          <w:szCs w:val="24"/>
        </w:rPr>
        <w:t>кристаллических веществах. В результате приложения к этим веществам электрического поля появляется оптическая анизотропия (оптическая ось направлена вдоль поля), причём различие между показателями преломления обыкновенного и необыкновенного лучей, квадра</w:t>
      </w:r>
      <w:r w:rsidR="00FE531D">
        <w:rPr>
          <w:rFonts w:eastAsiaTheme="minorEastAsia"/>
          <w:sz w:val="24"/>
          <w:szCs w:val="24"/>
        </w:rPr>
        <w:t>тично зависит от величины поля:</w:t>
      </w:r>
    </w:p>
    <w:p w:rsidR="00FE531D" w:rsidRPr="00FE531D" w:rsidRDefault="001D0BD8" w:rsidP="00FE531D">
      <w:pPr>
        <w:pStyle w:val="a3"/>
        <w:spacing w:line="240" w:lineRule="auto"/>
        <w:jc w:val="both"/>
        <w:rPr>
          <w:rFonts w:eastAsiaTheme="minorEastAsia"/>
          <w:i/>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e</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2</m:t>
              </m:r>
            </m:sup>
          </m:sSup>
        </m:oMath>
      </m:oMathPara>
    </w:p>
    <w:p w:rsidR="008941B0" w:rsidRDefault="00540539" w:rsidP="00FE531D">
      <w:pPr>
        <w:spacing w:line="240" w:lineRule="auto"/>
        <w:jc w:val="both"/>
        <w:rPr>
          <w:rFonts w:eastAsiaTheme="minorEastAsia"/>
          <w:sz w:val="24"/>
          <w:szCs w:val="24"/>
        </w:rPr>
      </w:pPr>
      <w:r w:rsidRPr="00FE531D">
        <w:rPr>
          <w:rFonts w:eastAsiaTheme="minorEastAsia"/>
          <w:sz w:val="24"/>
          <w:szCs w:val="24"/>
        </w:rPr>
        <w:t xml:space="preserve">Физическая причина эффекта Керра состоит в ориентации структурных элементов вещества в электрическом поле, либо в искажении электронных оболочек молекул или атомов в электрическом поле. В первом случае эффект Керра называется ориентационным, он может наблюдаться только в веществах, состоящих из дипольных молекул. Эффект Керра второго типа (“поляризационный”) характерен для веществ, молекулы или атомы которых </w:t>
      </w:r>
      <w:r w:rsidRPr="00FE531D">
        <w:rPr>
          <w:rFonts w:eastAsiaTheme="minorEastAsia"/>
          <w:sz w:val="24"/>
          <w:szCs w:val="24"/>
        </w:rPr>
        <w:lastRenderedPageBreak/>
        <w:t xml:space="preserve">первоначально не обладают дипольными моментами, но достаточно сильно поляризуются </w:t>
      </w:r>
      <w:r w:rsidR="008941B0">
        <w:rPr>
          <w:rFonts w:eastAsiaTheme="minorEastAsia"/>
          <w:sz w:val="24"/>
          <w:szCs w:val="24"/>
        </w:rPr>
        <w:t>в электрическом поле.</w:t>
      </w:r>
    </w:p>
    <w:p w:rsidR="008941B0" w:rsidRDefault="00540539" w:rsidP="00FE531D">
      <w:pPr>
        <w:spacing w:line="240" w:lineRule="auto"/>
        <w:jc w:val="both"/>
        <w:rPr>
          <w:rFonts w:eastAsiaTheme="minorEastAsia"/>
          <w:sz w:val="24"/>
          <w:szCs w:val="24"/>
        </w:rPr>
      </w:pPr>
      <w:r w:rsidRPr="00FE531D">
        <w:rPr>
          <w:rFonts w:eastAsiaTheme="minorEastAsia"/>
          <w:sz w:val="24"/>
          <w:szCs w:val="24"/>
        </w:rPr>
        <w:t>Благодаря квадратичности эффекта Керра, переменное электрическое поле достаточно мощного лазерного излучения будет вызывать в этом веществе появление оптической анизотропии. Её легко обнаружить, пропуская луч света через вещество, находящееся под воздействием мощного лазерного облучения. Такой эффе</w:t>
      </w:r>
      <w:r w:rsidR="008941B0">
        <w:rPr>
          <w:rFonts w:eastAsiaTheme="minorEastAsia"/>
          <w:sz w:val="24"/>
          <w:szCs w:val="24"/>
        </w:rPr>
        <w:t>кт Керра называют “оптическим”.</w:t>
      </w:r>
    </w:p>
    <w:p w:rsidR="008941B0" w:rsidRDefault="008941B0" w:rsidP="00896C11">
      <w:pPr>
        <w:pStyle w:val="a3"/>
        <w:numPr>
          <w:ilvl w:val="0"/>
          <w:numId w:val="12"/>
        </w:numPr>
        <w:spacing w:line="240" w:lineRule="auto"/>
        <w:ind w:left="0"/>
        <w:jc w:val="both"/>
        <w:rPr>
          <w:rFonts w:eastAsiaTheme="minorEastAsia"/>
          <w:b/>
          <w:sz w:val="24"/>
          <w:szCs w:val="24"/>
        </w:rPr>
      </w:pPr>
      <w:r w:rsidRPr="008941B0">
        <w:rPr>
          <w:rFonts w:eastAsiaTheme="minorEastAsia"/>
          <w:b/>
          <w:sz w:val="24"/>
          <w:szCs w:val="24"/>
          <w:u w:val="single"/>
        </w:rPr>
        <w:t>Магнитооптический  эффект</w:t>
      </w:r>
      <w:r w:rsidRPr="008941B0">
        <w:rPr>
          <w:rFonts w:eastAsiaTheme="minorEastAsia"/>
          <w:b/>
          <w:sz w:val="24"/>
          <w:szCs w:val="24"/>
        </w:rPr>
        <w:t xml:space="preserve"> (эффект Коттона-Мутона)</w:t>
      </w:r>
    </w:p>
    <w:p w:rsidR="008941B0" w:rsidRDefault="008941B0" w:rsidP="008941B0">
      <w:pPr>
        <w:pStyle w:val="a3"/>
        <w:spacing w:line="240" w:lineRule="auto"/>
        <w:ind w:left="0"/>
        <w:jc w:val="both"/>
        <w:rPr>
          <w:rFonts w:eastAsiaTheme="minorEastAsia"/>
          <w:sz w:val="24"/>
          <w:szCs w:val="24"/>
        </w:rPr>
      </w:pPr>
      <w:r w:rsidRPr="008941B0">
        <w:rPr>
          <w:rFonts w:eastAsiaTheme="minorEastAsia"/>
          <w:b/>
          <w:i/>
          <w:sz w:val="24"/>
          <w:szCs w:val="24"/>
        </w:rPr>
        <w:t>Эффект Коттона-Мутона</w:t>
      </w:r>
      <w:r w:rsidRPr="008941B0">
        <w:rPr>
          <w:rFonts w:eastAsiaTheme="minorEastAsia"/>
          <w:sz w:val="24"/>
          <w:szCs w:val="24"/>
        </w:rPr>
        <w:t xml:space="preserve"> – это </w:t>
      </w:r>
      <w:r w:rsidRPr="008941B0">
        <w:rPr>
          <w:rFonts w:eastAsiaTheme="minorEastAsia"/>
          <w:b/>
          <w:i/>
          <w:sz w:val="24"/>
          <w:szCs w:val="24"/>
        </w:rPr>
        <w:t>“магнитный аналог” эффекта Керра</w:t>
      </w:r>
      <w:r w:rsidRPr="008941B0">
        <w:rPr>
          <w:rFonts w:eastAsiaTheme="minorEastAsia"/>
          <w:sz w:val="24"/>
          <w:szCs w:val="24"/>
        </w:rPr>
        <w:t xml:space="preserve">. Объяснение этого эффекта аналогично изложенному выше объяснению эффекта Керра. Величина возникающей в магнитном поле оптической анизотропии вещества квадратично зависит от индукции магнитного поля: </w:t>
      </w:r>
    </w:p>
    <w:p w:rsidR="008941B0" w:rsidRPr="008941B0" w:rsidRDefault="001D0BD8" w:rsidP="008941B0">
      <w:pPr>
        <w:pStyle w:val="a3"/>
        <w:spacing w:line="240" w:lineRule="auto"/>
        <w:jc w:val="both"/>
        <w:rPr>
          <w:rFonts w:eastAsiaTheme="minorEastAsia"/>
          <w:i/>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e</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4</m:t>
              </m:r>
            </m:sub>
          </m:sSub>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B</m:t>
              </m:r>
            </m:e>
            <m:sup>
              <m:r>
                <w:rPr>
                  <w:rFonts w:ascii="Cambria Math" w:eastAsiaTheme="minorEastAsia" w:hAnsi="Cambria Math"/>
                  <w:sz w:val="24"/>
                  <w:szCs w:val="24"/>
                  <w:lang w:val="en-US"/>
                </w:rPr>
                <m:t>2</m:t>
              </m:r>
            </m:sup>
          </m:sSup>
        </m:oMath>
      </m:oMathPara>
    </w:p>
    <w:p w:rsidR="008941B0" w:rsidRDefault="008941B0" w:rsidP="008941B0">
      <w:pPr>
        <w:pStyle w:val="a3"/>
        <w:spacing w:line="240" w:lineRule="auto"/>
        <w:ind w:left="0"/>
        <w:jc w:val="both"/>
        <w:rPr>
          <w:rFonts w:eastAsiaTheme="minorEastAsia"/>
          <w:sz w:val="24"/>
          <w:szCs w:val="24"/>
        </w:rPr>
      </w:pPr>
      <w:r w:rsidRPr="008941B0">
        <w:rPr>
          <w:rFonts w:eastAsiaTheme="minorEastAsia"/>
          <w:b/>
          <w:i/>
          <w:sz w:val="24"/>
          <w:szCs w:val="24"/>
        </w:rPr>
        <w:t>Постоянная Коттона-Мутона</w:t>
      </w:r>
      <w:r>
        <w:rPr>
          <w:rFonts w:eastAsiaTheme="minorEastAsia"/>
          <w:sz w:val="24"/>
          <w:szCs w:val="24"/>
        </w:rPr>
        <w:t xml:space="preserve"> K</w:t>
      </w:r>
      <w:r w:rsidRPr="008941B0">
        <w:rPr>
          <w:rFonts w:eastAsiaTheme="minorEastAsia"/>
          <w:sz w:val="24"/>
          <w:szCs w:val="24"/>
          <w:vertAlign w:val="subscript"/>
        </w:rPr>
        <w:t>4</w:t>
      </w:r>
      <w:r>
        <w:rPr>
          <w:rFonts w:eastAsiaTheme="minorEastAsia"/>
          <w:sz w:val="24"/>
          <w:szCs w:val="24"/>
        </w:rPr>
        <w:t xml:space="preserve"> обычно очень мала, п</w:t>
      </w:r>
      <w:r w:rsidRPr="008941B0">
        <w:rPr>
          <w:rFonts w:eastAsiaTheme="minorEastAsia"/>
          <w:sz w:val="24"/>
          <w:szCs w:val="24"/>
        </w:rPr>
        <w:t xml:space="preserve">оэтому практических применений эффект Коттона-Мутона пока не нашел. Тем не менее, его можно использовать в чисто научных целях для изучения магнитных свойств и структуры </w:t>
      </w:r>
      <w:r>
        <w:rPr>
          <w:rFonts w:eastAsiaTheme="minorEastAsia"/>
          <w:sz w:val="24"/>
          <w:szCs w:val="24"/>
        </w:rPr>
        <w:t>молекул, а также их комплексов.</w:t>
      </w:r>
    </w:p>
    <w:p w:rsidR="008941B0" w:rsidRDefault="008941B0" w:rsidP="008941B0">
      <w:pPr>
        <w:pStyle w:val="a3"/>
        <w:spacing w:line="240" w:lineRule="auto"/>
        <w:ind w:left="0"/>
        <w:jc w:val="both"/>
        <w:rPr>
          <w:rFonts w:eastAsiaTheme="minorEastAsia"/>
          <w:sz w:val="24"/>
          <w:szCs w:val="24"/>
        </w:rPr>
      </w:pPr>
    </w:p>
    <w:p w:rsidR="008941B0" w:rsidRDefault="008941B0" w:rsidP="008941B0">
      <w:pPr>
        <w:pStyle w:val="a3"/>
        <w:spacing w:line="240" w:lineRule="auto"/>
        <w:ind w:left="0"/>
        <w:jc w:val="both"/>
        <w:rPr>
          <w:rFonts w:eastAsiaTheme="minorEastAsia"/>
          <w:i/>
          <w:sz w:val="24"/>
          <w:szCs w:val="24"/>
        </w:rPr>
      </w:pPr>
      <w:r w:rsidRPr="008941B0">
        <w:rPr>
          <w:rFonts w:eastAsiaTheme="minorEastAsia"/>
          <w:i/>
          <w:sz w:val="24"/>
          <w:szCs w:val="24"/>
        </w:rPr>
        <w:t>Для явления искусственной анизотропии характерна дисперсия – зависимость величин постоянных K</w:t>
      </w:r>
      <w:r w:rsidRPr="008941B0">
        <w:rPr>
          <w:rFonts w:eastAsiaTheme="minorEastAsia"/>
          <w:i/>
          <w:sz w:val="24"/>
          <w:szCs w:val="24"/>
          <w:vertAlign w:val="subscript"/>
        </w:rPr>
        <w:t>1</w:t>
      </w:r>
      <w:r w:rsidRPr="008941B0">
        <w:rPr>
          <w:rFonts w:eastAsiaTheme="minorEastAsia"/>
          <w:i/>
          <w:sz w:val="24"/>
          <w:szCs w:val="24"/>
        </w:rPr>
        <w:t xml:space="preserve"> – K</w:t>
      </w:r>
      <w:r w:rsidRPr="008941B0">
        <w:rPr>
          <w:rFonts w:eastAsiaTheme="minorEastAsia"/>
          <w:i/>
          <w:sz w:val="24"/>
          <w:szCs w:val="24"/>
          <w:vertAlign w:val="subscript"/>
        </w:rPr>
        <w:t>4</w:t>
      </w:r>
      <w:r w:rsidRPr="008941B0">
        <w:rPr>
          <w:rFonts w:eastAsiaTheme="minorEastAsia"/>
          <w:i/>
          <w:sz w:val="24"/>
          <w:szCs w:val="24"/>
        </w:rPr>
        <w:t xml:space="preserve"> от длины волны света.</w:t>
      </w:r>
    </w:p>
    <w:p w:rsidR="008941B0" w:rsidRDefault="008941B0">
      <w:pPr>
        <w:rPr>
          <w:rFonts w:eastAsiaTheme="minorEastAsia"/>
          <w:sz w:val="24"/>
          <w:szCs w:val="24"/>
        </w:rPr>
      </w:pPr>
      <w:r>
        <w:rPr>
          <w:rFonts w:eastAsiaTheme="minorEastAsia"/>
          <w:sz w:val="24"/>
          <w:szCs w:val="24"/>
        </w:rPr>
        <w:br w:type="page"/>
      </w:r>
    </w:p>
    <w:p w:rsidR="008941B0" w:rsidRPr="00B0691A" w:rsidRDefault="008941B0" w:rsidP="00896C11">
      <w:pPr>
        <w:pStyle w:val="a3"/>
        <w:numPr>
          <w:ilvl w:val="0"/>
          <w:numId w:val="14"/>
        </w:numPr>
        <w:spacing w:line="240" w:lineRule="auto"/>
        <w:jc w:val="center"/>
        <w:rPr>
          <w:rFonts w:eastAsiaTheme="minorEastAsia"/>
          <w:sz w:val="24"/>
          <w:szCs w:val="24"/>
        </w:rPr>
      </w:pPr>
      <w:r>
        <w:rPr>
          <w:sz w:val="28"/>
          <w:szCs w:val="28"/>
        </w:rPr>
        <w:lastRenderedPageBreak/>
        <w:t xml:space="preserve"> Оптическая активность кристаллов и молекул. Искусственная оптическая активность (эффект Фарадея).</w:t>
      </w:r>
    </w:p>
    <w:p w:rsidR="00B0691A" w:rsidRDefault="00B0691A" w:rsidP="00B0691A">
      <w:pPr>
        <w:spacing w:line="240" w:lineRule="auto"/>
        <w:jc w:val="both"/>
        <w:rPr>
          <w:rFonts w:eastAsiaTheme="minorEastAsia"/>
          <w:sz w:val="24"/>
          <w:szCs w:val="24"/>
        </w:rPr>
      </w:pPr>
      <w:r w:rsidRPr="00236377">
        <w:rPr>
          <w:rFonts w:eastAsiaTheme="minorEastAsia"/>
          <w:sz w:val="24"/>
          <w:szCs w:val="24"/>
        </w:rPr>
        <w:t xml:space="preserve">При прохождении плоско поляризованного света через некоторые вещества происходит постепенный </w:t>
      </w:r>
      <w:r w:rsidRPr="00236377">
        <w:rPr>
          <w:rFonts w:eastAsiaTheme="minorEastAsia"/>
          <w:b/>
          <w:i/>
          <w:sz w:val="24"/>
          <w:szCs w:val="24"/>
        </w:rPr>
        <w:t>поворот плоскости колебаний</w:t>
      </w:r>
      <w:r w:rsidRPr="00236377">
        <w:rPr>
          <w:rFonts w:eastAsiaTheme="minorEastAsia"/>
          <w:sz w:val="24"/>
          <w:szCs w:val="24"/>
        </w:rPr>
        <w:t xml:space="preserve"> световой волны. Это явление получило название </w:t>
      </w:r>
      <w:r w:rsidRPr="00236377">
        <w:rPr>
          <w:rFonts w:eastAsiaTheme="minorEastAsia"/>
          <w:b/>
          <w:i/>
          <w:sz w:val="24"/>
          <w:szCs w:val="24"/>
        </w:rPr>
        <w:t>оптической активности</w:t>
      </w:r>
      <w:r w:rsidRPr="00236377">
        <w:rPr>
          <w:rFonts w:eastAsiaTheme="minorEastAsia"/>
          <w:sz w:val="24"/>
          <w:szCs w:val="24"/>
        </w:rPr>
        <w:t>, а сами вещества – оптически-активными.</w:t>
      </w:r>
    </w:p>
    <w:p w:rsidR="00B0691A" w:rsidRDefault="00B0691A" w:rsidP="00B0691A">
      <w:pPr>
        <w:spacing w:line="240" w:lineRule="auto"/>
        <w:jc w:val="both"/>
        <w:rPr>
          <w:rFonts w:eastAsiaTheme="minorEastAsia"/>
          <w:sz w:val="24"/>
          <w:szCs w:val="24"/>
        </w:rPr>
      </w:pPr>
      <w:r>
        <w:rPr>
          <w:rFonts w:eastAsiaTheme="minorEastAsia"/>
          <w:noProof/>
          <w:sz w:val="24"/>
          <w:szCs w:val="24"/>
          <w:lang w:eastAsia="ru-RU"/>
        </w:rPr>
        <w:drawing>
          <wp:anchor distT="0" distB="0" distL="114300" distR="114300" simplePos="0" relativeHeight="251698176" behindDoc="1" locked="0" layoutInCell="1" allowOverlap="1" wp14:anchorId="10BEFB09" wp14:editId="09B144D1">
            <wp:simplePos x="0" y="0"/>
            <wp:positionH relativeFrom="column">
              <wp:posOffset>4311519</wp:posOffset>
            </wp:positionH>
            <wp:positionV relativeFrom="paragraph">
              <wp:posOffset>60303</wp:posOffset>
            </wp:positionV>
            <wp:extent cx="1649730" cy="1482725"/>
            <wp:effectExtent l="0" t="0" r="7620" b="3175"/>
            <wp:wrapTight wrapText="bothSides">
              <wp:wrapPolygon edited="0">
                <wp:start x="0" y="0"/>
                <wp:lineTo x="0" y="21369"/>
                <wp:lineTo x="21450" y="21369"/>
                <wp:lineTo x="21450" y="0"/>
                <wp:lineTo x="0" y="0"/>
              </wp:wrapPolygon>
            </wp:wrapTight>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973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22B">
        <w:rPr>
          <w:rFonts w:eastAsiaTheme="minorEastAsia"/>
          <w:sz w:val="24"/>
          <w:szCs w:val="24"/>
        </w:rPr>
        <w:t xml:space="preserve">Ряд веществ проявляют оптическую активность в любом агрегатном состоянии – твердом, жидком и газообразном. Обнаружено, что эти вещества состоят из молекул, не имеющих ни центра, ни плоскости симметрии. Особенно это характерно для органических молекул, содержащих атом углерода, связанный с четырьмя разными заместителями. Для молекул такого типа характерно существование </w:t>
      </w:r>
      <w:r>
        <w:rPr>
          <w:rFonts w:eastAsiaTheme="minorEastAsia"/>
          <w:sz w:val="24"/>
          <w:szCs w:val="24"/>
        </w:rPr>
        <w:t xml:space="preserve">оптических изомеров, </w:t>
      </w:r>
      <w:r w:rsidRPr="000A722B">
        <w:rPr>
          <w:rFonts w:eastAsiaTheme="minorEastAsia"/>
          <w:sz w:val="24"/>
          <w:szCs w:val="24"/>
        </w:rPr>
        <w:t xml:space="preserve">соответствующие вещества вращают плоскость поляризации света в разные стороны. </w:t>
      </w:r>
      <w:r w:rsidRPr="002F6A06">
        <w:rPr>
          <w:rFonts w:eastAsiaTheme="minorEastAsia"/>
          <w:sz w:val="24"/>
          <w:szCs w:val="24"/>
        </w:rPr>
        <w:t>Правовращающие оптические изомеры принято называть положительными</w:t>
      </w:r>
      <w:r>
        <w:rPr>
          <w:rFonts w:eastAsiaTheme="minorEastAsia"/>
          <w:sz w:val="24"/>
          <w:szCs w:val="24"/>
        </w:rPr>
        <w:t xml:space="preserve">, левовращающие </w:t>
      </w:r>
      <w:r w:rsidRPr="002F6A06">
        <w:rPr>
          <w:rFonts w:eastAsiaTheme="minorEastAsia"/>
          <w:sz w:val="24"/>
          <w:szCs w:val="24"/>
        </w:rPr>
        <w:t xml:space="preserve">– отрицательными. Смесь оптических </w:t>
      </w:r>
      <w:r>
        <w:rPr>
          <w:rFonts w:eastAsiaTheme="minorEastAsia"/>
          <w:sz w:val="24"/>
          <w:szCs w:val="24"/>
        </w:rPr>
        <w:t>изомеров в равных количествах (</w:t>
      </w:r>
      <w:r w:rsidRPr="002F6A06">
        <w:rPr>
          <w:rFonts w:eastAsiaTheme="minorEastAsia"/>
          <w:sz w:val="24"/>
          <w:szCs w:val="24"/>
        </w:rPr>
        <w:t>«рацемат») не п</w:t>
      </w:r>
      <w:r>
        <w:rPr>
          <w:rFonts w:eastAsiaTheme="minorEastAsia"/>
          <w:sz w:val="24"/>
          <w:szCs w:val="24"/>
        </w:rPr>
        <w:t>роявляет оптической активности.</w:t>
      </w:r>
    </w:p>
    <w:p w:rsidR="00B0691A" w:rsidRPr="00510D45" w:rsidRDefault="00B0691A" w:rsidP="00B0691A">
      <w:pPr>
        <w:spacing w:line="240" w:lineRule="auto"/>
        <w:jc w:val="both"/>
      </w:pPr>
      <w:r w:rsidRPr="00510D45">
        <w:rPr>
          <w:rFonts w:eastAsiaTheme="minorEastAsia"/>
          <w:sz w:val="24"/>
          <w:szCs w:val="24"/>
        </w:rPr>
        <w:t xml:space="preserve">Помимо веществ, оптически активных “на молекулярном уровне”, имеется достаточно обширный класс веществ, проявляющих оптическую активность </w:t>
      </w:r>
      <w:r>
        <w:rPr>
          <w:rFonts w:eastAsiaTheme="minorEastAsia"/>
          <w:sz w:val="24"/>
          <w:szCs w:val="24"/>
        </w:rPr>
        <w:t xml:space="preserve">только в кристаллической форме. </w:t>
      </w:r>
      <w:r w:rsidRPr="00510D45">
        <w:rPr>
          <w:rFonts w:eastAsiaTheme="minorEastAsia"/>
          <w:sz w:val="24"/>
          <w:szCs w:val="24"/>
        </w:rPr>
        <w:t>Оптическая активность таких веществ – свойство кристалла как целого. Общее свойство оптически-активных кристаллов – отсутствие зеркальной симм</w:t>
      </w:r>
      <w:r>
        <w:rPr>
          <w:rFonts w:eastAsiaTheme="minorEastAsia"/>
          <w:sz w:val="24"/>
          <w:szCs w:val="24"/>
        </w:rPr>
        <w:t xml:space="preserve">етрии их структурных элементов. </w:t>
      </w:r>
      <w:r w:rsidRPr="00510D45">
        <w:rPr>
          <w:rFonts w:eastAsiaTheme="minorEastAsia"/>
          <w:sz w:val="24"/>
          <w:szCs w:val="24"/>
        </w:rPr>
        <w:t>Подобно оптическим изо</w:t>
      </w:r>
      <w:r>
        <w:rPr>
          <w:rFonts w:eastAsiaTheme="minorEastAsia"/>
          <w:sz w:val="24"/>
          <w:szCs w:val="24"/>
        </w:rPr>
        <w:t>мерам, существуют право- и лево</w:t>
      </w:r>
      <w:r w:rsidRPr="00510D45">
        <w:rPr>
          <w:rFonts w:eastAsiaTheme="minorEastAsia"/>
          <w:sz w:val="24"/>
          <w:szCs w:val="24"/>
        </w:rPr>
        <w:t>вращающие кристаллы</w:t>
      </w:r>
      <w:r>
        <w:rPr>
          <w:rFonts w:eastAsiaTheme="minorEastAsia"/>
          <w:sz w:val="24"/>
          <w:szCs w:val="24"/>
        </w:rPr>
        <w:t xml:space="preserve">. </w:t>
      </w:r>
      <w:r w:rsidRPr="00510D45">
        <w:rPr>
          <w:rFonts w:eastAsiaTheme="minorEastAsia"/>
          <w:sz w:val="24"/>
          <w:szCs w:val="24"/>
        </w:rPr>
        <w:t xml:space="preserve">Такие кристаллы, абсолютно идентичные по физическим свойствам, отличающиеся только направлением вращения плоскости поляризации света, принято называть </w:t>
      </w:r>
      <w:r w:rsidRPr="00510D45">
        <w:rPr>
          <w:rFonts w:eastAsiaTheme="minorEastAsia"/>
          <w:b/>
          <w:i/>
          <w:sz w:val="24"/>
          <w:szCs w:val="24"/>
        </w:rPr>
        <w:t>оптическими антиподами</w:t>
      </w:r>
      <w:r w:rsidRPr="00510D45">
        <w:rPr>
          <w:rFonts w:eastAsiaTheme="minorEastAsia"/>
          <w:sz w:val="24"/>
          <w:szCs w:val="24"/>
        </w:rPr>
        <w:t>. Обычно максимальная оптическая активность в кристаллах наблюдается при распростране</w:t>
      </w:r>
      <w:r>
        <w:rPr>
          <w:rFonts w:eastAsiaTheme="minorEastAsia"/>
          <w:sz w:val="24"/>
          <w:szCs w:val="24"/>
        </w:rPr>
        <w:t>нии света вдоль оптической оси.</w:t>
      </w:r>
    </w:p>
    <w:p w:rsidR="00B0691A" w:rsidRDefault="00B0691A" w:rsidP="00DF7E6D">
      <w:pPr>
        <w:spacing w:line="240" w:lineRule="auto"/>
        <w:jc w:val="both"/>
        <w:rPr>
          <w:rFonts w:eastAsiaTheme="minorEastAsia"/>
          <w:sz w:val="24"/>
          <w:szCs w:val="24"/>
        </w:rPr>
      </w:pPr>
      <w:r>
        <w:rPr>
          <w:rFonts w:eastAsiaTheme="minorEastAsia"/>
          <w:sz w:val="24"/>
          <w:szCs w:val="24"/>
        </w:rPr>
        <w:t>О</w:t>
      </w:r>
      <w:r w:rsidRPr="00B0691A">
        <w:rPr>
          <w:rFonts w:eastAsiaTheme="minorEastAsia"/>
          <w:sz w:val="24"/>
          <w:szCs w:val="24"/>
        </w:rPr>
        <w:t>птическую активность первоначально неактивного вещества можно вызвать искусственно. Для этого нужно это вещество поместить в достаточно сильное магнитное поле, а луч света направить по нап</w:t>
      </w:r>
      <w:r>
        <w:rPr>
          <w:rFonts w:eastAsiaTheme="minorEastAsia"/>
          <w:sz w:val="24"/>
          <w:szCs w:val="24"/>
        </w:rPr>
        <w:t>равлению вдоль магнитного поля</w:t>
      </w:r>
      <w:r w:rsidRPr="00B0691A">
        <w:rPr>
          <w:rFonts w:eastAsiaTheme="minorEastAsia"/>
          <w:b/>
          <w:i/>
          <w:sz w:val="24"/>
          <w:szCs w:val="24"/>
        </w:rPr>
        <w:t>. Возникновение искусственной оптической активности в магнитном поле называется эффектом Фарадея</w:t>
      </w:r>
      <w:r w:rsidRPr="00B0691A">
        <w:rPr>
          <w:rFonts w:eastAsiaTheme="minorEastAsia"/>
          <w:sz w:val="24"/>
          <w:szCs w:val="24"/>
        </w:rPr>
        <w:t xml:space="preserve">, поскольку именно Фарадей в середине XIX века впервые наблюдал этот эффект. </w:t>
      </w:r>
      <w:r>
        <w:rPr>
          <w:rFonts w:eastAsiaTheme="minorEastAsia"/>
          <w:sz w:val="24"/>
          <w:szCs w:val="24"/>
        </w:rPr>
        <w:t>У</w:t>
      </w:r>
      <w:r w:rsidRPr="00B0691A">
        <w:rPr>
          <w:rFonts w:eastAsiaTheme="minorEastAsia"/>
          <w:sz w:val="24"/>
          <w:szCs w:val="24"/>
        </w:rPr>
        <w:t xml:space="preserve">гол поворота плоскости колебаний световой волны определяется длиной пройденного в магнитном поле пути l и разницей показателей </w:t>
      </w:r>
      <w:r>
        <w:rPr>
          <w:rFonts w:eastAsiaTheme="minorEastAsia"/>
          <w:sz w:val="24"/>
          <w:szCs w:val="24"/>
        </w:rPr>
        <w:t>преломления:</w:t>
      </w:r>
    </w:p>
    <w:p w:rsidR="00B0691A" w:rsidRDefault="00B0691A" w:rsidP="00DF7E6D">
      <w:pPr>
        <w:spacing w:line="240" w:lineRule="auto"/>
        <w:jc w:val="both"/>
        <w:rPr>
          <w:rFonts w:eastAsiaTheme="minorEastAsia"/>
          <w:sz w:val="24"/>
          <w:szCs w:val="24"/>
        </w:rPr>
      </w:pPr>
      <m:oMathPara>
        <m:oMath>
          <m:r>
            <w:rPr>
              <w:rFonts w:ascii="Cambria Math" w:eastAsiaTheme="minorEastAsia" w:hAnsi="Cambria Math"/>
              <w:sz w:val="24"/>
              <w:szCs w:val="24"/>
            </w:rPr>
            <m:t>α=</m:t>
          </m:r>
          <m:f>
            <m:fPr>
              <m:ctrlPr>
                <w:rPr>
                  <w:rFonts w:ascii="Cambria Math" w:eastAsiaTheme="minorEastAsia" w:hAnsi="Cambria Math"/>
                  <w:i/>
                  <w:sz w:val="24"/>
                  <w:szCs w:val="24"/>
                </w:rPr>
              </m:ctrlPr>
            </m:fPr>
            <m:num>
              <m:r>
                <w:rPr>
                  <w:rFonts w:ascii="Cambria Math" w:eastAsiaTheme="minorEastAsia" w:hAnsi="Cambria Math"/>
                  <w:sz w:val="24"/>
                  <w:szCs w:val="24"/>
                </w:rPr>
                <m:t>∆</m:t>
              </m:r>
            </m:num>
            <m:den>
              <m:r>
                <w:rPr>
                  <w:rFonts w:ascii="Cambria Math" w:eastAsiaTheme="minorEastAsia" w:hAnsi="Cambria Math"/>
                  <w:sz w:val="24"/>
                  <w:szCs w:val="24"/>
                </w:rPr>
                <m:t>λ</m:t>
              </m:r>
            </m:den>
          </m:f>
          <m:r>
            <w:rPr>
              <w:rFonts w:ascii="Cambria Math" w:eastAsiaTheme="minorEastAsia" w:hAnsi="Cambria Math"/>
              <w:sz w:val="24"/>
              <w:szCs w:val="24"/>
            </w:rPr>
            <m:t>∙π,         ∆=</m:t>
          </m:r>
          <m:r>
            <w:rPr>
              <w:rFonts w:ascii="Cambria Math" w:eastAsiaTheme="minorEastAsia" w:hAnsi="Cambria Math"/>
              <w:sz w:val="24"/>
              <w:szCs w:val="24"/>
              <w:lang w:val="en-US"/>
            </w:rPr>
            <m:t>l</m:t>
          </m:r>
          <m:d>
            <m:dPr>
              <m:ctrlPr>
                <w:rPr>
                  <w:rFonts w:ascii="Cambria Math" w:eastAsiaTheme="minorEastAsia" w:hAnsi="Cambria Math"/>
                  <w:i/>
                  <w:sz w:val="24"/>
                  <w:szCs w:val="24"/>
                  <w:lang w:val="en-US"/>
                </w:rPr>
              </m:ctrlPr>
            </m:dPr>
            <m:e>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e>
          </m:d>
        </m:oMath>
      </m:oMathPara>
    </w:p>
    <w:p w:rsidR="00B0691A" w:rsidRDefault="00B0691A" w:rsidP="00DF7E6D">
      <w:pPr>
        <w:spacing w:line="240" w:lineRule="auto"/>
        <w:jc w:val="both"/>
        <w:rPr>
          <w:rFonts w:eastAsiaTheme="minorEastAsia"/>
          <w:sz w:val="24"/>
          <w:szCs w:val="24"/>
        </w:rPr>
      </w:pPr>
      <w:r>
        <w:rPr>
          <w:rFonts w:eastAsiaTheme="minorEastAsia"/>
          <w:sz w:val="24"/>
          <w:szCs w:val="24"/>
        </w:rPr>
        <w:t>Е</w:t>
      </w:r>
      <w:r w:rsidRPr="00B0691A">
        <w:rPr>
          <w:rFonts w:eastAsiaTheme="minorEastAsia"/>
          <w:sz w:val="24"/>
          <w:szCs w:val="24"/>
        </w:rPr>
        <w:t>сли величина магнитной индукции не слишком велика, разность показателей преломления право- и лево- поляризованного света линейно зависи</w:t>
      </w:r>
      <w:r>
        <w:rPr>
          <w:rFonts w:eastAsiaTheme="minorEastAsia"/>
          <w:sz w:val="24"/>
          <w:szCs w:val="24"/>
        </w:rPr>
        <w:t>т от индукции магнитного поля:</w:t>
      </w:r>
    </w:p>
    <w:p w:rsidR="00B0691A" w:rsidRPr="00B0691A" w:rsidRDefault="001D0BD8" w:rsidP="00B0691A">
      <w:pPr>
        <w:pStyle w:val="a3"/>
        <w:spacing w:line="240" w:lineRule="auto"/>
        <w:jc w:val="both"/>
        <w:rPr>
          <w:rFonts w:eastAsiaTheme="minorEastAsia"/>
          <w:i/>
          <w:sz w:val="24"/>
          <w:szCs w:val="24"/>
          <w:lang w:val="en-US"/>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n</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K</m:t>
              </m:r>
            </m:e>
            <m:sub>
              <m:r>
                <w:rPr>
                  <w:rFonts w:ascii="Cambria Math" w:eastAsiaTheme="minorEastAsia" w:hAnsi="Cambria Math"/>
                  <w:sz w:val="24"/>
                  <w:szCs w:val="24"/>
                </w:rPr>
                <m:t>5</m:t>
              </m:r>
            </m:sub>
          </m:sSub>
          <m:r>
            <w:rPr>
              <w:rFonts w:ascii="Cambria Math" w:eastAsiaTheme="minorEastAsia" w:hAnsi="Cambria Math"/>
              <w:sz w:val="24"/>
              <w:szCs w:val="24"/>
            </w:rPr>
            <m:t>Bl</m:t>
          </m:r>
        </m:oMath>
      </m:oMathPara>
    </w:p>
    <w:p w:rsidR="00B0691A" w:rsidRDefault="00B0691A" w:rsidP="00DF7E6D">
      <w:pPr>
        <w:spacing w:line="240" w:lineRule="auto"/>
        <w:jc w:val="both"/>
        <w:rPr>
          <w:rFonts w:eastAsiaTheme="minorEastAsia"/>
          <w:sz w:val="24"/>
          <w:szCs w:val="24"/>
        </w:rPr>
      </w:pPr>
      <w:r w:rsidRPr="00B0691A">
        <w:rPr>
          <w:rFonts w:eastAsiaTheme="minorEastAsia"/>
          <w:sz w:val="24"/>
          <w:szCs w:val="24"/>
        </w:rPr>
        <w:t>Постоянная K</w:t>
      </w:r>
      <w:r w:rsidRPr="00B0691A">
        <w:rPr>
          <w:rFonts w:eastAsiaTheme="minorEastAsia"/>
          <w:sz w:val="24"/>
          <w:szCs w:val="24"/>
          <w:vertAlign w:val="subscript"/>
        </w:rPr>
        <w:t>5</w:t>
      </w:r>
      <w:r w:rsidRPr="00B0691A">
        <w:rPr>
          <w:rFonts w:eastAsiaTheme="minorEastAsia"/>
          <w:sz w:val="24"/>
          <w:szCs w:val="24"/>
        </w:rPr>
        <w:t xml:space="preserve"> называется </w:t>
      </w:r>
      <w:r w:rsidRPr="00B0691A">
        <w:rPr>
          <w:rFonts w:eastAsiaTheme="minorEastAsia"/>
          <w:b/>
          <w:i/>
          <w:sz w:val="24"/>
          <w:szCs w:val="24"/>
        </w:rPr>
        <w:t>удельным магнитным вращением</w:t>
      </w:r>
      <w:r>
        <w:rPr>
          <w:rFonts w:eastAsiaTheme="minorEastAsia"/>
          <w:sz w:val="24"/>
          <w:szCs w:val="24"/>
        </w:rPr>
        <w:t xml:space="preserve">, или </w:t>
      </w:r>
      <w:r w:rsidRPr="00B0691A">
        <w:rPr>
          <w:rFonts w:eastAsiaTheme="minorEastAsia"/>
          <w:b/>
          <w:i/>
          <w:sz w:val="24"/>
          <w:szCs w:val="24"/>
        </w:rPr>
        <w:t>постоянной Верде</w:t>
      </w:r>
      <w:r>
        <w:rPr>
          <w:rFonts w:eastAsiaTheme="minorEastAsia"/>
          <w:sz w:val="24"/>
          <w:szCs w:val="24"/>
        </w:rPr>
        <w:t>.</w:t>
      </w:r>
    </w:p>
    <w:p w:rsidR="00B0691A" w:rsidRDefault="00B0691A" w:rsidP="00DF7E6D">
      <w:pPr>
        <w:spacing w:line="240" w:lineRule="auto"/>
        <w:jc w:val="both"/>
        <w:rPr>
          <w:rFonts w:eastAsiaTheme="minorEastAsia"/>
          <w:sz w:val="24"/>
          <w:szCs w:val="24"/>
        </w:rPr>
      </w:pPr>
      <w:r w:rsidRPr="00B0691A">
        <w:rPr>
          <w:rFonts w:eastAsiaTheme="minorEastAsia"/>
          <w:sz w:val="24"/>
          <w:szCs w:val="24"/>
        </w:rPr>
        <w:t>Знак постоянной Верде для большинства веществ положителен (правовращение в магнитном поле). Лишь некоторые вещества в магнитном поле являются левовращающими (K5 &lt; 0). Величина постоянной Верде зависит от длины волны света и температуры.</w:t>
      </w:r>
      <w:r>
        <w:rPr>
          <w:rFonts w:eastAsiaTheme="minorEastAsia"/>
          <w:sz w:val="24"/>
          <w:szCs w:val="24"/>
        </w:rPr>
        <w:t xml:space="preserve"> </w:t>
      </w:r>
    </w:p>
    <w:p w:rsidR="00B0691A" w:rsidRDefault="0054515A" w:rsidP="00DF7E6D">
      <w:pPr>
        <w:spacing w:line="240" w:lineRule="auto"/>
        <w:jc w:val="both"/>
        <w:rPr>
          <w:rFonts w:eastAsiaTheme="minorEastAsia"/>
          <w:sz w:val="24"/>
          <w:szCs w:val="24"/>
        </w:rPr>
      </w:pPr>
      <w:r>
        <w:rPr>
          <w:rFonts w:eastAsiaTheme="minorEastAsia"/>
          <w:sz w:val="24"/>
          <w:szCs w:val="24"/>
        </w:rPr>
        <w:lastRenderedPageBreak/>
        <w:t>З</w:t>
      </w:r>
      <w:r w:rsidR="00B0691A" w:rsidRPr="00B0691A">
        <w:rPr>
          <w:rFonts w:eastAsiaTheme="minorEastAsia"/>
          <w:sz w:val="24"/>
          <w:szCs w:val="24"/>
        </w:rPr>
        <w:t>нак угла поворота плоскости поляризации света зависят только от направления магнитного поля и не зависит от направления распространения луча света. Поэтому</w:t>
      </w:r>
      <w:r w:rsidR="00B0691A">
        <w:rPr>
          <w:rFonts w:eastAsiaTheme="minorEastAsia"/>
          <w:sz w:val="24"/>
          <w:szCs w:val="24"/>
        </w:rPr>
        <w:t xml:space="preserve"> </w:t>
      </w:r>
      <w:r w:rsidR="00B0691A" w:rsidRPr="00B0691A">
        <w:rPr>
          <w:rFonts w:eastAsiaTheme="minorEastAsia"/>
          <w:sz w:val="24"/>
          <w:szCs w:val="24"/>
        </w:rPr>
        <w:t>при многократном отражении светового луча от зеркал и прохождении между полюсами магнита угол поворота плоскости колебаний увеличивается пропорционально числу прохождений. В случае же естественного вращения плоскости колебаний световых волн в оптически активном веществе при обратном пр</w:t>
      </w:r>
      <w:r>
        <w:rPr>
          <w:rFonts w:eastAsiaTheme="minorEastAsia"/>
          <w:sz w:val="24"/>
          <w:szCs w:val="24"/>
        </w:rPr>
        <w:t xml:space="preserve">охождении луча, отраженного от </w:t>
      </w:r>
      <w:r w:rsidR="00B0691A" w:rsidRPr="00B0691A">
        <w:rPr>
          <w:rFonts w:eastAsiaTheme="minorEastAsia"/>
          <w:sz w:val="24"/>
          <w:szCs w:val="24"/>
        </w:rPr>
        <w:t>зеркала, плоскость колебаний возвращается в исходное положение.</w:t>
      </w:r>
    </w:p>
    <w:p w:rsidR="00B0691A" w:rsidRDefault="0054515A" w:rsidP="00DF7E6D">
      <w:pPr>
        <w:spacing w:line="240" w:lineRule="auto"/>
        <w:jc w:val="both"/>
        <w:rPr>
          <w:rFonts w:eastAsiaTheme="minorEastAsia"/>
          <w:sz w:val="24"/>
          <w:szCs w:val="24"/>
        </w:rPr>
      </w:pPr>
      <w:r>
        <w:rPr>
          <w:rFonts w:eastAsiaTheme="minorEastAsia"/>
          <w:sz w:val="24"/>
          <w:szCs w:val="24"/>
        </w:rPr>
        <w:t>Д</w:t>
      </w:r>
      <w:r w:rsidR="00B0691A" w:rsidRPr="00B0691A">
        <w:rPr>
          <w:rFonts w:eastAsiaTheme="minorEastAsia"/>
          <w:sz w:val="24"/>
          <w:szCs w:val="24"/>
        </w:rPr>
        <w:t>ля анализа структуры вещества вводят величину</w:t>
      </w:r>
      <w:r>
        <w:rPr>
          <w:rFonts w:eastAsiaTheme="minorEastAsia"/>
          <w:sz w:val="24"/>
          <w:szCs w:val="24"/>
        </w:rPr>
        <w:t xml:space="preserve"> молекулярного вращения </w:t>
      </w:r>
      <m:oMath>
        <m:r>
          <m:rPr>
            <m:sty m:val="p"/>
          </m:rPr>
          <w:rPr>
            <w:rFonts w:ascii="Cambria Math" w:eastAsiaTheme="minorEastAsia" w:hAnsi="Cambria Math"/>
            <w:sz w:val="24"/>
            <w:szCs w:val="24"/>
          </w:rPr>
          <m:t>Ω</m:t>
        </m:r>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lang w:val="en-US"/>
                  </w:rPr>
                  <m:t>K</m:t>
                </m:r>
              </m:e>
              <m:sub>
                <m:r>
                  <w:rPr>
                    <w:rFonts w:ascii="Cambria Math" w:eastAsiaTheme="minorEastAsia" w:hAnsi="Cambria Math"/>
                    <w:sz w:val="24"/>
                    <w:szCs w:val="24"/>
                  </w:rPr>
                  <m:t>5</m:t>
                </m:r>
              </m:sub>
            </m:sSub>
          </m:num>
          <m:den>
            <m:r>
              <w:rPr>
                <w:rFonts w:ascii="Cambria Math" w:eastAsiaTheme="minorEastAsia" w:hAnsi="Cambria Math"/>
                <w:sz w:val="24"/>
                <w:szCs w:val="24"/>
              </w:rPr>
              <m:t>ρ</m:t>
            </m:r>
          </m:den>
        </m:f>
      </m:oMath>
      <w:r w:rsidR="00B0691A" w:rsidRPr="00B0691A">
        <w:rPr>
          <w:rFonts w:eastAsiaTheme="minorEastAsia"/>
          <w:sz w:val="24"/>
          <w:szCs w:val="24"/>
        </w:rPr>
        <w:t>,</w:t>
      </w:r>
      <w:r>
        <w:rPr>
          <w:rFonts w:eastAsiaTheme="minorEastAsia"/>
          <w:sz w:val="24"/>
          <w:szCs w:val="24"/>
        </w:rPr>
        <w:t xml:space="preserve"> где ρ – концентрация вещества. П</w:t>
      </w:r>
      <w:r w:rsidR="00B0691A" w:rsidRPr="00B0691A">
        <w:rPr>
          <w:rFonts w:eastAsiaTheme="minorEastAsia"/>
          <w:sz w:val="24"/>
          <w:szCs w:val="24"/>
        </w:rPr>
        <w:t>ри</w:t>
      </w:r>
      <w:r>
        <w:rPr>
          <w:rFonts w:eastAsiaTheme="minorEastAsia"/>
          <w:sz w:val="24"/>
          <w:szCs w:val="24"/>
        </w:rPr>
        <w:t xml:space="preserve"> изменениях концентрации и </w:t>
      </w:r>
      <w:r w:rsidR="00B0691A" w:rsidRPr="00B0691A">
        <w:rPr>
          <w:rFonts w:eastAsiaTheme="minorEastAsia"/>
          <w:sz w:val="24"/>
          <w:szCs w:val="24"/>
        </w:rPr>
        <w:t>агрегатного состояния вещества молекулярная постоянная магнитного вращения</w:t>
      </w:r>
      <w:r w:rsidRPr="0054515A">
        <w:rPr>
          <w:rFonts w:eastAsiaTheme="minorEastAsia"/>
          <w:sz w:val="24"/>
          <w:szCs w:val="24"/>
        </w:rPr>
        <w:t xml:space="preserve"> </w:t>
      </w:r>
      <m:oMath>
        <m:r>
          <w:rPr>
            <w:rFonts w:ascii="Cambria Math" w:eastAsiaTheme="minorEastAsia" w:hAnsi="Cambria Math"/>
            <w:sz w:val="24"/>
            <w:szCs w:val="24"/>
          </w:rPr>
          <m:t>M=</m:t>
        </m:r>
        <m:f>
          <m:fPr>
            <m:type m:val="lin"/>
            <m:ctrlPr>
              <w:rPr>
                <w:rFonts w:ascii="Cambria Math" w:eastAsiaTheme="minorEastAsia" w:hAnsi="Cambria Math"/>
                <w:i/>
                <w:sz w:val="24"/>
                <w:szCs w:val="24"/>
              </w:rPr>
            </m:ctrlPr>
          </m:fPr>
          <m:num>
            <m:r>
              <w:rPr>
                <w:rFonts w:ascii="Cambria Math" w:eastAsiaTheme="minorEastAsia" w:hAnsi="Cambria Math"/>
                <w:sz w:val="24"/>
                <w:szCs w:val="24"/>
              </w:rPr>
              <m:t>9n</m:t>
            </m:r>
            <m:r>
              <m:rPr>
                <m:sty m:val="p"/>
              </m:rPr>
              <w:rPr>
                <w:rFonts w:ascii="Cambria Math" w:eastAsiaTheme="minorEastAsia" w:hAnsi="Cambria Math"/>
                <w:sz w:val="24"/>
                <w:szCs w:val="24"/>
              </w:rPr>
              <m:t>Ω</m:t>
            </m:r>
          </m:num>
          <m:den>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2</m:t>
                </m:r>
              </m:sup>
            </m:sSup>
            <m:r>
              <w:rPr>
                <w:rFonts w:ascii="Cambria Math" w:eastAsiaTheme="minorEastAsia" w:hAnsi="Cambria Math"/>
                <w:sz w:val="24"/>
                <w:szCs w:val="24"/>
              </w:rPr>
              <m:t>+2)</m:t>
            </m:r>
          </m:den>
        </m:f>
      </m:oMath>
      <w:r w:rsidR="00B0691A" w:rsidRPr="00B0691A">
        <w:rPr>
          <w:rFonts w:eastAsiaTheme="minorEastAsia"/>
          <w:sz w:val="24"/>
          <w:szCs w:val="24"/>
        </w:rPr>
        <w:t xml:space="preserve"> сохраняется практически неизменной, где n – показатель преломления вещества.</w:t>
      </w:r>
    </w:p>
    <w:p w:rsidR="00B0691A" w:rsidRPr="00DF7E6D" w:rsidRDefault="00B0691A" w:rsidP="00DF7E6D">
      <w:pPr>
        <w:spacing w:line="240" w:lineRule="auto"/>
        <w:jc w:val="both"/>
        <w:rPr>
          <w:rFonts w:eastAsiaTheme="minorEastAsia"/>
          <w:sz w:val="24"/>
          <w:szCs w:val="24"/>
        </w:rPr>
      </w:pPr>
      <w:r w:rsidRPr="00B0691A">
        <w:rPr>
          <w:rFonts w:eastAsiaTheme="minorEastAsia"/>
          <w:sz w:val="24"/>
          <w:szCs w:val="24"/>
        </w:rPr>
        <w:t>Магнитное вращение плоскости поляризации света обусловлено возникновением индуцированного кругового движения электронов в магнитном поле. В результате условия распространения волн, поляризованных по кругу, становятся зависящими от направления вращения вектора напряженности электрического поля. Поскольку направление кругового движения электронов определяется только направлением магнитного поля, знак угла вращения плоскости поляризации света не зависит от того, в какую сторону распространяется световой луч – по магнитному полю или против него.</w:t>
      </w:r>
    </w:p>
    <w:sectPr w:rsidR="00B0691A" w:rsidRPr="00DF7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B6A" w:rsidRDefault="00631B6A" w:rsidP="008A58A9">
      <w:pPr>
        <w:spacing w:after="0" w:line="240" w:lineRule="auto"/>
      </w:pPr>
      <w:r>
        <w:separator/>
      </w:r>
    </w:p>
  </w:endnote>
  <w:endnote w:type="continuationSeparator" w:id="0">
    <w:p w:rsidR="00631B6A" w:rsidRDefault="00631B6A" w:rsidP="008A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B6A" w:rsidRDefault="00631B6A" w:rsidP="008A58A9">
      <w:pPr>
        <w:spacing w:after="0" w:line="240" w:lineRule="auto"/>
      </w:pPr>
      <w:r>
        <w:separator/>
      </w:r>
    </w:p>
  </w:footnote>
  <w:footnote w:type="continuationSeparator" w:id="0">
    <w:p w:rsidR="00631B6A" w:rsidRDefault="00631B6A" w:rsidP="008A5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747"/>
    <w:multiLevelType w:val="hybridMultilevel"/>
    <w:tmpl w:val="E4B45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61FE1"/>
    <w:multiLevelType w:val="hybridMultilevel"/>
    <w:tmpl w:val="D0945220"/>
    <w:lvl w:ilvl="0" w:tplc="E4425A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B017E"/>
    <w:multiLevelType w:val="hybridMultilevel"/>
    <w:tmpl w:val="3A60E412"/>
    <w:lvl w:ilvl="0" w:tplc="5D76F0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25FDF"/>
    <w:multiLevelType w:val="hybridMultilevel"/>
    <w:tmpl w:val="BFACA1CE"/>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94237"/>
    <w:multiLevelType w:val="hybridMultilevel"/>
    <w:tmpl w:val="E872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64D96"/>
    <w:multiLevelType w:val="hybridMultilevel"/>
    <w:tmpl w:val="020A9F3E"/>
    <w:lvl w:ilvl="0" w:tplc="129ADE48">
      <w:start w:val="1"/>
      <w:numFmt w:val="decimal"/>
      <w:lvlText w:val="%1)"/>
      <w:lvlJc w:val="left"/>
      <w:pPr>
        <w:ind w:left="711" w:hanging="645"/>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15:restartNumberingAfterBreak="0">
    <w:nsid w:val="15E76682"/>
    <w:multiLevelType w:val="hybridMultilevel"/>
    <w:tmpl w:val="BFACA1CE"/>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A3463"/>
    <w:multiLevelType w:val="hybridMultilevel"/>
    <w:tmpl w:val="2692F496"/>
    <w:lvl w:ilvl="0" w:tplc="B28895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E34CE"/>
    <w:multiLevelType w:val="hybridMultilevel"/>
    <w:tmpl w:val="6ED8F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400AE"/>
    <w:multiLevelType w:val="hybridMultilevel"/>
    <w:tmpl w:val="6A56C5D4"/>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06B00"/>
    <w:multiLevelType w:val="hybridMultilevel"/>
    <w:tmpl w:val="D2A47260"/>
    <w:lvl w:ilvl="0" w:tplc="CCA2E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686527"/>
    <w:multiLevelType w:val="hybridMultilevel"/>
    <w:tmpl w:val="2F70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E9048B"/>
    <w:multiLevelType w:val="hybridMultilevel"/>
    <w:tmpl w:val="3C3EA5E4"/>
    <w:lvl w:ilvl="0" w:tplc="E4425A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80D46"/>
    <w:multiLevelType w:val="hybridMultilevel"/>
    <w:tmpl w:val="9560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A17DA0"/>
    <w:multiLevelType w:val="hybridMultilevel"/>
    <w:tmpl w:val="7AAEC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743C1"/>
    <w:multiLevelType w:val="hybridMultilevel"/>
    <w:tmpl w:val="EF8C94E8"/>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862672"/>
    <w:multiLevelType w:val="hybridMultilevel"/>
    <w:tmpl w:val="F7F62420"/>
    <w:lvl w:ilvl="0" w:tplc="E4425A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131ACA"/>
    <w:multiLevelType w:val="hybridMultilevel"/>
    <w:tmpl w:val="FEB4FCFE"/>
    <w:lvl w:ilvl="0" w:tplc="E4425A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B94449"/>
    <w:multiLevelType w:val="hybridMultilevel"/>
    <w:tmpl w:val="4AD65406"/>
    <w:lvl w:ilvl="0" w:tplc="E458BB2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D45D68"/>
    <w:multiLevelType w:val="hybridMultilevel"/>
    <w:tmpl w:val="828CB538"/>
    <w:lvl w:ilvl="0" w:tplc="E4425A5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8"/>
  </w:num>
  <w:num w:numId="5">
    <w:abstractNumId w:val="4"/>
  </w:num>
  <w:num w:numId="6">
    <w:abstractNumId w:val="5"/>
  </w:num>
  <w:num w:numId="7">
    <w:abstractNumId w:val="0"/>
  </w:num>
  <w:num w:numId="8">
    <w:abstractNumId w:val="13"/>
  </w:num>
  <w:num w:numId="9">
    <w:abstractNumId w:val="14"/>
  </w:num>
  <w:num w:numId="10">
    <w:abstractNumId w:val="18"/>
  </w:num>
  <w:num w:numId="11">
    <w:abstractNumId w:val="15"/>
  </w:num>
  <w:num w:numId="12">
    <w:abstractNumId w:val="10"/>
  </w:num>
  <w:num w:numId="13">
    <w:abstractNumId w:val="9"/>
  </w:num>
  <w:num w:numId="14">
    <w:abstractNumId w:val="19"/>
  </w:num>
  <w:num w:numId="15">
    <w:abstractNumId w:val="7"/>
  </w:num>
  <w:num w:numId="16">
    <w:abstractNumId w:val="16"/>
  </w:num>
  <w:num w:numId="17">
    <w:abstractNumId w:val="12"/>
  </w:num>
  <w:num w:numId="18">
    <w:abstractNumId w:val="17"/>
  </w:num>
  <w:num w:numId="19">
    <w:abstractNumId w:val="6"/>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AB"/>
    <w:rsid w:val="000029D6"/>
    <w:rsid w:val="00002CE6"/>
    <w:rsid w:val="00022681"/>
    <w:rsid w:val="00023E15"/>
    <w:rsid w:val="00025A5C"/>
    <w:rsid w:val="00055EFC"/>
    <w:rsid w:val="000628D4"/>
    <w:rsid w:val="0008260D"/>
    <w:rsid w:val="00085D93"/>
    <w:rsid w:val="000A722B"/>
    <w:rsid w:val="000B69EC"/>
    <w:rsid w:val="000B722A"/>
    <w:rsid w:val="000C12A7"/>
    <w:rsid w:val="000C1B58"/>
    <w:rsid w:val="000D5493"/>
    <w:rsid w:val="000E2970"/>
    <w:rsid w:val="000F0268"/>
    <w:rsid w:val="00117736"/>
    <w:rsid w:val="001360FA"/>
    <w:rsid w:val="00140175"/>
    <w:rsid w:val="0014276A"/>
    <w:rsid w:val="00153223"/>
    <w:rsid w:val="001538BB"/>
    <w:rsid w:val="001751A8"/>
    <w:rsid w:val="001915E0"/>
    <w:rsid w:val="001A5A2F"/>
    <w:rsid w:val="001B4D50"/>
    <w:rsid w:val="001C4A22"/>
    <w:rsid w:val="001D0BD8"/>
    <w:rsid w:val="001F42EB"/>
    <w:rsid w:val="0020011D"/>
    <w:rsid w:val="002014F0"/>
    <w:rsid w:val="0021642C"/>
    <w:rsid w:val="0022629E"/>
    <w:rsid w:val="0023074D"/>
    <w:rsid w:val="00236377"/>
    <w:rsid w:val="00246D3E"/>
    <w:rsid w:val="00283C9E"/>
    <w:rsid w:val="002947E7"/>
    <w:rsid w:val="002C2BC4"/>
    <w:rsid w:val="002D672A"/>
    <w:rsid w:val="002D74BF"/>
    <w:rsid w:val="002E3753"/>
    <w:rsid w:val="002F1A66"/>
    <w:rsid w:val="002F6A06"/>
    <w:rsid w:val="003125C8"/>
    <w:rsid w:val="00337155"/>
    <w:rsid w:val="00347AC0"/>
    <w:rsid w:val="00352802"/>
    <w:rsid w:val="00366D05"/>
    <w:rsid w:val="003721AD"/>
    <w:rsid w:val="003953BA"/>
    <w:rsid w:val="003B37D2"/>
    <w:rsid w:val="003D00CE"/>
    <w:rsid w:val="003E0CD7"/>
    <w:rsid w:val="003E2A7E"/>
    <w:rsid w:val="0040268F"/>
    <w:rsid w:val="0040348B"/>
    <w:rsid w:val="004221E2"/>
    <w:rsid w:val="0044546A"/>
    <w:rsid w:val="00481C48"/>
    <w:rsid w:val="004821D5"/>
    <w:rsid w:val="00491499"/>
    <w:rsid w:val="004A4C38"/>
    <w:rsid w:val="004B656A"/>
    <w:rsid w:val="005040BF"/>
    <w:rsid w:val="00510D45"/>
    <w:rsid w:val="00510E01"/>
    <w:rsid w:val="00514BFC"/>
    <w:rsid w:val="00516125"/>
    <w:rsid w:val="005222F0"/>
    <w:rsid w:val="0052318C"/>
    <w:rsid w:val="005258C6"/>
    <w:rsid w:val="00540539"/>
    <w:rsid w:val="0054515A"/>
    <w:rsid w:val="00556577"/>
    <w:rsid w:val="00556D9F"/>
    <w:rsid w:val="00582DE3"/>
    <w:rsid w:val="005916DC"/>
    <w:rsid w:val="005B216C"/>
    <w:rsid w:val="005D1006"/>
    <w:rsid w:val="005D1F4E"/>
    <w:rsid w:val="005D4CAB"/>
    <w:rsid w:val="00603A1E"/>
    <w:rsid w:val="00616AD9"/>
    <w:rsid w:val="00617B2C"/>
    <w:rsid w:val="00631B6A"/>
    <w:rsid w:val="00632DAC"/>
    <w:rsid w:val="00636984"/>
    <w:rsid w:val="006605EC"/>
    <w:rsid w:val="00662A1B"/>
    <w:rsid w:val="00663CC2"/>
    <w:rsid w:val="00680C8A"/>
    <w:rsid w:val="00680D89"/>
    <w:rsid w:val="00681903"/>
    <w:rsid w:val="00682F54"/>
    <w:rsid w:val="00684586"/>
    <w:rsid w:val="006A00CB"/>
    <w:rsid w:val="006B3B5E"/>
    <w:rsid w:val="006D3BF2"/>
    <w:rsid w:val="006F597C"/>
    <w:rsid w:val="007041D3"/>
    <w:rsid w:val="00726253"/>
    <w:rsid w:val="00731F12"/>
    <w:rsid w:val="00743C4B"/>
    <w:rsid w:val="007465DB"/>
    <w:rsid w:val="00764C5D"/>
    <w:rsid w:val="00766E27"/>
    <w:rsid w:val="007844C6"/>
    <w:rsid w:val="00796CA0"/>
    <w:rsid w:val="007A74DA"/>
    <w:rsid w:val="007B4B90"/>
    <w:rsid w:val="00816323"/>
    <w:rsid w:val="008238A0"/>
    <w:rsid w:val="00824D7D"/>
    <w:rsid w:val="008834F0"/>
    <w:rsid w:val="008941B0"/>
    <w:rsid w:val="00896976"/>
    <w:rsid w:val="00896C11"/>
    <w:rsid w:val="008A218C"/>
    <w:rsid w:val="008A58A9"/>
    <w:rsid w:val="008A5B18"/>
    <w:rsid w:val="008D53BD"/>
    <w:rsid w:val="008D5BE6"/>
    <w:rsid w:val="008E25BF"/>
    <w:rsid w:val="00915774"/>
    <w:rsid w:val="0092525A"/>
    <w:rsid w:val="00926D4E"/>
    <w:rsid w:val="009501DB"/>
    <w:rsid w:val="00961263"/>
    <w:rsid w:val="00966FAF"/>
    <w:rsid w:val="0099048A"/>
    <w:rsid w:val="009D07B6"/>
    <w:rsid w:val="009F3EAA"/>
    <w:rsid w:val="00A16C8A"/>
    <w:rsid w:val="00A2425E"/>
    <w:rsid w:val="00A33F41"/>
    <w:rsid w:val="00A35779"/>
    <w:rsid w:val="00A52C47"/>
    <w:rsid w:val="00A617B2"/>
    <w:rsid w:val="00A82439"/>
    <w:rsid w:val="00A9300C"/>
    <w:rsid w:val="00AA130A"/>
    <w:rsid w:val="00AB04DB"/>
    <w:rsid w:val="00B0691A"/>
    <w:rsid w:val="00B21B36"/>
    <w:rsid w:val="00B26866"/>
    <w:rsid w:val="00B351D0"/>
    <w:rsid w:val="00B54055"/>
    <w:rsid w:val="00B540E5"/>
    <w:rsid w:val="00B655C8"/>
    <w:rsid w:val="00B65D18"/>
    <w:rsid w:val="00B673AD"/>
    <w:rsid w:val="00B67576"/>
    <w:rsid w:val="00B776E3"/>
    <w:rsid w:val="00B85F39"/>
    <w:rsid w:val="00B9252C"/>
    <w:rsid w:val="00BB77B4"/>
    <w:rsid w:val="00BF09EE"/>
    <w:rsid w:val="00C05007"/>
    <w:rsid w:val="00C077F0"/>
    <w:rsid w:val="00C23B84"/>
    <w:rsid w:val="00CB3851"/>
    <w:rsid w:val="00CE228C"/>
    <w:rsid w:val="00CF08C9"/>
    <w:rsid w:val="00D00673"/>
    <w:rsid w:val="00D12489"/>
    <w:rsid w:val="00D51A9C"/>
    <w:rsid w:val="00D747F1"/>
    <w:rsid w:val="00D83169"/>
    <w:rsid w:val="00D952A2"/>
    <w:rsid w:val="00DA14F6"/>
    <w:rsid w:val="00DA1E1C"/>
    <w:rsid w:val="00DB2618"/>
    <w:rsid w:val="00DB5B34"/>
    <w:rsid w:val="00DC2C37"/>
    <w:rsid w:val="00DC4BAB"/>
    <w:rsid w:val="00DE7C31"/>
    <w:rsid w:val="00DF0399"/>
    <w:rsid w:val="00DF2C3C"/>
    <w:rsid w:val="00DF7E6D"/>
    <w:rsid w:val="00E0163B"/>
    <w:rsid w:val="00E1013B"/>
    <w:rsid w:val="00E1225A"/>
    <w:rsid w:val="00E14193"/>
    <w:rsid w:val="00E20F36"/>
    <w:rsid w:val="00E50891"/>
    <w:rsid w:val="00E52BF5"/>
    <w:rsid w:val="00EB51D5"/>
    <w:rsid w:val="00EC00CE"/>
    <w:rsid w:val="00EC22B5"/>
    <w:rsid w:val="00ED5A9D"/>
    <w:rsid w:val="00EF3D33"/>
    <w:rsid w:val="00F21A4C"/>
    <w:rsid w:val="00F405E7"/>
    <w:rsid w:val="00F420B7"/>
    <w:rsid w:val="00F469D7"/>
    <w:rsid w:val="00F5464D"/>
    <w:rsid w:val="00F67F51"/>
    <w:rsid w:val="00FA063F"/>
    <w:rsid w:val="00FA340C"/>
    <w:rsid w:val="00FB4B5D"/>
    <w:rsid w:val="00FB4FC3"/>
    <w:rsid w:val="00FE531D"/>
    <w:rsid w:val="00FF4BE5"/>
    <w:rsid w:val="00FF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3204-E31A-4441-9CE7-6CF5A6BD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BAB"/>
    <w:pPr>
      <w:ind w:left="720"/>
      <w:contextualSpacing/>
    </w:pPr>
  </w:style>
  <w:style w:type="character" w:styleId="a4">
    <w:name w:val="Placeholder Text"/>
    <w:basedOn w:val="a0"/>
    <w:uiPriority w:val="99"/>
    <w:semiHidden/>
    <w:rsid w:val="000C12A7"/>
    <w:rPr>
      <w:color w:val="808080"/>
    </w:rPr>
  </w:style>
  <w:style w:type="paragraph" w:styleId="a5">
    <w:name w:val="No Spacing"/>
    <w:uiPriority w:val="1"/>
    <w:qFormat/>
    <w:rsid w:val="00CF08C9"/>
    <w:pPr>
      <w:spacing w:after="0" w:line="240" w:lineRule="auto"/>
    </w:pPr>
  </w:style>
  <w:style w:type="paragraph" w:styleId="a6">
    <w:name w:val="header"/>
    <w:basedOn w:val="a"/>
    <w:link w:val="a7"/>
    <w:uiPriority w:val="99"/>
    <w:unhideWhenUsed/>
    <w:rsid w:val="008A58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58A9"/>
  </w:style>
  <w:style w:type="paragraph" w:styleId="a8">
    <w:name w:val="footer"/>
    <w:basedOn w:val="a"/>
    <w:link w:val="a9"/>
    <w:uiPriority w:val="99"/>
    <w:unhideWhenUsed/>
    <w:rsid w:val="008A58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A493-2A6D-49D0-8389-F2A7D4C9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12276</TotalTime>
  <Pages>56</Pages>
  <Words>16104</Words>
  <Characters>91797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babkovaserg@gmail.com</dc:creator>
  <cp:keywords/>
  <dc:description/>
  <cp:lastModifiedBy>babkovaserg@gmail.com</cp:lastModifiedBy>
  <cp:revision>16</cp:revision>
  <dcterms:created xsi:type="dcterms:W3CDTF">2016-11-22T07:21:00Z</dcterms:created>
  <dcterms:modified xsi:type="dcterms:W3CDTF">2017-01-05T23:54:00Z</dcterms:modified>
</cp:coreProperties>
</file>