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9" w:rsidRPr="00EF60C9" w:rsidRDefault="00EF60C9" w:rsidP="00EF60C9">
      <w:pPr>
        <w:jc w:val="center"/>
        <w:rPr>
          <w:b/>
          <w:i/>
          <w:lang w:val="en-US"/>
        </w:rPr>
      </w:pPr>
      <w:r w:rsidRPr="00E17EF1">
        <w:rPr>
          <w:b/>
          <w:i/>
        </w:rPr>
        <w:t>Числа</w:t>
      </w:r>
      <w:r w:rsidRPr="00EF60C9">
        <w:rPr>
          <w:b/>
          <w:i/>
          <w:lang w:val="en-US"/>
        </w:rPr>
        <w:t xml:space="preserve">, </w:t>
      </w:r>
      <w:r w:rsidRPr="00E17EF1">
        <w:rPr>
          <w:b/>
          <w:i/>
        </w:rPr>
        <w:t>математические</w:t>
      </w:r>
      <w:r w:rsidRPr="00EF60C9">
        <w:rPr>
          <w:b/>
          <w:i/>
          <w:lang w:val="en-US"/>
        </w:rPr>
        <w:t xml:space="preserve"> </w:t>
      </w:r>
      <w:r w:rsidRPr="00E17EF1">
        <w:rPr>
          <w:b/>
          <w:i/>
        </w:rPr>
        <w:t>символы</w:t>
      </w:r>
      <w:r w:rsidRPr="00EF60C9">
        <w:rPr>
          <w:b/>
          <w:i/>
          <w:lang w:val="en-US"/>
        </w:rPr>
        <w:t xml:space="preserve"> </w:t>
      </w:r>
      <w:r w:rsidRPr="00E17EF1">
        <w:rPr>
          <w:b/>
          <w:i/>
        </w:rPr>
        <w:t>и</w:t>
      </w:r>
      <w:r w:rsidRPr="00EF60C9">
        <w:rPr>
          <w:b/>
          <w:i/>
          <w:lang w:val="en-US"/>
        </w:rPr>
        <w:t xml:space="preserve"> </w:t>
      </w:r>
      <w:r w:rsidRPr="00E17EF1">
        <w:rPr>
          <w:b/>
          <w:i/>
        </w:rPr>
        <w:t>форм</w:t>
      </w:r>
      <w:r w:rsidRPr="00E17EF1">
        <w:rPr>
          <w:b/>
          <w:i/>
        </w:rPr>
        <w:t>у</w:t>
      </w:r>
      <w:r w:rsidRPr="00E17EF1">
        <w:rPr>
          <w:b/>
          <w:i/>
        </w:rPr>
        <w:t>лы</w:t>
      </w:r>
    </w:p>
    <w:p w:rsidR="00EF60C9" w:rsidRDefault="00EF60C9" w:rsidP="00EF60C9">
      <w:pPr>
        <w:jc w:val="center"/>
        <w:rPr>
          <w:b/>
          <w:i/>
          <w:lang w:val="en-US"/>
        </w:rPr>
      </w:pPr>
      <w:r w:rsidRPr="00E17EF1">
        <w:rPr>
          <w:b/>
          <w:i/>
          <w:lang w:val="en-US"/>
        </w:rPr>
        <w:t>Numerals, Mathematical Symbols and Formulae</w:t>
      </w:r>
    </w:p>
    <w:p w:rsidR="00EF60C9" w:rsidRPr="00E17EF1" w:rsidRDefault="00EF60C9" w:rsidP="00EF60C9">
      <w:pPr>
        <w:jc w:val="center"/>
        <w:rPr>
          <w:b/>
          <w:i/>
          <w:lang w:val="en-US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16"/>
        <w:gridCol w:w="5855"/>
      </w:tblGrid>
      <w:tr w:rsidR="00EF60C9" w:rsidTr="00F4714E">
        <w:tc>
          <w:tcPr>
            <w:tcW w:w="3716" w:type="dxa"/>
          </w:tcPr>
          <w:p w:rsidR="00EF60C9" w:rsidRPr="006D0354" w:rsidRDefault="00EF60C9" w:rsidP="00F4714E">
            <w:r>
              <w:t>345,707*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three hundred and forty-five thousand seven hundred and five</w:t>
            </w:r>
          </w:p>
        </w:tc>
      </w:tr>
      <w:tr w:rsidR="00EF60C9" w:rsidTr="00F4714E">
        <w:tc>
          <w:tcPr>
            <w:tcW w:w="3716" w:type="dxa"/>
          </w:tcPr>
          <w:p w:rsidR="00EF60C9" w:rsidRPr="006D0354" w:rsidRDefault="00EF60C9" w:rsidP="00F4714E">
            <w:r>
              <w:t>1/2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one half</w:t>
            </w:r>
          </w:p>
        </w:tc>
      </w:tr>
      <w:tr w:rsidR="00EF60C9" w:rsidTr="00F4714E">
        <w:tc>
          <w:tcPr>
            <w:tcW w:w="3716" w:type="dxa"/>
          </w:tcPr>
          <w:p w:rsidR="00EF60C9" w:rsidRPr="006D0354" w:rsidRDefault="00EF60C9" w:rsidP="00F4714E">
            <w:r>
              <w:t>1 ½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one and a half</w:t>
            </w:r>
          </w:p>
        </w:tc>
      </w:tr>
      <w:tr w:rsidR="00EF60C9" w:rsidTr="00F4714E">
        <w:tc>
          <w:tcPr>
            <w:tcW w:w="3716" w:type="dxa"/>
          </w:tcPr>
          <w:p w:rsidR="00EF60C9" w:rsidRPr="006D0354" w:rsidRDefault="00EF60C9" w:rsidP="00F4714E">
            <w:r>
              <w:t>1/3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one third, a third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1/4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one fourth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1/5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one fifth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1/27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one twenty seventh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1/128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one hundred and twenty eighth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7/9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seven ninth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12.25*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twelve point two five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0.5**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zero (o, </w:t>
            </w:r>
            <w:proofErr w:type="spellStart"/>
            <w:r>
              <w:rPr>
                <w:lang w:val="en-US"/>
              </w:rPr>
              <w:t>nought</w:t>
            </w:r>
            <w:proofErr w:type="spellEnd"/>
            <w:r>
              <w:rPr>
                <w:lang w:val="en-US"/>
              </w:rPr>
              <w:t>) point five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0.03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zero (o, </w:t>
            </w:r>
            <w:proofErr w:type="spellStart"/>
            <w:r>
              <w:rPr>
                <w:lang w:val="en-US"/>
              </w:rPr>
              <w:t>nought</w:t>
            </w:r>
            <w:proofErr w:type="spellEnd"/>
            <w:r>
              <w:rPr>
                <w:lang w:val="en-US"/>
              </w:rPr>
              <w:t xml:space="preserve">) point zero three 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0.012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o point </w:t>
            </w:r>
            <w:proofErr w:type="spellStart"/>
            <w:r>
              <w:rPr>
                <w:lang w:val="en-US"/>
              </w:rPr>
              <w:t>o</w:t>
            </w:r>
            <w:proofErr w:type="spellEnd"/>
            <w:r>
              <w:rPr>
                <w:lang w:val="en-US"/>
              </w:rPr>
              <w:t xml:space="preserve"> one two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2.4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two point four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4.36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four point three six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+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plus [</w:t>
            </w:r>
            <w:proofErr w:type="spellStart"/>
            <w:r w:rsidRPr="00D21B72">
              <w:rPr>
                <w:rFonts w:ascii="PhoneticTM" w:hAnsi="PhoneticTM"/>
                <w:lang w:val="en-US"/>
              </w:rPr>
              <w:t>plAs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-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Minus [</w:t>
            </w:r>
            <w:proofErr w:type="spellStart"/>
            <w:r w:rsidRPr="00D21B72">
              <w:rPr>
                <w:rFonts w:ascii="PhoneticTM" w:hAnsi="PhoneticTM"/>
                <w:lang w:val="en-US"/>
              </w:rPr>
              <w:t>main</w:t>
            </w:r>
            <w:r>
              <w:rPr>
                <w:rFonts w:ascii="PhoneticTM" w:hAnsi="PhoneticTM"/>
                <w:lang w:val="en-US"/>
              </w:rPr>
              <w:t>qs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>
              <w:t>х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multiplied by (times) [</w:t>
            </w:r>
            <w:r w:rsidRPr="00D21B72">
              <w:rPr>
                <w:rFonts w:ascii="PhoneticTM" w:hAnsi="PhoneticTM"/>
                <w:lang w:val="en-US"/>
              </w:rPr>
              <w:t>'</w:t>
            </w:r>
            <w:proofErr w:type="spellStart"/>
            <w:r w:rsidRPr="00D21B72">
              <w:rPr>
                <w:rFonts w:ascii="PhoneticTM" w:hAnsi="PhoneticTM"/>
                <w:lang w:val="en-US"/>
              </w:rPr>
              <w:t>maltiplaid</w:t>
            </w:r>
            <w:proofErr w:type="spellEnd"/>
            <w:r w:rsidRPr="00D21B72"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 w:rsidRPr="00D21B72">
              <w:rPr>
                <w:rFonts w:ascii="PhoneticTM" w:hAnsi="PhoneticTM"/>
                <w:lang w:val="en-US"/>
              </w:rPr>
              <w:t>bai</w:t>
            </w:r>
            <w:proofErr w:type="spellEnd"/>
            <w:r w:rsidRPr="00D21B72">
              <w:rPr>
                <w:rFonts w:ascii="PhoneticTM" w:hAnsi="PhoneticTM"/>
                <w:lang w:val="en-US"/>
              </w:rPr>
              <w:t xml:space="preserve">, </w:t>
            </w:r>
            <w:proofErr w:type="spellStart"/>
            <w:r w:rsidRPr="00D21B72">
              <w:rPr>
                <w:rFonts w:ascii="PhoneticTM" w:hAnsi="PhoneticTM"/>
                <w:lang w:val="en-US"/>
              </w:rPr>
              <w:t>taimz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: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divided by (over) [</w:t>
            </w:r>
            <w:proofErr w:type="spellStart"/>
            <w:r w:rsidRPr="00D21B72">
              <w:rPr>
                <w:rFonts w:ascii="PhoneticTM" w:hAnsi="PhoneticTM"/>
                <w:lang w:val="en-US"/>
              </w:rPr>
              <w:t>di'vaidid</w:t>
            </w:r>
            <w:proofErr w:type="spellEnd"/>
            <w:r w:rsidRPr="00D21B72"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 w:rsidRPr="00D21B72">
              <w:rPr>
                <w:rFonts w:ascii="PhoneticTM" w:hAnsi="PhoneticTM"/>
                <w:lang w:val="en-US"/>
              </w:rPr>
              <w:t>bai</w:t>
            </w:r>
            <w:proofErr w:type="spellEnd"/>
            <w:r w:rsidRPr="00D21B72">
              <w:rPr>
                <w:rFonts w:ascii="PhoneticTM" w:hAnsi="PhoneticTM"/>
                <w:lang w:val="en-US"/>
              </w:rPr>
              <w:t>, '</w:t>
            </w:r>
            <w:proofErr w:type="spellStart"/>
            <w:r w:rsidRPr="00D21B72">
              <w:rPr>
                <w:rFonts w:ascii="PhoneticTM" w:hAnsi="PhoneticTM"/>
                <w:lang w:val="en-US"/>
              </w:rPr>
              <w:t>ouv</w:t>
            </w:r>
            <w:r>
              <w:rPr>
                <w:rFonts w:ascii="PhoneticTM" w:hAnsi="PhoneticTM"/>
                <w:lang w:val="en-US"/>
              </w:rPr>
              <w:t>q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593A6C" w:rsidRDefault="00EF60C9" w:rsidP="00F4714E">
            <w:pPr>
              <w:rPr>
                <w:lang w:val="en-US"/>
              </w:rPr>
            </w:pPr>
            <w:r w:rsidRPr="00593A6C">
              <w:rPr>
                <w:lang w:val="en-US"/>
              </w:rPr>
              <w:t>=</w:t>
            </w:r>
          </w:p>
        </w:tc>
        <w:tc>
          <w:tcPr>
            <w:tcW w:w="5855" w:type="dxa"/>
          </w:tcPr>
          <w:p w:rsidR="00EF60C9" w:rsidRPr="00DB0C55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equals (is equal to)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Jkwqlz</w:t>
            </w:r>
            <w:proofErr w:type="spellEnd"/>
            <w:r>
              <w:rPr>
                <w:rFonts w:ascii="PhoneticTM" w:hAnsi="PhoneticTM"/>
                <w:lang w:val="en-US"/>
              </w:rPr>
              <w:t>], [</w:t>
            </w:r>
            <w:proofErr w:type="spellStart"/>
            <w:r>
              <w:rPr>
                <w:rFonts w:ascii="PhoneticTM" w:hAnsi="PhoneticTM"/>
                <w:lang w:val="en-US"/>
              </w:rPr>
              <w:t>iz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Jkwql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tu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a=b***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equals b; a is equal to be</w:t>
            </w:r>
          </w:p>
        </w:tc>
      </w:tr>
      <w:tr w:rsidR="00EF60C9" w:rsidTr="00F4714E">
        <w:tc>
          <w:tcPr>
            <w:tcW w:w="3716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32 + 8 = 40</w:t>
            </w:r>
          </w:p>
        </w:tc>
        <w:tc>
          <w:tcPr>
            <w:tcW w:w="5855" w:type="dxa"/>
          </w:tcPr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32 plus 8 is (are) 40;</w:t>
            </w:r>
          </w:p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32 plus 8 equals 40;</w:t>
            </w:r>
          </w:p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32 plus 8 is equal to 40;</w:t>
            </w:r>
          </w:p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8 added to 32 makes 40</w:t>
            </w:r>
          </w:p>
        </w:tc>
      </w:tr>
      <w:tr w:rsidR="00EF60C9" w:rsidTr="00F4714E">
        <w:tc>
          <w:tcPr>
            <w:tcW w:w="3716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20 – 5 = 15</w:t>
            </w:r>
          </w:p>
        </w:tc>
        <w:tc>
          <w:tcPr>
            <w:tcW w:w="5855" w:type="dxa"/>
          </w:tcPr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20 minus 5 is 15;</w:t>
            </w:r>
          </w:p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20 minus 5 equals (is equal to) 15;</w:t>
            </w:r>
          </w:p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20 minus 5 leave 15</w:t>
            </w:r>
          </w:p>
        </w:tc>
      </w:tr>
      <w:tr w:rsidR="00EF60C9" w:rsidTr="00F4714E">
        <w:tc>
          <w:tcPr>
            <w:tcW w:w="3716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6D0354">
              <w:rPr>
                <w:u w:val="single"/>
                <w:lang w:val="en-US"/>
              </w:rPr>
              <w:t>+</w:t>
            </w:r>
            <w:r w:rsidRPr="00C90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plus or minus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1 x 1 = 1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once one is one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2 x 2 = 4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twice two is (equals) four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6 x 10 = 60</w:t>
            </w:r>
          </w:p>
        </w:tc>
        <w:tc>
          <w:tcPr>
            <w:tcW w:w="5855" w:type="dxa"/>
          </w:tcPr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6 multiplied by 10 equals 60;</w:t>
            </w:r>
          </w:p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6 multiplied by 10 is (equal to) 60;</w:t>
            </w:r>
          </w:p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6 times 10 is 60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work = force x di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tance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work is (equal to) the product of the force mult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plied by the di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tance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12 : 3 = 4</w:t>
            </w:r>
          </w:p>
        </w:tc>
        <w:tc>
          <w:tcPr>
            <w:tcW w:w="5855" w:type="dxa"/>
          </w:tcPr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12 divided by 3 equals (is) 4; </w:t>
            </w:r>
          </w:p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12 over 3 is 4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ratio of … to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reiSiou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a/b</w:t>
            </w:r>
          </w:p>
        </w:tc>
        <w:tc>
          <w:tcPr>
            <w:tcW w:w="5855" w:type="dxa"/>
          </w:tcPr>
          <w:p w:rsidR="00EF60C9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over b; </w:t>
            </w:r>
          </w:p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ratio of a to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8 : 4 = 2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ratio of  8 to 4 is two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20 : 5 = 16 : 4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ratio of 20 to 5 equals (is equal to) the ratio of 16 to 4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≈</w:t>
            </w:r>
          </w:p>
        </w:tc>
        <w:tc>
          <w:tcPr>
            <w:tcW w:w="5855" w:type="dxa"/>
          </w:tcPr>
          <w:p w:rsidR="00EF60C9" w:rsidRPr="00D21B72" w:rsidRDefault="00EF60C9" w:rsidP="00F4714E">
            <w:pPr>
              <w:rPr>
                <w:rFonts w:ascii="PhoneticTM" w:hAnsi="PhoneticTM"/>
                <w:lang w:val="en-US"/>
              </w:rPr>
            </w:pPr>
            <w:r>
              <w:rPr>
                <w:lang w:val="en-US"/>
              </w:rPr>
              <w:t>is approximately equal to [</w:t>
            </w:r>
            <w:proofErr w:type="spellStart"/>
            <w:r>
              <w:rPr>
                <w:rFonts w:ascii="PhoneticTM" w:hAnsi="PhoneticTM"/>
                <w:lang w:val="en-US"/>
              </w:rPr>
              <w:t>iz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qproksimitli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Jkwql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tu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≠</w:t>
            </w:r>
          </w:p>
        </w:tc>
        <w:tc>
          <w:tcPr>
            <w:tcW w:w="5855" w:type="dxa"/>
          </w:tcPr>
          <w:p w:rsidR="00EF60C9" w:rsidRPr="00D21B72" w:rsidRDefault="00EF60C9" w:rsidP="00F4714E">
            <w:pPr>
              <w:rPr>
                <w:rFonts w:ascii="PhoneticTM" w:hAnsi="PhoneticTM"/>
                <w:lang w:val="en-US"/>
              </w:rPr>
            </w:pPr>
            <w:r>
              <w:rPr>
                <w:lang w:val="en-US"/>
              </w:rPr>
              <w:t>is not equal to [</w:t>
            </w:r>
            <w:proofErr w:type="spellStart"/>
            <w:r>
              <w:rPr>
                <w:rFonts w:ascii="PhoneticTM" w:hAnsi="PhoneticTM"/>
                <w:lang w:val="en-US"/>
              </w:rPr>
              <w:t>iz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not </w:t>
            </w:r>
            <w:proofErr w:type="spellStart"/>
            <w:r>
              <w:rPr>
                <w:rFonts w:ascii="PhoneticTM" w:hAnsi="PhoneticTM"/>
                <w:lang w:val="en-US"/>
              </w:rPr>
              <w:t>Jkwql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tu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is greater than [</w:t>
            </w:r>
            <w:proofErr w:type="spellStart"/>
            <w:r>
              <w:rPr>
                <w:rFonts w:ascii="PhoneticTM" w:hAnsi="PhoneticTM"/>
                <w:lang w:val="en-US"/>
              </w:rPr>
              <w:t>iz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greitq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Dxn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&gt;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is not greater than [</w:t>
            </w:r>
            <w:proofErr w:type="spellStart"/>
            <w:r>
              <w:rPr>
                <w:rFonts w:ascii="PhoneticTM" w:hAnsi="PhoneticTM"/>
                <w:lang w:val="en-US"/>
              </w:rPr>
              <w:t>iz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not '</w:t>
            </w:r>
            <w:proofErr w:type="spellStart"/>
            <w:r>
              <w:rPr>
                <w:rFonts w:ascii="PhoneticTM" w:hAnsi="PhoneticTM"/>
                <w:lang w:val="en-US"/>
              </w:rPr>
              <w:t>greitq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Dxn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is less than [</w:t>
            </w:r>
            <w:proofErr w:type="spellStart"/>
            <w:r>
              <w:rPr>
                <w:rFonts w:ascii="PhoneticTM" w:hAnsi="PhoneticTM"/>
                <w:lang w:val="en-US"/>
              </w:rPr>
              <w:t>iz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'les </w:t>
            </w:r>
            <w:proofErr w:type="spellStart"/>
            <w:r>
              <w:rPr>
                <w:rFonts w:ascii="PhoneticTM" w:hAnsi="PhoneticTM"/>
                <w:lang w:val="en-US"/>
              </w:rPr>
              <w:t>Dxn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is not less than [</w:t>
            </w:r>
            <w:proofErr w:type="spellStart"/>
            <w:r>
              <w:rPr>
                <w:rFonts w:ascii="PhoneticTM" w:hAnsi="PhoneticTM"/>
                <w:lang w:val="en-US"/>
              </w:rPr>
              <w:t>iz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not 'les </w:t>
            </w:r>
            <w:proofErr w:type="spellStart"/>
            <w:r>
              <w:rPr>
                <w:rFonts w:ascii="PhoneticTM" w:hAnsi="PhoneticTM"/>
                <w:lang w:val="en-US"/>
              </w:rPr>
              <w:t>Dxn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≥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is greater than or equal to 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≤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is less than or equal to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&gt;&gt;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is much greater than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&lt;&lt;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is much less than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( )</w:t>
            </w:r>
          </w:p>
        </w:tc>
        <w:tc>
          <w:tcPr>
            <w:tcW w:w="5855" w:type="dxa"/>
          </w:tcPr>
          <w:p w:rsidR="00EF60C9" w:rsidRDefault="00EF60C9" w:rsidP="00F4714E">
            <w:pPr>
              <w:rPr>
                <w:rFonts w:ascii="PhoneticTM" w:hAnsi="PhoneticTM"/>
                <w:lang w:val="en-US"/>
              </w:rPr>
            </w:pPr>
            <w:r>
              <w:rPr>
                <w:lang w:val="en-US"/>
              </w:rPr>
              <w:t>parentheses [</w:t>
            </w:r>
            <w:proofErr w:type="spellStart"/>
            <w:r>
              <w:rPr>
                <w:rFonts w:ascii="PhoneticTM" w:hAnsi="PhoneticTM"/>
                <w:lang w:val="en-US"/>
              </w:rPr>
              <w:t>p'q</w:t>
            </w:r>
            <w:r w:rsidRPr="00442E0E">
              <w:rPr>
                <w:rFonts w:ascii="PhoneticTM" w:hAnsi="PhoneticTM"/>
                <w:lang w:val="en-US"/>
              </w:rPr>
              <w:t>re</w:t>
            </w:r>
            <w:r>
              <w:rPr>
                <w:rFonts w:ascii="PhoneticTM" w:hAnsi="PhoneticTM"/>
                <w:lang w:val="en-US"/>
              </w:rPr>
              <w:t>nTisJz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  <w:r>
              <w:rPr>
                <w:lang w:val="en-US"/>
              </w:rPr>
              <w:t>; round brackets</w:t>
            </w:r>
          </w:p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rFonts w:ascii="PhoneticTM" w:hAnsi="PhoneticTM"/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 w:rsidRPr="00442E0E">
              <w:rPr>
                <w:rFonts w:ascii="PhoneticTM" w:hAnsi="PhoneticTM"/>
                <w:lang w:val="en-US"/>
              </w:rPr>
              <w:t>'</w:t>
            </w:r>
            <w:proofErr w:type="spellStart"/>
            <w:r w:rsidRPr="00442E0E">
              <w:rPr>
                <w:rFonts w:ascii="PhoneticTM" w:hAnsi="PhoneticTM"/>
                <w:lang w:val="en-US"/>
              </w:rPr>
              <w:t>raund</w:t>
            </w:r>
            <w:proofErr w:type="spellEnd"/>
            <w:r w:rsidRPr="00442E0E"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 w:rsidRPr="00442E0E">
              <w:rPr>
                <w:rFonts w:ascii="PhoneticTM" w:hAnsi="PhoneticTM"/>
                <w:lang w:val="en-US"/>
              </w:rPr>
              <w:t>brxkits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[ ]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(square) brackets </w:t>
            </w:r>
            <w:r w:rsidRPr="00442E0E">
              <w:rPr>
                <w:rFonts w:ascii="PhoneticTM" w:hAnsi="PhoneticTM"/>
                <w:lang w:val="en-US"/>
              </w:rPr>
              <w:t>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 w:rsidRPr="00442E0E">
              <w:rPr>
                <w:rFonts w:ascii="PhoneticTM" w:hAnsi="PhoneticTM"/>
                <w:lang w:val="en-US"/>
              </w:rPr>
              <w:t>skwWq</w:t>
            </w:r>
            <w:proofErr w:type="spellEnd"/>
            <w:r w:rsidRPr="00442E0E"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 w:rsidRPr="00442E0E">
              <w:rPr>
                <w:rFonts w:ascii="PhoneticTM" w:hAnsi="PhoneticTM"/>
                <w:lang w:val="en-US"/>
              </w:rPr>
              <w:t>brxkits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{ }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braces [</w:t>
            </w:r>
            <w:proofErr w:type="spellStart"/>
            <w:r w:rsidRPr="00442E0E">
              <w:rPr>
                <w:rFonts w:ascii="PhoneticTM" w:hAnsi="PhoneticTM"/>
                <w:lang w:val="en-US"/>
              </w:rPr>
              <w:t>breisiz</w:t>
            </w:r>
            <w:proofErr w:type="spellEnd"/>
            <w:r>
              <w:rPr>
                <w:lang w:val="en-US"/>
              </w:rPr>
              <w:t xml:space="preserve">]; curly brackets </w:t>
            </w:r>
            <w:r w:rsidRPr="00442E0E">
              <w:rPr>
                <w:rFonts w:ascii="PhoneticTM" w:hAnsi="PhoneticTM"/>
                <w:lang w:val="en-US"/>
              </w:rPr>
              <w:t>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kWli</w:t>
            </w:r>
            <w:proofErr w:type="spellEnd"/>
            <w:r w:rsidRPr="00442E0E"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 w:rsidRPr="00442E0E">
              <w:rPr>
                <w:rFonts w:ascii="PhoneticTM" w:hAnsi="PhoneticTM"/>
                <w:lang w:val="en-US"/>
              </w:rPr>
              <w:t>brxkits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∞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Infinity [</w:t>
            </w:r>
            <w:proofErr w:type="spellStart"/>
            <w:r w:rsidRPr="00442E0E">
              <w:rPr>
                <w:rFonts w:ascii="PhoneticTM" w:hAnsi="PhoneticTM"/>
                <w:lang w:val="en-US"/>
              </w:rPr>
              <w:t>in'finiti</w:t>
            </w:r>
            <w:proofErr w:type="spellEnd"/>
            <w:r w:rsidRPr="00442E0E">
              <w:rPr>
                <w:rFonts w:ascii="PhoneticTM" w:hAnsi="PhoneticTM"/>
                <w:lang w:val="en-US"/>
              </w:rPr>
              <w:t>]</w:t>
            </w:r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x → a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x approaches the limit a 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 w:rsidRPr="00A64E27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5 degrees centigrade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35 </w:t>
            </w:r>
            <w:proofErr w:type="spellStart"/>
            <w:r w:rsidRPr="00A64E27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F</w:t>
            </w:r>
            <w:proofErr w:type="spellEnd"/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35 degrees Fahrenheit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n</w:t>
            </w:r>
            <w:proofErr w:type="gramEnd"/>
            <w:r>
              <w:rPr>
                <w:lang w:val="en-US"/>
              </w:rPr>
              <w:t>!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factorial n; the factorial of n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64E27">
              <w:rPr>
                <w:vertAlign w:val="superscript"/>
                <w:lang w:val="en-US"/>
              </w:rPr>
              <w:t>2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square(d); a to the second power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64E27">
              <w:rPr>
                <w:vertAlign w:val="superscript"/>
                <w:lang w:val="en-US"/>
              </w:rPr>
              <w:t>n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to the n-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power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64E27">
              <w:rPr>
                <w:vertAlign w:val="superscript"/>
                <w:lang w:val="en-US"/>
              </w:rPr>
              <w:t>19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10 to the 19-th power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-1</w:t>
            </w:r>
            <w:r w:rsidRPr="00A64E27">
              <w:rPr>
                <w:vertAlign w:val="superscript"/>
                <w:lang w:val="en-US"/>
              </w:rPr>
              <w:t>9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10 to the minus 19-th power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64E27">
              <w:rPr>
                <w:vertAlign w:val="superscript"/>
                <w:lang w:val="en-US"/>
              </w:rPr>
              <w:t>3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three cube(d); 3 to the third power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A64E27">
              <w:rPr>
                <w:position w:val="-8"/>
                <w:lang w:val="en-US"/>
              </w:rPr>
              <w:object w:dxaOrig="4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pt" o:ole="">
                  <v:imagedata r:id="rId5" o:title=""/>
                </v:shape>
                <o:OLEObject Type="Embed" ProgID="Equation.3" ShapeID="_x0000_i1025" DrawAspect="Content" ObjectID="_1534837300" r:id="rId6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square root of 25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F53628">
              <w:rPr>
                <w:position w:val="-8"/>
                <w:lang w:val="en-US"/>
              </w:rPr>
              <w:object w:dxaOrig="499" w:dyaOrig="360">
                <v:shape id="_x0000_i1026" type="#_x0000_t75" style="width:24.75pt;height:18pt" o:ole="">
                  <v:imagedata r:id="rId7" o:title=""/>
                </v:shape>
                <o:OLEObject Type="Embed" ProgID="Equation.3" ShapeID="_x0000_i1026" DrawAspect="Content" ObjectID="_1534837301" r:id="rId8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cube root of 27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6C3533">
              <w:rPr>
                <w:position w:val="-8"/>
                <w:lang w:val="en-US"/>
              </w:rPr>
              <w:object w:dxaOrig="380" w:dyaOrig="360">
                <v:shape id="_x0000_i1027" type="#_x0000_t75" style="width:18.75pt;height:18pt" o:ole="">
                  <v:imagedata r:id="rId9" o:title=""/>
                </v:shape>
                <o:OLEObject Type="Embed" ProgID="Equation.3" ShapeID="_x0000_i1027" DrawAspect="Content" ObjectID="_1534837302" r:id="rId10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fifth root of x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6′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six minutes; six feet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10″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ten seconds; ten inches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a*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a star </w:t>
            </w:r>
            <w:r w:rsidRPr="00442E0E">
              <w:rPr>
                <w:rFonts w:ascii="PhoneticTM" w:hAnsi="PhoneticTM"/>
                <w:lang w:val="en-US"/>
              </w:rPr>
              <w:t>['</w:t>
            </w:r>
            <w:r>
              <w:rPr>
                <w:rFonts w:ascii="PhoneticTM" w:hAnsi="PhoneticTM"/>
                <w:lang w:val="en-US"/>
              </w:rPr>
              <w:t>q</w:t>
            </w:r>
            <w:r w:rsidRPr="00442E0E"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 w:rsidRPr="00442E0E">
              <w:rPr>
                <w:rFonts w:ascii="PhoneticTM" w:hAnsi="PhoneticTM"/>
                <w:lang w:val="en-US"/>
              </w:rPr>
              <w:t>stR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a′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prime [</w:t>
            </w:r>
            <w:r w:rsidRPr="00442E0E">
              <w:rPr>
                <w:rFonts w:ascii="PhoneticTM" w:hAnsi="PhoneticTM"/>
                <w:lang w:val="en-US"/>
              </w:rPr>
              <w:t>'</w:t>
            </w:r>
            <w:r>
              <w:rPr>
                <w:rFonts w:ascii="PhoneticTM" w:hAnsi="PhoneticTM"/>
                <w:lang w:val="en-US"/>
              </w:rPr>
              <w:t>q</w:t>
            </w:r>
            <w:r w:rsidRPr="00442E0E"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praim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a″</w:t>
            </w:r>
          </w:p>
        </w:tc>
        <w:tc>
          <w:tcPr>
            <w:tcW w:w="5855" w:type="dxa"/>
          </w:tcPr>
          <w:p w:rsidR="00EF60C9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second prime [</w:t>
            </w:r>
            <w:r>
              <w:rPr>
                <w:rFonts w:ascii="PhoneticTM" w:hAnsi="PhoneticTM"/>
                <w:lang w:val="en-US"/>
              </w:rPr>
              <w:t>q</w:t>
            </w:r>
            <w:r w:rsidRPr="00E54A79"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 w:rsidRPr="00E54A79">
              <w:rPr>
                <w:rFonts w:ascii="PhoneticTM" w:hAnsi="PhoneticTM"/>
                <w:lang w:val="en-US"/>
              </w:rPr>
              <w:t>sekqnd</w:t>
            </w:r>
            <w:proofErr w:type="spellEnd"/>
            <w:r w:rsidRPr="00E54A79"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praim</w:t>
            </w:r>
            <w:proofErr w:type="spellEnd"/>
            <w:r>
              <w:rPr>
                <w:lang w:val="en-US"/>
              </w:rPr>
              <w:t xml:space="preserve">]; </w:t>
            </w:r>
          </w:p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double prime [</w:t>
            </w:r>
            <w:r>
              <w:rPr>
                <w:rFonts w:ascii="PhoneticTM" w:hAnsi="PhoneticTM"/>
                <w:lang w:val="en-US"/>
              </w:rPr>
              <w:t>q '</w:t>
            </w:r>
            <w:proofErr w:type="spellStart"/>
            <w:r>
              <w:rPr>
                <w:rFonts w:ascii="PhoneticTM" w:hAnsi="PhoneticTM"/>
                <w:lang w:val="en-US"/>
              </w:rPr>
              <w:t>dAbl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praim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a″′</w:t>
            </w:r>
          </w:p>
        </w:tc>
        <w:tc>
          <w:tcPr>
            <w:tcW w:w="5855" w:type="dxa"/>
          </w:tcPr>
          <w:p w:rsidR="00EF60C9" w:rsidRDefault="00EF60C9" w:rsidP="00F4714E">
            <w:pPr>
              <w:rPr>
                <w:rFonts w:ascii="PhoneticTM" w:hAnsi="PhoneticTM"/>
                <w:lang w:val="en-US"/>
              </w:rPr>
            </w:pPr>
            <w:r>
              <w:rPr>
                <w:lang w:val="en-US"/>
              </w:rPr>
              <w:t>a third prime [</w:t>
            </w:r>
            <w:r>
              <w:rPr>
                <w:rFonts w:ascii="PhoneticTM" w:hAnsi="PhoneticTM"/>
                <w:lang w:val="en-US"/>
              </w:rPr>
              <w:t>q '</w:t>
            </w:r>
            <w:proofErr w:type="spellStart"/>
            <w:r>
              <w:rPr>
                <w:rFonts w:ascii="PhoneticTM" w:hAnsi="PhoneticTM"/>
                <w:lang w:val="en-US"/>
              </w:rPr>
              <w:t>TWd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praim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]; </w:t>
            </w:r>
          </w:p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rFonts w:ascii="PhoneticTM" w:hAnsi="PhoneticTM"/>
                <w:lang w:val="en-US"/>
              </w:rPr>
              <w:t xml:space="preserve">a triple prime </w:t>
            </w:r>
            <w:r>
              <w:rPr>
                <w:lang w:val="en-US"/>
              </w:rPr>
              <w:t>[</w:t>
            </w:r>
            <w:r>
              <w:rPr>
                <w:rFonts w:ascii="PhoneticTM" w:hAnsi="PhoneticTM"/>
                <w:lang w:val="en-US"/>
              </w:rPr>
              <w:t>'q '</w:t>
            </w:r>
            <w:proofErr w:type="spellStart"/>
            <w:r>
              <w:rPr>
                <w:rFonts w:ascii="PhoneticTM" w:hAnsi="PhoneticTM"/>
                <w:lang w:val="en-US"/>
              </w:rPr>
              <w:t>trip</w:t>
            </w:r>
            <w:r>
              <w:rPr>
                <w:rFonts w:ascii="PhoneticTM" w:hAnsi="PhoneticTM"/>
                <w:lang w:val="en-US"/>
              </w:rPr>
              <w:t>l</w:t>
            </w:r>
            <w:r>
              <w:rPr>
                <w:rFonts w:ascii="PhoneticTM" w:hAnsi="PhoneticTM"/>
                <w:lang w:val="en-US"/>
              </w:rPr>
              <w:t>praim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6C3533">
              <w:rPr>
                <w:vertAlign w:val="subscript"/>
                <w:lang w:val="en-US"/>
              </w:rPr>
              <w:t>1</w:t>
            </w:r>
          </w:p>
        </w:tc>
        <w:tc>
          <w:tcPr>
            <w:tcW w:w="5855" w:type="dxa"/>
          </w:tcPr>
          <w:p w:rsidR="00EF60C9" w:rsidRPr="00783F97" w:rsidRDefault="00EF60C9" w:rsidP="00F4714E">
            <w:pPr>
              <w:rPr>
                <w:b/>
                <w:lang w:val="en-US"/>
              </w:rPr>
            </w:pPr>
            <w:r>
              <w:rPr>
                <w:lang w:val="en-US"/>
              </w:rPr>
              <w:t>b sub one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lang w:val="en-US"/>
              </w:rPr>
              <w:t>b</w:t>
            </w:r>
            <w:r>
              <w:rPr>
                <w:rFonts w:ascii="PhoneticTM" w:hAnsi="PhoneticTM"/>
                <w:lang w:val="en-US"/>
              </w:rPr>
              <w:t>J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sAb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wAn</w:t>
            </w:r>
            <w:proofErr w:type="spellEnd"/>
            <w:r>
              <w:rPr>
                <w:lang w:val="en-US"/>
              </w:rPr>
              <w:t>]; b first [</w:t>
            </w:r>
            <w:r>
              <w:rPr>
                <w:rFonts w:ascii="PhoneticTM" w:hAnsi="PhoneticTM"/>
                <w:lang w:val="en-US"/>
              </w:rPr>
              <w:t>'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>
              <w:rPr>
                <w:rFonts w:ascii="PhoneticTM" w:hAnsi="PhoneticTM"/>
                <w:lang w:val="en-US"/>
              </w:rPr>
              <w:t>J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fWst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C3533">
              <w:rPr>
                <w:vertAlign w:val="subscript"/>
                <w:lang w:val="en-US"/>
              </w:rPr>
              <w:t>m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c sub m</w:t>
            </w:r>
            <w:r w:rsidRPr="00EE36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sJ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sAb'em</w:t>
            </w:r>
            <w:proofErr w:type="spellEnd"/>
            <w:r>
              <w:rPr>
                <w:lang w:val="en-US"/>
              </w:rPr>
              <w:t>]; c m-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sJ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emT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6C3533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C3533"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′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sub n prime; a prime sub n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dx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differential of x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dif</w:t>
            </w:r>
            <w:proofErr w:type="spellEnd"/>
            <w:r>
              <w:rPr>
                <w:rFonts w:ascii="PhoneticTM" w:hAnsi="PhoneticTM"/>
                <w:lang w:val="en-US"/>
              </w:rPr>
              <w:t>(q)'</w:t>
            </w:r>
            <w:proofErr w:type="spellStart"/>
            <w:r>
              <w:rPr>
                <w:rFonts w:ascii="PhoneticTM" w:hAnsi="PhoneticTM"/>
                <w:lang w:val="en-US"/>
              </w:rPr>
              <w:t>renSql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qv '</w:t>
            </w:r>
            <w:proofErr w:type="spellStart"/>
            <w:r>
              <w:rPr>
                <w:rFonts w:ascii="PhoneticTM" w:hAnsi="PhoneticTM"/>
                <w:lang w:val="en-US"/>
              </w:rPr>
              <w:t>eks</w:t>
            </w:r>
            <w:proofErr w:type="spellEnd"/>
            <w:r>
              <w:rPr>
                <w:rFonts w:ascii="PhoneticTM" w:hAnsi="PhoneticTM"/>
                <w:lang w:val="en-US"/>
              </w:rPr>
              <w:t>]</w:t>
            </w:r>
            <w:r>
              <w:rPr>
                <w:lang w:val="en-US"/>
              </w:rPr>
              <w:t>]</w:t>
            </w:r>
          </w:p>
        </w:tc>
      </w:tr>
      <w:tr w:rsidR="00EF60C9" w:rsidTr="00F4714E">
        <w:trPr>
          <w:trHeight w:val="70"/>
        </w:trPr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</w:t>
            </w:r>
            <w:proofErr w:type="spellEnd"/>
            <w:r>
              <w:rPr>
                <w:lang w:val="en-US"/>
              </w:rPr>
              <w:t>/dx</w:t>
            </w:r>
          </w:p>
        </w:tc>
        <w:tc>
          <w:tcPr>
            <w:tcW w:w="5855" w:type="dxa"/>
          </w:tcPr>
          <w:p w:rsidR="00EF60C9" w:rsidRPr="00EE36E9" w:rsidRDefault="00EF60C9" w:rsidP="00F4714E">
            <w:pPr>
              <w:rPr>
                <w:rFonts w:ascii="PhoneticTM" w:hAnsi="PhoneticTM"/>
                <w:lang w:val="en-US"/>
              </w:rPr>
            </w:pPr>
            <w:r>
              <w:rPr>
                <w:lang w:val="en-US"/>
              </w:rPr>
              <w:t>the first derivate of y with respect to x [</w:t>
            </w:r>
            <w:r>
              <w:rPr>
                <w:rFonts w:ascii="PhoneticTM" w:hAnsi="PhoneticTM"/>
                <w:lang w:val="en-US"/>
              </w:rPr>
              <w:t>De '</w:t>
            </w:r>
            <w:proofErr w:type="spellStart"/>
            <w:r>
              <w:rPr>
                <w:rFonts w:ascii="PhoneticTM" w:hAnsi="PhoneticTM"/>
                <w:lang w:val="en-US"/>
              </w:rPr>
              <w:t>fWst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di'</w:t>
            </w:r>
            <w:r>
              <w:rPr>
                <w:lang w:val="en-US"/>
              </w:rPr>
              <w:t>riv</w:t>
            </w:r>
            <w:r>
              <w:rPr>
                <w:rFonts w:ascii="PhoneticTM" w:hAnsi="PhoneticTM"/>
                <w:lang w:val="en-US"/>
              </w:rPr>
              <w:t>qtiv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qv '</w:t>
            </w:r>
            <w:proofErr w:type="spellStart"/>
            <w:r>
              <w:rPr>
                <w:rFonts w:ascii="PhoneticTM" w:hAnsi="PhoneticTM"/>
                <w:lang w:val="en-US"/>
              </w:rPr>
              <w:t>wai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wiD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</w:t>
            </w:r>
            <w:proofErr w:type="spellStart"/>
            <w:r>
              <w:rPr>
                <w:rFonts w:ascii="PhoneticTM" w:hAnsi="PhoneticTM"/>
                <w:lang w:val="en-US"/>
              </w:rPr>
              <w:t>ri'spe</w:t>
            </w:r>
            <w:r>
              <w:rPr>
                <w:lang w:val="en-US"/>
              </w:rPr>
              <w:t>ct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lang w:val="en-US"/>
              </w:rPr>
              <w:t>eks</w:t>
            </w:r>
            <w:proofErr w:type="spellEnd"/>
            <w:r>
              <w:rPr>
                <w:lang w:val="en-US"/>
              </w:rPr>
              <w:t xml:space="preserve">];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rPr>
                <w:lang w:val="en-US"/>
              </w:rPr>
              <w:t xml:space="preserve"> over dx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C3533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y/dx</w:t>
            </w:r>
            <w:r w:rsidRPr="006C3533">
              <w:rPr>
                <w:vertAlign w:val="superscript"/>
                <w:lang w:val="en-US"/>
              </w:rPr>
              <w:t>2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second derivative of y with respect to x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783F97">
              <w:rPr>
                <w:position w:val="-24"/>
                <w:lang w:val="en-US"/>
              </w:rPr>
              <w:object w:dxaOrig="340" w:dyaOrig="620">
                <v:shape id="_x0000_i1028" type="#_x0000_t75" style="width:17.25pt;height:30.75pt" o:ole="">
                  <v:imagedata r:id="rId11" o:title=""/>
                </v:shape>
                <o:OLEObject Type="Embed" ProgID="Equation.3" ShapeID="_x0000_i1028" DrawAspect="Content" ObjectID="_1534837303" r:id="rId12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partial derivative of y with respect to x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6C3533">
              <w:rPr>
                <w:position w:val="-16"/>
                <w:lang w:val="en-US"/>
              </w:rPr>
              <w:object w:dxaOrig="320" w:dyaOrig="440">
                <v:shape id="_x0000_i1029" type="#_x0000_t75" style="width:15.75pt;height:21.75pt" o:ole="">
                  <v:imagedata r:id="rId13" o:title=""/>
                </v:shape>
                <o:OLEObject Type="Embed" ProgID="Equation.3" ShapeID="_x0000_i1029" DrawAspect="Content" ObjectID="_1534837304" r:id="rId14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integral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intigrql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6C3533">
              <w:rPr>
                <w:position w:val="-16"/>
                <w:lang w:val="en-US"/>
              </w:rPr>
              <w:object w:dxaOrig="320" w:dyaOrig="440">
                <v:shape id="_x0000_i1030" type="#_x0000_t75" style="width:15.75pt;height:21.75pt" o:ole="">
                  <v:imagedata r:id="rId15" o:title=""/>
                </v:shape>
                <o:OLEObject Type="Embed" ProgID="Equation.3" ShapeID="_x0000_i1030" DrawAspect="Content" ObjectID="_1534837305" r:id="rId16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circuital integral; integral round a closed circuit; integral taken along a closed contour 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6C3533">
              <w:rPr>
                <w:position w:val="-32"/>
                <w:lang w:val="en-US"/>
              </w:rPr>
              <w:object w:dxaOrig="1160" w:dyaOrig="700">
                <v:shape id="_x0000_i1031" type="#_x0000_t75" style="width:57.75pt;height:35.25pt" o:ole="">
                  <v:imagedata r:id="rId17" o:title=""/>
                </v:shape>
                <o:OLEObject Type="Embed" ProgID="Equation.3" ShapeID="_x0000_i1031" DrawAspect="Content" ObjectID="_1534837306" r:id="rId18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definite integral of dx over (divided by; by) the square root (out) of a square minus x square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6C3533">
              <w:rPr>
                <w:position w:val="-32"/>
                <w:lang w:val="en-US"/>
              </w:rPr>
              <w:object w:dxaOrig="320" w:dyaOrig="760">
                <v:shape id="_x0000_i1032" type="#_x0000_t75" style="width:15.75pt;height:38.25pt" o:ole="">
                  <v:imagedata r:id="rId19" o:title=""/>
                </v:shape>
                <o:OLEObject Type="Embed" ProgID="Equation.3" ShapeID="_x0000_i1032" DrawAspect="Content" ObjectID="_1534837307" r:id="rId20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integral is to be taken between values a and b; integral of … from a to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5304FD">
              <w:rPr>
                <w:position w:val="-34"/>
                <w:lang w:val="en-US"/>
              </w:rPr>
              <w:object w:dxaOrig="940" w:dyaOrig="780">
                <v:shape id="_x0000_i1033" type="#_x0000_t75" style="width:47.25pt;height:39pt" o:ole="">
                  <v:imagedata r:id="rId21" o:title=""/>
                </v:shape>
                <o:OLEObject Type="Embed" ProgID="Equation.3" ShapeID="_x0000_i1033" DrawAspect="Content" ObjectID="_1534837308" r:id="rId22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d over (divided by; by) dx of the integral from X</w:t>
            </w:r>
            <w:r w:rsidRPr="00C269DC">
              <w:rPr>
                <w:vertAlign w:val="subscript"/>
                <w:lang w:val="en-US"/>
              </w:rPr>
              <w:t>o</w:t>
            </w:r>
            <w:r>
              <w:rPr>
                <w:lang w:val="en-US"/>
              </w:rPr>
              <w:t xml:space="preserve"> to x of capital X dx 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5304FD">
              <w:rPr>
                <w:position w:val="-68"/>
                <w:lang w:val="en-US"/>
              </w:rPr>
              <w:object w:dxaOrig="3500" w:dyaOrig="1100">
                <v:shape id="_x0000_i1034" type="#_x0000_t75" style="width:174.75pt;height:54.75pt" o:ole="">
                  <v:imagedata r:id="rId23" o:title=""/>
                </v:shape>
                <o:OLEObject Type="Embed" ProgID="Equation.3" ShapeID="_x0000_i1034" DrawAspect="Content" ObjectID="_1534837309" r:id="rId24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v-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is equal to mu omega m omega square L square (d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vided) by r </w:t>
            </w:r>
            <w:proofErr w:type="spellStart"/>
            <w:r>
              <w:rPr>
                <w:lang w:val="en-US"/>
              </w:rPr>
              <w:t>p</w:t>
            </w:r>
            <w:r w:rsidRPr="00C269DC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square brackets opened omega square m square plus R second round brackets opened R first plus omega square L square (divided) by r </w:t>
            </w:r>
            <w:proofErr w:type="spellStart"/>
            <w:r>
              <w:rPr>
                <w:lang w:val="en-US"/>
              </w:rPr>
              <w:t>p</w:t>
            </w:r>
            <w:r w:rsidRPr="00C269DC">
              <w:rPr>
                <w:vertAlign w:val="superscript"/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round and square brackets closed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log</w:t>
            </w:r>
            <w:r w:rsidRPr="00E44BB7">
              <w:rPr>
                <w:vertAlign w:val="subscript"/>
                <w:lang w:val="en-US"/>
              </w:rPr>
              <w:t>b</w:t>
            </w:r>
            <w:r>
              <w:rPr>
                <w:lang w:val="en-US"/>
              </w:rPr>
              <w:t>n</w:t>
            </w:r>
            <w:proofErr w:type="spellEnd"/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the logarithm of n to the base b 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5855" w:type="dxa"/>
          </w:tcPr>
          <w:p w:rsidR="00EF60C9" w:rsidRPr="00BE26CB" w:rsidRDefault="00EF60C9" w:rsidP="00F4714E">
            <w:r>
              <w:rPr>
                <w:lang w:val="en-US"/>
              </w:rPr>
              <w:t>sine [</w:t>
            </w:r>
            <w:proofErr w:type="spellStart"/>
            <w:r>
              <w:rPr>
                <w:rFonts w:ascii="PhoneticTM" w:hAnsi="PhoneticTM"/>
                <w:lang w:val="en-US"/>
              </w:rPr>
              <w:t>sain</w:t>
            </w:r>
            <w:proofErr w:type="spellEnd"/>
            <w:r>
              <w:rPr>
                <w:lang w:val="en-US"/>
              </w:rPr>
              <w:t xml:space="preserve">] </w:t>
            </w:r>
            <w:r>
              <w:t>синус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</w:t>
            </w:r>
            <w:proofErr w:type="spellEnd"/>
          </w:p>
        </w:tc>
        <w:tc>
          <w:tcPr>
            <w:tcW w:w="5855" w:type="dxa"/>
          </w:tcPr>
          <w:p w:rsidR="00EF60C9" w:rsidRPr="009A518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cosine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kousain</w:t>
            </w:r>
            <w:proofErr w:type="spellEnd"/>
            <w:r>
              <w:rPr>
                <w:lang w:val="en-US"/>
              </w:rPr>
              <w:t xml:space="preserve">] </w:t>
            </w:r>
            <w:r>
              <w:t>к</w:t>
            </w:r>
            <w:r>
              <w:t>о</w:t>
            </w:r>
            <w:r>
              <w:t>синус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tan, </w:t>
            </w:r>
            <w:proofErr w:type="spellStart"/>
            <w:r>
              <w:rPr>
                <w:lang w:val="en-US"/>
              </w:rPr>
              <w:t>tg</w:t>
            </w:r>
            <w:proofErr w:type="spellEnd"/>
          </w:p>
        </w:tc>
        <w:tc>
          <w:tcPr>
            <w:tcW w:w="5855" w:type="dxa"/>
          </w:tcPr>
          <w:p w:rsidR="00EF60C9" w:rsidRPr="009A518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tangent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txnGqnt</w:t>
            </w:r>
            <w:proofErr w:type="spellEnd"/>
            <w:r>
              <w:rPr>
                <w:lang w:val="en-US"/>
              </w:rPr>
              <w:t xml:space="preserve">] </w:t>
            </w:r>
            <w:r>
              <w:t>тангенс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ctn</w:t>
            </w:r>
            <w:proofErr w:type="spellEnd"/>
            <w:r>
              <w:rPr>
                <w:lang w:val="en-US"/>
              </w:rPr>
              <w:t>, cot</w:t>
            </w:r>
          </w:p>
        </w:tc>
        <w:tc>
          <w:tcPr>
            <w:tcW w:w="5855" w:type="dxa"/>
          </w:tcPr>
          <w:p w:rsidR="00EF60C9" w:rsidRPr="009A518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cotangent [</w:t>
            </w:r>
            <w:proofErr w:type="spellStart"/>
            <w:r>
              <w:rPr>
                <w:lang w:val="en-US"/>
              </w:rPr>
              <w:t>kou</w:t>
            </w:r>
            <w:r>
              <w:rPr>
                <w:rFonts w:ascii="PhoneticTM" w:hAnsi="PhoneticTM"/>
                <w:lang w:val="en-US"/>
              </w:rPr>
              <w:t>'txnGent</w:t>
            </w:r>
            <w:proofErr w:type="spellEnd"/>
            <w:r>
              <w:rPr>
                <w:lang w:val="en-US"/>
              </w:rPr>
              <w:t xml:space="preserve">] </w:t>
            </w:r>
            <w:r>
              <w:t>котангенс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Sec</w:t>
            </w:r>
          </w:p>
        </w:tc>
        <w:tc>
          <w:tcPr>
            <w:tcW w:w="5855" w:type="dxa"/>
          </w:tcPr>
          <w:p w:rsidR="00EF60C9" w:rsidRPr="009A518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secant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sJkqnt</w:t>
            </w:r>
            <w:proofErr w:type="spellEnd"/>
            <w:r>
              <w:rPr>
                <w:lang w:val="en-US"/>
              </w:rPr>
              <w:t xml:space="preserve">] </w:t>
            </w:r>
            <w:r>
              <w:t>секанс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csc</w:t>
            </w:r>
            <w:proofErr w:type="spellEnd"/>
          </w:p>
        </w:tc>
        <w:tc>
          <w:tcPr>
            <w:tcW w:w="5855" w:type="dxa"/>
          </w:tcPr>
          <w:p w:rsidR="00EF60C9" w:rsidRPr="009A518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cosecant [</w:t>
            </w:r>
            <w:proofErr w:type="spellStart"/>
            <w:r>
              <w:rPr>
                <w:rFonts w:ascii="PhoneticTM" w:hAnsi="PhoneticTM"/>
                <w:lang w:val="en-US"/>
              </w:rPr>
              <w:t>kou'sJkqnt</w:t>
            </w:r>
            <w:proofErr w:type="spellEnd"/>
            <w:r>
              <w:rPr>
                <w:lang w:val="en-US"/>
              </w:rPr>
              <w:t xml:space="preserve">] </w:t>
            </w:r>
            <w:r>
              <w:t>косеканс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sin X</w:t>
            </w:r>
          </w:p>
        </w:tc>
        <w:tc>
          <w:tcPr>
            <w:tcW w:w="5855" w:type="dxa"/>
          </w:tcPr>
          <w:p w:rsidR="00EF60C9" w:rsidRPr="00BE26CB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 sine of x, sine x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y=f(x)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y equals a function of x; y is a f of x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||  ||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matrix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meitriks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∑</w:t>
            </w:r>
          </w:p>
        </w:tc>
        <w:tc>
          <w:tcPr>
            <w:tcW w:w="5855" w:type="dxa"/>
          </w:tcPr>
          <w:p w:rsidR="00EF60C9" w:rsidRPr="00E46ACA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Capital sigma [</w:t>
            </w:r>
            <w:proofErr w:type="spellStart"/>
            <w:r>
              <w:rPr>
                <w:rFonts w:ascii="PhoneticTM" w:hAnsi="PhoneticTM"/>
                <w:lang w:val="en-US"/>
              </w:rPr>
              <w:t>kxpitql</w:t>
            </w:r>
            <w:proofErr w:type="spellEnd"/>
            <w:r>
              <w:rPr>
                <w:rFonts w:ascii="PhoneticTM" w:hAnsi="PhoneticTM"/>
                <w:lang w:val="en-US"/>
              </w:rPr>
              <w:t xml:space="preserve"> '</w:t>
            </w:r>
            <w:proofErr w:type="spellStart"/>
            <w:r>
              <w:rPr>
                <w:rFonts w:ascii="PhoneticTM" w:hAnsi="PhoneticTM"/>
                <w:lang w:val="en-US"/>
              </w:rPr>
              <w:t>sigmq</w:t>
            </w:r>
            <w:proofErr w:type="spellEnd"/>
            <w:r>
              <w:rPr>
                <w:lang w:val="en-US"/>
              </w:rPr>
              <w:t xml:space="preserve">] </w:t>
            </w:r>
            <w:r>
              <w:t>знак</w:t>
            </w:r>
            <w:r w:rsidRPr="00E46ACA">
              <w:rPr>
                <w:lang w:val="en-US"/>
              </w:rPr>
              <w:t xml:space="preserve"> </w:t>
            </w:r>
            <w:r>
              <w:t>суммирования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jc w:val="both"/>
              <w:rPr>
                <w:lang w:val="en-US"/>
              </w:rPr>
            </w:pPr>
            <w:r w:rsidRPr="00550A80">
              <w:rPr>
                <w:position w:val="-30"/>
                <w:lang w:val="en-US"/>
              </w:rPr>
              <w:object w:dxaOrig="639" w:dyaOrig="700">
                <v:shape id="_x0000_i1035" type="#_x0000_t75" style="width:32.25pt;height:35.25pt" o:ole="">
                  <v:imagedata r:id="rId25" o:title=""/>
                </v:shape>
                <o:OLEObject Type="Embed" ProgID="Equation.3" ShapeID="_x0000_i1035" DrawAspect="Content" ObjectID="_1534837310" r:id="rId26"/>
              </w:object>
            </w:r>
          </w:p>
        </w:tc>
        <w:tc>
          <w:tcPr>
            <w:tcW w:w="5855" w:type="dxa"/>
          </w:tcPr>
          <w:p w:rsidR="00EF60C9" w:rsidRPr="00DE314C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sum from (a equals) one </w:t>
            </w:r>
            <w:proofErr w:type="spellStart"/>
            <w:r>
              <w:rPr>
                <w:lang w:val="en-US"/>
              </w:rPr>
              <w:t>to n</w:t>
            </w:r>
            <w:proofErr w:type="spellEnd"/>
            <w:r>
              <w:rPr>
                <w:lang w:val="en-US"/>
              </w:rPr>
              <w:t xml:space="preserve"> of x sub a; the sum of all terms of x sub a from (a equals) one to (a equals) n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per cent [</w:t>
            </w:r>
            <w:proofErr w:type="spellStart"/>
            <w:r>
              <w:rPr>
                <w:rFonts w:ascii="PhoneticTM" w:hAnsi="PhoneticTM"/>
                <w:lang w:val="en-US"/>
              </w:rPr>
              <w:t>pq'sent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a~b</w:t>
            </w:r>
            <w:proofErr w:type="spellEnd"/>
            <w:r>
              <w:rPr>
                <w:lang w:val="en-US"/>
              </w:rPr>
              <w:t>, a</w:t>
            </w:r>
            <w:r w:rsidRPr="00550A80">
              <w:rPr>
                <w:position w:val="-4"/>
                <w:lang w:val="en-US"/>
              </w:rPr>
              <w:object w:dxaOrig="240" w:dyaOrig="200">
                <v:shape id="_x0000_i1036" type="#_x0000_t75" style="width:12pt;height:9.75pt" o:ole="">
                  <v:imagedata r:id="rId27" o:title=""/>
                </v:shape>
                <o:OLEObject Type="Embed" ProgID="Equation.3" ShapeID="_x0000_i1036" DrawAspect="Content" ObjectID="_1534837311" r:id="rId28"/>
              </w:object>
            </w:r>
            <w:r>
              <w:rPr>
                <w:lang w:val="en-US"/>
              </w:rPr>
              <w:t>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is proportional to b [</w:t>
            </w:r>
            <w:proofErr w:type="spellStart"/>
            <w:r>
              <w:rPr>
                <w:rFonts w:ascii="PhoneticTM" w:hAnsi="PhoneticTM"/>
                <w:lang w:val="en-US"/>
              </w:rPr>
              <w:t>pre'pLSqnt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2E271D">
              <w:rPr>
                <w:u w:val="single"/>
                <w:lang w:val="en-US"/>
              </w:rPr>
              <w:t xml:space="preserve"> | </w:t>
            </w:r>
            <w:r>
              <w:rPr>
                <w:lang w:val="en-US"/>
              </w:rPr>
              <w:t>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is perpendicular to b [</w:t>
            </w:r>
            <w:proofErr w:type="spellStart"/>
            <w:r>
              <w:rPr>
                <w:rFonts w:ascii="PhoneticTM" w:hAnsi="PhoneticTM"/>
                <w:lang w:val="en-US"/>
              </w:rPr>
              <w:t>pWpqn'dikjulq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|| 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is parallel to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a≠b</w:t>
            </w:r>
            <w:proofErr w:type="spellEnd"/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is equal and parallel to b [</w:t>
            </w:r>
            <w:r>
              <w:rPr>
                <w:rFonts w:ascii="PhoneticTM" w:hAnsi="PhoneticTM"/>
                <w:lang w:val="en-US"/>
              </w:rPr>
              <w:t>'</w:t>
            </w:r>
            <w:proofErr w:type="spellStart"/>
            <w:r>
              <w:rPr>
                <w:rFonts w:ascii="PhoneticTM" w:hAnsi="PhoneticTM"/>
                <w:lang w:val="en-US"/>
              </w:rPr>
              <w:t>pxrqlql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a↑↑b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a is parallel (and </w:t>
            </w:r>
            <w:proofErr w:type="spellStart"/>
            <w:r>
              <w:rPr>
                <w:lang w:val="en-US"/>
              </w:rPr>
              <w:t>equidi-rectional</w:t>
            </w:r>
            <w:proofErr w:type="spellEnd"/>
            <w:r>
              <w:rPr>
                <w:lang w:val="en-US"/>
              </w:rPr>
              <w:t>) to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a↓↑b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is antiparallel to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|| 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is not parallel to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BE26CB">
              <w:rPr>
                <w:position w:val="-6"/>
                <w:lang w:val="en-US"/>
              </w:rPr>
              <w:object w:dxaOrig="580" w:dyaOrig="279">
                <v:shape id="_x0000_i1037" type="#_x0000_t75" style="width:29.25pt;height:14.25pt" o:ole="">
                  <v:imagedata r:id="rId29" o:title=""/>
                </v:shape>
                <o:OLEObject Type="Embed" ProgID="Equation.3" ShapeID="_x0000_i1037" DrawAspect="Content" ObjectID="_1534837312" r:id="rId30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is identical with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BE26CB">
              <w:rPr>
                <w:position w:val="-6"/>
                <w:lang w:val="en-US"/>
              </w:rPr>
              <w:object w:dxaOrig="580" w:dyaOrig="279">
                <v:shape id="_x0000_i1038" type="#_x0000_t75" style="width:29.25pt;height:14.25pt" o:ole="">
                  <v:imagedata r:id="rId31" o:title=""/>
                </v:shape>
                <o:OLEObject Type="Embed" ProgID="Equation.3" ShapeID="_x0000_i1038" DrawAspect="Content" ObjectID="_1534837313" r:id="rId32"/>
              </w:objec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is nearly (approximately) equal to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a→b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a~b</w:t>
            </w:r>
            <w:proofErr w:type="spellEnd"/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is asymptotic to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5h</w:t>
            </w:r>
            <w:r w:rsidRPr="00BE26CB">
              <w:rPr>
                <w:position w:val="-4"/>
                <w:lang w:val="en-US"/>
              </w:rPr>
              <w:object w:dxaOrig="220" w:dyaOrig="200">
                <v:shape id="_x0000_i1039" type="#_x0000_t75" style="width:11.25pt;height:9.75pt" o:ole="">
                  <v:imagedata r:id="rId33" o:title=""/>
                </v:shape>
                <o:OLEObject Type="Embed" ProgID="Equation.3" ShapeID="_x0000_i1039" DrawAspect="Content" ObjectID="_1534837314" r:id="rId34"/>
              </w:object>
            </w:r>
            <w:r>
              <w:rPr>
                <w:lang w:val="en-US"/>
              </w:rPr>
              <w:t>20Km</w:t>
            </w:r>
          </w:p>
        </w:tc>
        <w:tc>
          <w:tcPr>
            <w:tcW w:w="5855" w:type="dxa"/>
          </w:tcPr>
          <w:p w:rsidR="00EF60C9" w:rsidRPr="00BF5C57" w:rsidRDefault="00EF60C9" w:rsidP="00F4714E">
            <w:pPr>
              <w:rPr>
                <w:lang w:val="en-US"/>
              </w:rPr>
            </w:pPr>
            <w:r w:rsidRPr="00BF5C57">
              <w:rPr>
                <w:lang w:val="en-US"/>
              </w:rPr>
              <w:t xml:space="preserve">5 </w:t>
            </w:r>
            <w:r>
              <w:rPr>
                <w:lang w:val="en-US"/>
              </w:rPr>
              <w:t xml:space="preserve">hours correspond to </w:t>
            </w:r>
            <w:smartTag w:uri="urn:schemas-microsoft-com:office:smarttags" w:element="metricconverter">
              <w:smartTagPr>
                <w:attr w:name="ProductID" w:val="20 kilometres"/>
              </w:smartTagPr>
              <w:r>
                <w:rPr>
                  <w:lang w:val="en-US"/>
                </w:rPr>
                <w:t xml:space="preserve">20 </w:t>
              </w:r>
              <w:proofErr w:type="spellStart"/>
              <w:r>
                <w:rPr>
                  <w:lang w:val="en-US"/>
                </w:rPr>
                <w:t>kilometres</w:t>
              </w:r>
            </w:smartTag>
            <w:proofErr w:type="spellEnd"/>
            <w:r>
              <w:rPr>
                <w:lang w:val="en-US"/>
              </w:rPr>
              <w:t xml:space="preserve"> (kilometers)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ABC</w:t>
            </w:r>
            <w:r w:rsidRPr="00BE26CB">
              <w:rPr>
                <w:position w:val="-4"/>
                <w:lang w:val="en-US"/>
              </w:rPr>
              <w:object w:dxaOrig="220" w:dyaOrig="200">
                <v:shape id="_x0000_i1040" type="#_x0000_t75" style="width:11.25pt;height:9.75pt" o:ole="">
                  <v:imagedata r:id="rId35" o:title=""/>
                </v:shape>
                <o:OLEObject Type="Embed" ProgID="Equation.3" ShapeID="_x0000_i1040" DrawAspect="Content" ObjectID="_1534837315" r:id="rId36"/>
              </w:object>
            </w:r>
            <w:r>
              <w:rPr>
                <w:lang w:val="en-US"/>
              </w:rPr>
              <w:t>DEF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 xml:space="preserve">All capital </w:t>
            </w:r>
            <w:proofErr w:type="spellStart"/>
            <w:r>
              <w:rPr>
                <w:lang w:val="en-US"/>
              </w:rPr>
              <w:t>abc</w:t>
            </w:r>
            <w:proofErr w:type="spellEnd"/>
            <w:r>
              <w:rPr>
                <w:lang w:val="en-US"/>
              </w:rPr>
              <w:t xml:space="preserve"> coincides with def.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a~1/b;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is inversely proportional to be;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50A80">
              <w:rPr>
                <w:position w:val="-4"/>
                <w:lang w:val="en-US"/>
              </w:rPr>
              <w:object w:dxaOrig="240" w:dyaOrig="200">
                <v:shape id="_x0000_i1041" type="#_x0000_t75" style="width:12pt;height:9.75pt" o:ole="">
                  <v:imagedata r:id="rId27" o:title=""/>
                </v:shape>
                <o:OLEObject Type="Embed" ProgID="Equation.3" ShapeID="_x0000_i1041" DrawAspect="Content" ObjectID="_1534837316" r:id="rId37"/>
              </w:object>
            </w:r>
            <w:r>
              <w:rPr>
                <w:lang w:val="en-US"/>
              </w:rPr>
              <w:t>1/b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varies inversely with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~ (</w:t>
            </w:r>
            <w:proofErr w:type="spellStart"/>
            <w:r>
              <w:rPr>
                <w:lang w:val="en-US"/>
              </w:rPr>
              <w:t>b+c</w:t>
            </w:r>
            <w:proofErr w:type="spellEnd"/>
            <w:r>
              <w:rPr>
                <w:lang w:val="en-US"/>
              </w:rPr>
              <w:t>);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 varies as the sum b plus c;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50A80">
              <w:rPr>
                <w:position w:val="-4"/>
                <w:lang w:val="en-US"/>
              </w:rPr>
              <w:object w:dxaOrig="240" w:dyaOrig="200">
                <v:shape id="_x0000_i1042" type="#_x0000_t75" style="width:12pt;height:9.75pt" o:ole="">
                  <v:imagedata r:id="rId27" o:title=""/>
                </v:shape>
                <o:OLEObject Type="Embed" ProgID="Equation.3" ShapeID="_x0000_i1042" DrawAspect="Content" ObjectID="_1534837317" r:id="rId38"/>
              </w:objec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b+c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x → ∞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x tends to infinity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point, point, point (dot, dot, dot)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BE26CB">
              <w:rPr>
                <w:position w:val="-4"/>
                <w:lang w:val="en-US"/>
              </w:rPr>
              <w:object w:dxaOrig="220" w:dyaOrig="200">
                <v:shape id="_x0000_i1043" type="#_x0000_t75" style="width:11.25pt;height:9.75pt" o:ole="">
                  <v:imagedata r:id="rId39" o:title=""/>
                </v:shape>
                <o:OLEObject Type="Embed" ProgID="Equation.3" ShapeID="_x0000_i1043" DrawAspect="Content" ObjectID="_1534837318" r:id="rId40"/>
              </w:object>
            </w:r>
            <w:r>
              <w:rPr>
                <w:lang w:val="en-US"/>
              </w:rPr>
              <w:t>a=b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Therefore a equals b</w:t>
            </w:r>
          </w:p>
        </w:tc>
      </w:tr>
      <w:tr w:rsidR="00EF60C9" w:rsidTr="00F4714E">
        <w:tc>
          <w:tcPr>
            <w:tcW w:w="3716" w:type="dxa"/>
          </w:tcPr>
          <w:p w:rsidR="00EF60C9" w:rsidRPr="00C90997" w:rsidRDefault="00EF60C9" w:rsidP="00F4714E">
            <w:pPr>
              <w:rPr>
                <w:lang w:val="en-US"/>
              </w:rPr>
            </w:pPr>
            <w:r w:rsidRPr="00BE26CB">
              <w:rPr>
                <w:position w:val="-4"/>
                <w:lang w:val="en-US"/>
              </w:rPr>
              <w:object w:dxaOrig="220" w:dyaOrig="200">
                <v:shape id="_x0000_i1044" type="#_x0000_t75" style="width:11.25pt;height:9.75pt" o:ole="">
                  <v:imagedata r:id="rId41" o:title=""/>
                </v:shape>
                <o:OLEObject Type="Embed" ProgID="Equation.3" ShapeID="_x0000_i1044" DrawAspect="Content" ObjectID="_1534837319" r:id="rId42"/>
              </w:object>
            </w:r>
            <w:r>
              <w:rPr>
                <w:lang w:val="en-US"/>
              </w:rPr>
              <w:t>a=b</w:t>
            </w:r>
          </w:p>
        </w:tc>
        <w:tc>
          <w:tcPr>
            <w:tcW w:w="5855" w:type="dxa"/>
          </w:tcPr>
          <w:p w:rsidR="00EF60C9" w:rsidRPr="006D0354" w:rsidRDefault="00EF60C9" w:rsidP="00F4714E">
            <w:pPr>
              <w:rPr>
                <w:lang w:val="en-US"/>
              </w:rPr>
            </w:pPr>
            <w:r>
              <w:rPr>
                <w:lang w:val="en-US"/>
              </w:rPr>
              <w:t>Because (since) a equals b</w:t>
            </w:r>
          </w:p>
        </w:tc>
      </w:tr>
    </w:tbl>
    <w:p w:rsidR="0084009C" w:rsidRPr="00EF60C9" w:rsidRDefault="0084009C">
      <w:pPr>
        <w:rPr>
          <w:lang w:val="en-US"/>
        </w:rPr>
      </w:pPr>
      <w:bookmarkStart w:id="0" w:name="_GoBack"/>
      <w:bookmarkEnd w:id="0"/>
    </w:p>
    <w:sectPr w:rsidR="0084009C" w:rsidRPr="00EF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oneticTM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9"/>
    <w:rsid w:val="0084009C"/>
    <w:rsid w:val="00E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2016-09-08T06:55:00Z</dcterms:created>
  <dcterms:modified xsi:type="dcterms:W3CDTF">2016-09-08T06:55:00Z</dcterms:modified>
</cp:coreProperties>
</file>