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F" w:rsidRDefault="00DE6A0F" w:rsidP="00DE6A0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«УТВЕРЖДАЮ»</w:t>
      </w:r>
    </w:p>
    <w:p w:rsidR="00DE6A0F" w:rsidRDefault="00DE6A0F" w:rsidP="00DE6A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 математического анализа</w:t>
      </w:r>
    </w:p>
    <w:p w:rsidR="00DE6A0F" w:rsidRDefault="00DE6A0F" w:rsidP="00DE6A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механико-математического факультета МГУ,</w:t>
      </w:r>
    </w:p>
    <w:p w:rsidR="00DE6A0F" w:rsidRDefault="00DE6A0F" w:rsidP="00DE6A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академик</w:t>
      </w:r>
    </w:p>
    <w:p w:rsidR="00DE6A0F" w:rsidRDefault="00DE6A0F" w:rsidP="00DE6A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Pr="008E2635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В.А.Садовничий</w:t>
      </w:r>
      <w:proofErr w:type="spellEnd"/>
    </w:p>
    <w:p w:rsidR="00DE6A0F" w:rsidRDefault="00DE6A0F" w:rsidP="00DE6A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«_________»мая 201</w:t>
      </w:r>
      <w:r w:rsidRPr="00DE6A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DE6A0F" w:rsidRDefault="00DE6A0F" w:rsidP="00DE6A0F">
      <w:pPr>
        <w:jc w:val="center"/>
        <w:rPr>
          <w:b/>
          <w:sz w:val="28"/>
          <w:szCs w:val="28"/>
        </w:rPr>
      </w:pPr>
    </w:p>
    <w:p w:rsidR="00DE6A0F" w:rsidRDefault="00DE6A0F" w:rsidP="00DE6A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СПИСОК</w:t>
      </w:r>
    </w:p>
    <w:p w:rsidR="00DE6A0F" w:rsidRDefault="00DE6A0F" w:rsidP="00DE6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Экзаменационных вопросов по курсу математического анализа для студентов 2 курса химического факультета МГУ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семестр)</w:t>
      </w:r>
    </w:p>
    <w:p w:rsidR="00DE6A0F" w:rsidRDefault="00DE6A0F" w:rsidP="00DE6A0F">
      <w:pPr>
        <w:jc w:val="center"/>
        <w:rPr>
          <w:sz w:val="28"/>
          <w:szCs w:val="28"/>
        </w:rPr>
      </w:pP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1. Двойной интеграл, его основные свойства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Вычисление двойного интеграла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3. Двойной интеграл в полярных координатах. Вычисление интеграла</w:t>
      </w:r>
    </w:p>
    <w:p w:rsidR="00DE6A0F" w:rsidRDefault="00DE6A0F" w:rsidP="00DE6A0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6315">
        <w:rPr>
          <w:position w:val="-18"/>
        </w:rPr>
        <w:object w:dxaOrig="99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25.65pt" o:ole="">
            <v:imagedata r:id="rId5" o:title=""/>
          </v:shape>
          <o:OLEObject Type="Embed" ProgID="Equation.DSMT4" ShapeID="_x0000_i1025" DrawAspect="Content" ObjectID="_1524499348" r:id="rId6"/>
        </w:object>
      </w:r>
    </w:p>
    <w:p w:rsidR="00DE6A0F" w:rsidRDefault="00DE6A0F" w:rsidP="00DE6A0F">
      <w:pPr>
        <w:jc w:val="both"/>
        <w:rPr>
          <w:sz w:val="28"/>
          <w:szCs w:val="28"/>
        </w:rPr>
      </w:pPr>
      <w:r>
        <w:t xml:space="preserve">4. </w:t>
      </w:r>
      <w:r w:rsidRPr="008E2635">
        <w:rPr>
          <w:sz w:val="28"/>
          <w:szCs w:val="28"/>
        </w:rPr>
        <w:t>Тройной интеграл, его</w:t>
      </w:r>
      <w:r>
        <w:rPr>
          <w:sz w:val="28"/>
          <w:szCs w:val="28"/>
        </w:rPr>
        <w:t xml:space="preserve"> основные свойства.</w:t>
      </w:r>
      <w:r w:rsidRPr="008E2635">
        <w:rPr>
          <w:sz w:val="28"/>
          <w:szCs w:val="28"/>
        </w:rPr>
        <w:t xml:space="preserve"> Вычисление</w:t>
      </w:r>
      <w:r>
        <w:rPr>
          <w:sz w:val="28"/>
          <w:szCs w:val="28"/>
        </w:rPr>
        <w:t xml:space="preserve"> тройного интеграла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5. Тройной интеграл в цилиндрических и сферических координатах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6. Криволинейный интеграл 1-го типа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7. Криволинейный интеграл 2-го типа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8. Формула Грина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Условия независимости криволинейного интеграла от формы пути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плоскости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Признак полного дифференциала на плоскости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11. Площадь поверхности, заданной явным уравнением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72E7">
        <w:rPr>
          <w:sz w:val="28"/>
          <w:szCs w:val="28"/>
        </w:rPr>
        <w:t>2</w:t>
      </w:r>
      <w:r>
        <w:rPr>
          <w:sz w:val="28"/>
          <w:szCs w:val="28"/>
        </w:rPr>
        <w:t>. Интегралы по поверхности 1-го типа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72E7">
        <w:rPr>
          <w:sz w:val="28"/>
          <w:szCs w:val="28"/>
        </w:rPr>
        <w:t>3</w:t>
      </w:r>
      <w:r>
        <w:rPr>
          <w:sz w:val="28"/>
          <w:szCs w:val="28"/>
        </w:rPr>
        <w:t>. Двусторонние поверхности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72E7">
        <w:rPr>
          <w:sz w:val="28"/>
          <w:szCs w:val="28"/>
        </w:rPr>
        <w:t>4</w:t>
      </w:r>
      <w:r>
        <w:rPr>
          <w:sz w:val="28"/>
          <w:szCs w:val="28"/>
        </w:rPr>
        <w:t>. Интегралы по поверхности 2-го типа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72E7">
        <w:rPr>
          <w:sz w:val="28"/>
          <w:szCs w:val="28"/>
        </w:rPr>
        <w:t>5</w:t>
      </w:r>
      <w:r>
        <w:rPr>
          <w:sz w:val="28"/>
          <w:szCs w:val="28"/>
        </w:rPr>
        <w:t>. Формула Остроградского. Её векторная запись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6A0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83288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Формула Стокса. Её векторная запись</w:t>
      </w:r>
    </w:p>
    <w:p w:rsidR="00DE6A0F" w:rsidRPr="00283288" w:rsidRDefault="00DE6A0F" w:rsidP="00DE6A0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Pr="007072E7">
        <w:rPr>
          <w:sz w:val="28"/>
          <w:szCs w:val="28"/>
        </w:rPr>
        <w:t>7</w:t>
      </w:r>
      <w:r>
        <w:rPr>
          <w:sz w:val="28"/>
          <w:szCs w:val="28"/>
        </w:rPr>
        <w:t xml:space="preserve">. Скалярные и векторные поля, Определение и основные свойства </w:t>
      </w:r>
      <w:r>
        <w:rPr>
          <w:b/>
          <w:i/>
          <w:sz w:val="28"/>
          <w:szCs w:val="28"/>
          <w:lang w:val="en-US"/>
        </w:rPr>
        <w:t>grad</w:t>
      </w:r>
      <w:r w:rsidRPr="0028328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div</w:t>
      </w:r>
      <w:r w:rsidRPr="00283288">
        <w:rPr>
          <w:b/>
          <w:i/>
          <w:sz w:val="28"/>
          <w:szCs w:val="28"/>
        </w:rPr>
        <w:t xml:space="preserve">,       </w:t>
      </w:r>
    </w:p>
    <w:p w:rsidR="00DE6A0F" w:rsidRDefault="00DE6A0F" w:rsidP="00DE6A0F">
      <w:pPr>
        <w:jc w:val="both"/>
        <w:rPr>
          <w:sz w:val="28"/>
          <w:szCs w:val="28"/>
        </w:rPr>
      </w:pPr>
      <w:r w:rsidRPr="00283288"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  <w:lang w:val="en-US"/>
        </w:rPr>
        <w:t>rot</w:t>
      </w:r>
      <w:proofErr w:type="gram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потока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циркуляции </w:t>
      </w:r>
    </w:p>
    <w:p w:rsidR="00DE6A0F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44D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Соленоидальное</w:t>
      </w:r>
      <w:proofErr w:type="spellEnd"/>
      <w:r>
        <w:rPr>
          <w:sz w:val="28"/>
          <w:szCs w:val="28"/>
        </w:rPr>
        <w:t xml:space="preserve"> поле. Векторная трубка в нём. Потенциальное поле</w:t>
      </w:r>
    </w:p>
    <w:p w:rsidR="00DE6A0F" w:rsidRDefault="00DE6A0F" w:rsidP="00DE6A0F">
      <w:pPr>
        <w:jc w:val="both"/>
        <w:rPr>
          <w:sz w:val="28"/>
          <w:szCs w:val="28"/>
        </w:rPr>
      </w:pPr>
    </w:p>
    <w:p w:rsidR="00DE6A0F" w:rsidRDefault="00DE6A0F" w:rsidP="00DE6A0F">
      <w:pPr>
        <w:jc w:val="both"/>
        <w:rPr>
          <w:sz w:val="28"/>
          <w:szCs w:val="28"/>
        </w:rPr>
      </w:pPr>
    </w:p>
    <w:p w:rsidR="00DE6A0F" w:rsidRPr="00283288" w:rsidRDefault="00DE6A0F" w:rsidP="00DE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 профессор                                                                   В.Г. </w:t>
      </w:r>
      <w:proofErr w:type="spellStart"/>
      <w:r>
        <w:rPr>
          <w:sz w:val="28"/>
          <w:szCs w:val="28"/>
        </w:rPr>
        <w:t>Чирский</w:t>
      </w:r>
      <w:proofErr w:type="spellEnd"/>
    </w:p>
    <w:p w:rsidR="00DE6A0F" w:rsidRPr="008E2635" w:rsidRDefault="00DE6A0F" w:rsidP="00DE6A0F">
      <w:pPr>
        <w:jc w:val="both"/>
        <w:rPr>
          <w:sz w:val="28"/>
          <w:szCs w:val="28"/>
        </w:rPr>
      </w:pPr>
    </w:p>
    <w:p w:rsidR="002D56ED" w:rsidRDefault="002D56ED">
      <w:bookmarkStart w:id="0" w:name="_GoBack"/>
      <w:bookmarkEnd w:id="0"/>
    </w:p>
    <w:sectPr w:rsidR="002D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7C"/>
    <w:rsid w:val="002D56ED"/>
    <w:rsid w:val="008B447C"/>
    <w:rsid w:val="00D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2016-05-11T16:15:00Z</dcterms:created>
  <dcterms:modified xsi:type="dcterms:W3CDTF">2016-05-11T16:16:00Z</dcterms:modified>
</cp:coreProperties>
</file>