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D8" w:rsidRDefault="001108D8">
      <w:r>
        <w:t>ВОПРОСЫ К КОЛЛОКВИУМУ (2-я часть курса)</w:t>
      </w:r>
    </w:p>
    <w:p w:rsidR="001108D8" w:rsidRDefault="001108D8" w:rsidP="001108D8">
      <w:pPr>
        <w:pStyle w:val="a3"/>
        <w:numPr>
          <w:ilvl w:val="0"/>
          <w:numId w:val="1"/>
        </w:numPr>
      </w:pPr>
      <w:r>
        <w:t xml:space="preserve">Типы социальной организации общества. Дихотомия традиционное/модерное в социологии. </w:t>
      </w:r>
    </w:p>
    <w:p w:rsidR="001108D8" w:rsidRDefault="001108D8" w:rsidP="00B466CA">
      <w:pPr>
        <w:pStyle w:val="a3"/>
        <w:numPr>
          <w:ilvl w:val="0"/>
          <w:numId w:val="1"/>
        </w:numPr>
      </w:pPr>
      <w:r>
        <w:t xml:space="preserve">Понятие модернизации. </w:t>
      </w:r>
      <w:r>
        <w:t xml:space="preserve">Социальное содержание </w:t>
      </w:r>
      <w:proofErr w:type="spellStart"/>
      <w:r>
        <w:t>модернизационного</w:t>
      </w:r>
      <w:proofErr w:type="spellEnd"/>
      <w:r>
        <w:t xml:space="preserve"> процесса</w:t>
      </w:r>
      <w:r>
        <w:t xml:space="preserve">. </w:t>
      </w:r>
      <w:r>
        <w:t>Проблема общего и особенного</w:t>
      </w:r>
      <w:r>
        <w:t>.</w:t>
      </w:r>
    </w:p>
    <w:p w:rsidR="001108D8" w:rsidRDefault="001108D8" w:rsidP="00B466CA">
      <w:pPr>
        <w:pStyle w:val="a3"/>
        <w:numPr>
          <w:ilvl w:val="0"/>
          <w:numId w:val="1"/>
        </w:numPr>
      </w:pPr>
      <w:r>
        <w:t>Теории модернизации</w:t>
      </w:r>
      <w:r>
        <w:t xml:space="preserve"> (классические теории модерна, теории догоняющей модернизации</w:t>
      </w:r>
      <w:r>
        <w:t xml:space="preserve">, технократические и </w:t>
      </w:r>
      <w:proofErr w:type="spellStart"/>
      <w:r>
        <w:t>культуроцентрические</w:t>
      </w:r>
      <w:proofErr w:type="spellEnd"/>
      <w:r>
        <w:t xml:space="preserve"> модели).</w:t>
      </w:r>
    </w:p>
    <w:p w:rsidR="001108D8" w:rsidRDefault="001108D8" w:rsidP="009E546D">
      <w:pPr>
        <w:pStyle w:val="a3"/>
        <w:numPr>
          <w:ilvl w:val="0"/>
          <w:numId w:val="1"/>
        </w:numPr>
      </w:pPr>
      <w:r>
        <w:t xml:space="preserve"> </w:t>
      </w:r>
      <w:r>
        <w:t>Понятие культуры в современной социологии. Функции культуры.</w:t>
      </w:r>
    </w:p>
    <w:p w:rsidR="001108D8" w:rsidRDefault="001108D8" w:rsidP="00D111B8">
      <w:pPr>
        <w:pStyle w:val="a3"/>
        <w:numPr>
          <w:ilvl w:val="0"/>
          <w:numId w:val="1"/>
        </w:numPr>
      </w:pPr>
      <w:r>
        <w:t>Структура культуры. Роль ценностей в структуре культуры.</w:t>
      </w:r>
    </w:p>
    <w:p w:rsidR="001108D8" w:rsidRDefault="001108D8" w:rsidP="002C16A0">
      <w:pPr>
        <w:pStyle w:val="a3"/>
        <w:numPr>
          <w:ilvl w:val="0"/>
          <w:numId w:val="1"/>
        </w:numPr>
      </w:pPr>
      <w:r>
        <w:t xml:space="preserve">Современная социокультурная динамика: тенденции, факторы, теоретические модели (Ф. </w:t>
      </w:r>
      <w:proofErr w:type="spellStart"/>
      <w:r>
        <w:t>Фукуяма</w:t>
      </w:r>
      <w:proofErr w:type="spellEnd"/>
      <w:r>
        <w:t xml:space="preserve">, С. </w:t>
      </w:r>
      <w:proofErr w:type="spellStart"/>
      <w:r>
        <w:t>Хантингтон</w:t>
      </w:r>
      <w:proofErr w:type="spellEnd"/>
      <w:r>
        <w:t xml:space="preserve">, Р. </w:t>
      </w:r>
      <w:proofErr w:type="spellStart"/>
      <w:r>
        <w:t>Инглхарт</w:t>
      </w:r>
      <w:proofErr w:type="spellEnd"/>
      <w:r>
        <w:t>, постмодернизм).</w:t>
      </w:r>
    </w:p>
    <w:p w:rsidR="001108D8" w:rsidRDefault="001108D8" w:rsidP="00246746">
      <w:pPr>
        <w:pStyle w:val="a3"/>
        <w:numPr>
          <w:ilvl w:val="0"/>
          <w:numId w:val="1"/>
        </w:numPr>
      </w:pPr>
      <w:r>
        <w:t>Понятие личности в социологии. Основные социологические теории личности.</w:t>
      </w:r>
    </w:p>
    <w:p w:rsidR="001108D8" w:rsidRDefault="001108D8" w:rsidP="00E15793">
      <w:pPr>
        <w:pStyle w:val="a3"/>
        <w:numPr>
          <w:ilvl w:val="0"/>
          <w:numId w:val="1"/>
        </w:numPr>
      </w:pPr>
      <w:r>
        <w:t>Личность в различных типах социальных систем.</w:t>
      </w:r>
      <w:r>
        <w:t xml:space="preserve"> </w:t>
      </w:r>
      <w:r>
        <w:t>Личность в обществе модерна. «Авторитарная личность».</w:t>
      </w:r>
    </w:p>
    <w:p w:rsidR="001108D8" w:rsidRDefault="001108D8" w:rsidP="00FC4B6C">
      <w:pPr>
        <w:pStyle w:val="a3"/>
        <w:numPr>
          <w:ilvl w:val="0"/>
          <w:numId w:val="1"/>
        </w:numPr>
      </w:pPr>
      <w:r>
        <w:t>Личность в контексте постмодерна. (З. Бауман. «Индивидуализированное общество».)</w:t>
      </w:r>
    </w:p>
    <w:p w:rsidR="001108D8" w:rsidRDefault="001108D8" w:rsidP="00862F02">
      <w:pPr>
        <w:pStyle w:val="a3"/>
        <w:numPr>
          <w:ilvl w:val="0"/>
          <w:numId w:val="1"/>
        </w:numPr>
      </w:pPr>
      <w:r>
        <w:t>С</w:t>
      </w:r>
      <w:r>
        <w:t>оциальные институты: структура и функции.</w:t>
      </w:r>
    </w:p>
    <w:p w:rsidR="001108D8" w:rsidRDefault="001108D8" w:rsidP="00E33CD6">
      <w:pPr>
        <w:pStyle w:val="a3"/>
        <w:numPr>
          <w:ilvl w:val="0"/>
          <w:numId w:val="1"/>
        </w:numPr>
      </w:pPr>
      <w:proofErr w:type="gramStart"/>
      <w:r>
        <w:t>Типологии  институциональных</w:t>
      </w:r>
      <w:proofErr w:type="gramEnd"/>
      <w:r>
        <w:t xml:space="preserve"> систем. </w:t>
      </w:r>
    </w:p>
    <w:p w:rsidR="001108D8" w:rsidRDefault="001108D8" w:rsidP="00A90AC6">
      <w:pPr>
        <w:pStyle w:val="a3"/>
        <w:numPr>
          <w:ilvl w:val="0"/>
          <w:numId w:val="1"/>
        </w:numPr>
      </w:pPr>
      <w:r>
        <w:t>Механизм институциональных изменений (уровни, субъекты).</w:t>
      </w:r>
    </w:p>
    <w:p w:rsidR="001108D8" w:rsidRDefault="001108D8" w:rsidP="00DD5FC4">
      <w:pPr>
        <w:pStyle w:val="a3"/>
        <w:numPr>
          <w:ilvl w:val="0"/>
          <w:numId w:val="1"/>
        </w:numPr>
      </w:pPr>
      <w:proofErr w:type="gramStart"/>
      <w:r>
        <w:t>Особенности  институциональной</w:t>
      </w:r>
      <w:proofErr w:type="gramEnd"/>
      <w:r>
        <w:t xml:space="preserve"> трансформации постсоветского общества. </w:t>
      </w:r>
    </w:p>
    <w:p w:rsidR="001108D8" w:rsidRDefault="001108D8" w:rsidP="006E057C">
      <w:pPr>
        <w:pStyle w:val="a3"/>
        <w:numPr>
          <w:ilvl w:val="0"/>
          <w:numId w:val="1"/>
        </w:numPr>
      </w:pPr>
      <w:r>
        <w:t>Основные факторы и тенденции глобаль</w:t>
      </w:r>
      <w:r w:rsidR="002238C5">
        <w:t xml:space="preserve">ной институциональной динамики (модернизация, </w:t>
      </w:r>
      <w:proofErr w:type="gramStart"/>
      <w:r w:rsidR="002238C5">
        <w:t xml:space="preserve">глобализация  </w:t>
      </w:r>
      <w:r>
        <w:t>и</w:t>
      </w:r>
      <w:proofErr w:type="gramEnd"/>
      <w:r>
        <w:t xml:space="preserve"> т.д.)</w:t>
      </w:r>
      <w:r w:rsidR="002238C5">
        <w:t>.</w:t>
      </w:r>
      <w:r>
        <w:t xml:space="preserve"> </w:t>
      </w:r>
    </w:p>
    <w:p w:rsidR="001108D8" w:rsidRDefault="001108D8" w:rsidP="00C11B7C">
      <w:pPr>
        <w:pStyle w:val="a3"/>
        <w:numPr>
          <w:ilvl w:val="0"/>
          <w:numId w:val="1"/>
        </w:numPr>
      </w:pPr>
      <w:r>
        <w:t xml:space="preserve">Понятие социальной стратификации. Исторические типы </w:t>
      </w:r>
      <w:proofErr w:type="spellStart"/>
      <w:r>
        <w:t>стратификационных</w:t>
      </w:r>
      <w:proofErr w:type="spellEnd"/>
      <w:r>
        <w:t xml:space="preserve"> систем.</w:t>
      </w:r>
    </w:p>
    <w:p w:rsidR="001108D8" w:rsidRDefault="001108D8" w:rsidP="00A72400">
      <w:pPr>
        <w:pStyle w:val="a3"/>
        <w:numPr>
          <w:ilvl w:val="0"/>
          <w:numId w:val="1"/>
        </w:numPr>
      </w:pPr>
      <w:proofErr w:type="gramStart"/>
      <w:r>
        <w:t xml:space="preserve">Классические </w:t>
      </w:r>
      <w:r w:rsidR="002238C5">
        <w:t xml:space="preserve"> теории</w:t>
      </w:r>
      <w:proofErr w:type="gramEnd"/>
      <w:r w:rsidR="002238C5">
        <w:t xml:space="preserve"> социального расслоения. </w:t>
      </w:r>
      <w:r>
        <w:t>Понятие класса.</w:t>
      </w:r>
    </w:p>
    <w:p w:rsidR="001108D8" w:rsidRDefault="001108D8" w:rsidP="00C915C8">
      <w:pPr>
        <w:pStyle w:val="a3"/>
        <w:numPr>
          <w:ilvl w:val="0"/>
          <w:numId w:val="1"/>
        </w:numPr>
      </w:pPr>
      <w:r>
        <w:t xml:space="preserve">Современные теории социального расслоения. Ресурсный подход. </w:t>
      </w:r>
    </w:p>
    <w:p w:rsidR="001108D8" w:rsidRDefault="002238C5" w:rsidP="00750620">
      <w:pPr>
        <w:pStyle w:val="a3"/>
        <w:numPr>
          <w:ilvl w:val="0"/>
          <w:numId w:val="1"/>
        </w:numPr>
      </w:pPr>
      <w:proofErr w:type="gramStart"/>
      <w:r>
        <w:t>Модели  социальной</w:t>
      </w:r>
      <w:proofErr w:type="gramEnd"/>
      <w:r>
        <w:t xml:space="preserve"> стратификации </w:t>
      </w:r>
      <w:r w:rsidR="001108D8">
        <w:t xml:space="preserve"> со</w:t>
      </w:r>
      <w:r>
        <w:t>временного российского общества</w:t>
      </w:r>
      <w:r w:rsidR="001108D8">
        <w:t xml:space="preserve"> </w:t>
      </w:r>
      <w:r>
        <w:t xml:space="preserve">(классовая, сословная, </w:t>
      </w:r>
      <w:proofErr w:type="spellStart"/>
      <w:r>
        <w:t>этатистская</w:t>
      </w:r>
      <w:proofErr w:type="spellEnd"/>
      <w:r>
        <w:t xml:space="preserve"> модели).</w:t>
      </w:r>
    </w:p>
    <w:p w:rsidR="001108D8" w:rsidRDefault="001108D8" w:rsidP="00B96CFE">
      <w:pPr>
        <w:pStyle w:val="a3"/>
        <w:numPr>
          <w:ilvl w:val="0"/>
          <w:numId w:val="1"/>
        </w:numPr>
      </w:pPr>
      <w:r>
        <w:t xml:space="preserve">Понятие и типы социальной мобильности. Социальная мобильность в современном российском обществе. </w:t>
      </w:r>
    </w:p>
    <w:p w:rsidR="001108D8" w:rsidRDefault="001108D8" w:rsidP="001108D8">
      <w:bookmarkStart w:id="0" w:name="_GoBack"/>
      <w:bookmarkEnd w:id="0"/>
    </w:p>
    <w:p w:rsidR="001108D8" w:rsidRDefault="001108D8"/>
    <w:p w:rsidR="001108D8" w:rsidRDefault="001108D8"/>
    <w:sectPr w:rsidR="0011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46DA7"/>
    <w:multiLevelType w:val="hybridMultilevel"/>
    <w:tmpl w:val="3070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61"/>
    <w:rsid w:val="001108D8"/>
    <w:rsid w:val="002238C5"/>
    <w:rsid w:val="00282BAF"/>
    <w:rsid w:val="00C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C0C35-D827-45C0-ACA3-FFBD6B5A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2013-11-30T17:45:00Z</dcterms:created>
  <dcterms:modified xsi:type="dcterms:W3CDTF">2013-11-30T18:00:00Z</dcterms:modified>
</cp:coreProperties>
</file>